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B2368" w14:textId="77777777" w:rsidR="00BB1E26" w:rsidRPr="00773521" w:rsidRDefault="00BB1E26" w:rsidP="00C64E3D">
      <w:pPr>
        <w:keepNext/>
        <w:keepLines/>
        <w:widowControl w:val="0"/>
        <w:rPr>
          <w:rFonts w:ascii="Tahoma" w:hAnsi="Tahoma" w:cs="Tahoma"/>
          <w:sz w:val="18"/>
          <w:szCs w:val="18"/>
        </w:rPr>
      </w:pPr>
    </w:p>
    <w:p w14:paraId="5F5A2B6A" w14:textId="77777777" w:rsidR="00BB1E26" w:rsidRPr="00773521" w:rsidRDefault="00BB1E26" w:rsidP="00C64E3D">
      <w:pPr>
        <w:keepNext/>
        <w:keepLines/>
        <w:widowControl w:val="0"/>
        <w:rPr>
          <w:rFonts w:ascii="Tahoma" w:hAnsi="Tahoma" w:cs="Tahoma"/>
          <w:sz w:val="18"/>
          <w:szCs w:val="18"/>
        </w:rPr>
      </w:pPr>
    </w:p>
    <w:p w14:paraId="21406B3C" w14:textId="77777777" w:rsidR="00BD7DB0" w:rsidRPr="00773521" w:rsidRDefault="00BD7DB0" w:rsidP="00C64E3D">
      <w:pPr>
        <w:pStyle w:val="Brezrazmikov"/>
        <w:keepNext/>
        <w:keepLines/>
        <w:widowControl w:val="0"/>
        <w:rPr>
          <w:rFonts w:ascii="Tahoma" w:hAnsi="Tahoma" w:cs="Tahoma"/>
          <w:sz w:val="18"/>
          <w:szCs w:val="18"/>
        </w:rPr>
      </w:pPr>
    </w:p>
    <w:p w14:paraId="3F5E9B96" w14:textId="77777777" w:rsidR="00BD7DB0" w:rsidRPr="00773521" w:rsidRDefault="00BD7DB0" w:rsidP="00C64E3D">
      <w:pPr>
        <w:pStyle w:val="Brezrazmikov"/>
        <w:keepNext/>
        <w:keepLines/>
        <w:widowControl w:val="0"/>
        <w:rPr>
          <w:rFonts w:ascii="Tahoma" w:hAnsi="Tahoma" w:cs="Tahoma"/>
          <w:sz w:val="18"/>
          <w:szCs w:val="18"/>
        </w:rPr>
      </w:pPr>
    </w:p>
    <w:p w14:paraId="2B83AB93" w14:textId="77777777" w:rsidR="00BD7DB0" w:rsidRPr="00773521" w:rsidRDefault="00BD7DB0" w:rsidP="00C64E3D">
      <w:pPr>
        <w:pStyle w:val="Brezrazmikov"/>
        <w:keepNext/>
        <w:keepLines/>
        <w:widowControl w:val="0"/>
        <w:rPr>
          <w:rFonts w:ascii="Tahoma" w:hAnsi="Tahoma" w:cs="Tahoma"/>
          <w:sz w:val="18"/>
          <w:szCs w:val="18"/>
        </w:rPr>
      </w:pPr>
    </w:p>
    <w:p w14:paraId="7559F752" w14:textId="77777777" w:rsidR="00BD7DB0" w:rsidRPr="00773521" w:rsidRDefault="00BD7DB0" w:rsidP="00C64E3D">
      <w:pPr>
        <w:pStyle w:val="Brezrazmikov"/>
        <w:keepNext/>
        <w:keepLines/>
        <w:widowControl w:val="0"/>
        <w:rPr>
          <w:rFonts w:ascii="Tahoma" w:hAnsi="Tahoma" w:cs="Tahoma"/>
          <w:sz w:val="18"/>
          <w:szCs w:val="18"/>
        </w:rPr>
      </w:pPr>
    </w:p>
    <w:p w14:paraId="17720B96" w14:textId="77777777" w:rsidR="00BD7DB0" w:rsidRPr="00773521" w:rsidRDefault="00BD7DB0" w:rsidP="00C64E3D">
      <w:pPr>
        <w:pStyle w:val="Brezrazmikov"/>
        <w:keepNext/>
        <w:keepLines/>
        <w:widowControl w:val="0"/>
        <w:rPr>
          <w:rFonts w:ascii="Tahoma" w:hAnsi="Tahoma" w:cs="Tahoma"/>
          <w:sz w:val="18"/>
          <w:szCs w:val="18"/>
        </w:rPr>
      </w:pPr>
    </w:p>
    <w:p w14:paraId="0D334AA5" w14:textId="77777777" w:rsidR="00BD7DB0" w:rsidRPr="00773521" w:rsidRDefault="00BD7DB0" w:rsidP="00C64E3D">
      <w:pPr>
        <w:pStyle w:val="Brezrazmikov"/>
        <w:keepNext/>
        <w:keepLines/>
        <w:widowControl w:val="0"/>
        <w:rPr>
          <w:rFonts w:ascii="Tahoma" w:hAnsi="Tahoma" w:cs="Tahoma"/>
          <w:sz w:val="18"/>
          <w:szCs w:val="18"/>
        </w:rPr>
      </w:pPr>
    </w:p>
    <w:p w14:paraId="7529C04B" w14:textId="3A3A3B8A" w:rsidR="000B1BDF" w:rsidRDefault="00F55C05" w:rsidP="00C64E3D">
      <w:pPr>
        <w:pStyle w:val="Brezrazmikov"/>
        <w:keepNext/>
        <w:keepLines/>
        <w:widowControl w:val="0"/>
        <w:rPr>
          <w:rFonts w:ascii="Tahoma" w:hAnsi="Tahoma" w:cs="Tahoma"/>
          <w:sz w:val="18"/>
          <w:szCs w:val="18"/>
        </w:rPr>
      </w:pPr>
      <w:r w:rsidRPr="00AA37B4">
        <w:rPr>
          <w:rFonts w:ascii="Tahoma" w:hAnsi="Tahoma" w:cs="Tahoma"/>
          <w:sz w:val="18"/>
          <w:szCs w:val="18"/>
        </w:rPr>
        <w:t>Datum</w:t>
      </w:r>
      <w:r w:rsidR="00051C30" w:rsidRPr="00AA37B4">
        <w:rPr>
          <w:rFonts w:ascii="Tahoma" w:hAnsi="Tahoma" w:cs="Tahoma"/>
          <w:sz w:val="18"/>
          <w:szCs w:val="18"/>
        </w:rPr>
        <w:t>:</w:t>
      </w:r>
      <w:r w:rsidRPr="00AA37B4">
        <w:rPr>
          <w:rFonts w:ascii="Tahoma" w:hAnsi="Tahoma" w:cs="Tahoma"/>
          <w:sz w:val="18"/>
          <w:szCs w:val="18"/>
        </w:rPr>
        <w:t xml:space="preserve"> </w:t>
      </w:r>
      <w:r w:rsidR="00AA37B4" w:rsidRPr="00AA37B4">
        <w:rPr>
          <w:rFonts w:ascii="Tahoma" w:hAnsi="Tahoma" w:cs="Tahoma"/>
          <w:sz w:val="18"/>
          <w:szCs w:val="18"/>
        </w:rPr>
        <w:t>4. 9. 2026</w:t>
      </w:r>
    </w:p>
    <w:p w14:paraId="2B5838A1" w14:textId="77777777" w:rsidR="00AA37B4" w:rsidRPr="00640E53" w:rsidRDefault="00AA37B4" w:rsidP="00C64E3D">
      <w:pPr>
        <w:pStyle w:val="Brezrazmikov"/>
        <w:keepNext/>
        <w:keepLines/>
        <w:widowControl w:val="0"/>
        <w:rPr>
          <w:rFonts w:ascii="Tahoma" w:hAnsi="Tahoma" w:cs="Tahoma"/>
          <w:sz w:val="18"/>
          <w:szCs w:val="18"/>
        </w:rPr>
      </w:pPr>
    </w:p>
    <w:p w14:paraId="1A00F34B" w14:textId="0B2A7980" w:rsidR="000B1BDF" w:rsidRDefault="00AD62C8" w:rsidP="00C64E3D">
      <w:pPr>
        <w:pStyle w:val="Brezrazmikov"/>
        <w:keepNext/>
        <w:keepLines/>
        <w:widowControl w:val="0"/>
        <w:rPr>
          <w:rFonts w:ascii="Tahoma" w:hAnsi="Tahoma" w:cs="Tahoma"/>
          <w:sz w:val="18"/>
          <w:szCs w:val="18"/>
        </w:rPr>
      </w:pPr>
      <w:r w:rsidRPr="00640E53">
        <w:rPr>
          <w:rFonts w:ascii="Tahoma" w:hAnsi="Tahoma" w:cs="Tahoma"/>
          <w:sz w:val="18"/>
          <w:szCs w:val="18"/>
        </w:rPr>
        <w:t>Številka</w:t>
      </w:r>
      <w:r w:rsidR="00051C30" w:rsidRPr="00640E53">
        <w:rPr>
          <w:rFonts w:ascii="Tahoma" w:hAnsi="Tahoma" w:cs="Tahoma"/>
          <w:sz w:val="18"/>
          <w:szCs w:val="18"/>
        </w:rPr>
        <w:t>:</w:t>
      </w:r>
      <w:r w:rsidR="00640E53" w:rsidRPr="00640E53">
        <w:rPr>
          <w:rFonts w:ascii="Tahoma" w:hAnsi="Tahoma" w:cs="Tahoma"/>
          <w:sz w:val="18"/>
          <w:szCs w:val="18"/>
        </w:rPr>
        <w:t xml:space="preserve"> 1/KD/2026</w:t>
      </w:r>
    </w:p>
    <w:p w14:paraId="17230EC6" w14:textId="77777777" w:rsidR="00640E53" w:rsidRPr="00773521" w:rsidRDefault="00640E53" w:rsidP="00C64E3D">
      <w:pPr>
        <w:pStyle w:val="Brezrazmikov"/>
        <w:keepNext/>
        <w:keepLines/>
        <w:widowControl w:val="0"/>
        <w:rPr>
          <w:rFonts w:ascii="Tahoma" w:hAnsi="Tahoma" w:cs="Tahoma"/>
          <w:sz w:val="18"/>
          <w:szCs w:val="18"/>
        </w:rPr>
      </w:pPr>
    </w:p>
    <w:p w14:paraId="3182358D" w14:textId="77777777" w:rsidR="00F55C05" w:rsidRPr="00773521" w:rsidRDefault="00F55C05" w:rsidP="00C64E3D">
      <w:pPr>
        <w:pStyle w:val="Brezrazmikov"/>
        <w:keepNext/>
        <w:keepLines/>
        <w:widowControl w:val="0"/>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010"/>
      </w:tblGrid>
      <w:tr w:rsidR="00F55C05" w:rsidRPr="00773521" w14:paraId="4316C455" w14:textId="77777777" w:rsidTr="00AD62C8">
        <w:trPr>
          <w:trHeight w:val="4623"/>
        </w:trPr>
        <w:tc>
          <w:tcPr>
            <w:tcW w:w="9129" w:type="dxa"/>
            <w:tcBorders>
              <w:top w:val="single" w:sz="48" w:space="0" w:color="8496B0"/>
              <w:bottom w:val="single" w:sz="48" w:space="0" w:color="8496B0"/>
            </w:tcBorders>
            <w:vAlign w:val="bottom"/>
          </w:tcPr>
          <w:p w14:paraId="6B4D29A1" w14:textId="2AC87C5D" w:rsidR="003E6612" w:rsidRPr="005526BB" w:rsidRDefault="0084138E" w:rsidP="00C64E3D">
            <w:pPr>
              <w:pStyle w:val="Paragraf"/>
              <w:keepNext/>
              <w:keepLines/>
              <w:widowControl w:val="0"/>
              <w:jc w:val="right"/>
              <w:rPr>
                <w:rFonts w:ascii="Tahoma" w:hAnsi="Tahoma" w:cs="Tahoma"/>
                <w:b/>
                <w:color w:val="BFBFBF"/>
              </w:rPr>
            </w:pPr>
            <w:r>
              <w:rPr>
                <w:rFonts w:ascii="Tahoma" w:hAnsi="Tahoma" w:cs="Tahoma"/>
                <w:b/>
                <w:color w:val="BFBFBF"/>
              </w:rPr>
              <w:t>NAVODILA ZA PRIPRAVO PRIJAV</w:t>
            </w:r>
          </w:p>
          <w:p w14:paraId="0A42E34D" w14:textId="160C2CF6" w:rsidR="00F55C05" w:rsidRPr="00773521" w:rsidRDefault="005E0055" w:rsidP="00C64E3D">
            <w:pPr>
              <w:pStyle w:val="Paragraf"/>
              <w:keepNext/>
              <w:keepLines/>
              <w:widowControl w:val="0"/>
              <w:jc w:val="right"/>
              <w:rPr>
                <w:rFonts w:ascii="Tahoma" w:hAnsi="Tahoma" w:cs="Tahoma"/>
                <w:b/>
                <w:color w:val="BFBFBF"/>
                <w:sz w:val="40"/>
                <w:szCs w:val="40"/>
              </w:rPr>
            </w:pPr>
            <w:r w:rsidRPr="005E0055">
              <w:rPr>
                <w:rFonts w:ascii="Tahoma" w:hAnsi="Tahoma" w:cs="Tahoma"/>
                <w:b/>
                <w:sz w:val="28"/>
                <w:szCs w:val="28"/>
              </w:rPr>
              <w:t>Nakup in vzdrževanje kogeneracije za CČN Kranj</w:t>
            </w:r>
          </w:p>
        </w:tc>
      </w:tr>
    </w:tbl>
    <w:p w14:paraId="5B76D608" w14:textId="77777777" w:rsidR="00990C82" w:rsidRPr="00773521" w:rsidRDefault="00990C82" w:rsidP="00C64E3D">
      <w:pPr>
        <w:keepNext/>
        <w:keepLines/>
        <w:widowControl w:val="0"/>
        <w:jc w:val="center"/>
        <w:rPr>
          <w:rFonts w:ascii="Tahoma" w:hAnsi="Tahoma" w:cs="Tahoma"/>
          <w:b/>
          <w:sz w:val="18"/>
          <w:szCs w:val="18"/>
        </w:rPr>
      </w:pPr>
    </w:p>
    <w:p w14:paraId="78FDD2FC" w14:textId="755F53DC" w:rsidR="00990C82" w:rsidRPr="00773521" w:rsidRDefault="00D85880" w:rsidP="00C64E3D">
      <w:pPr>
        <w:keepNext/>
        <w:keepLines/>
        <w:widowControl w:val="0"/>
        <w:rPr>
          <w:rFonts w:ascii="Tahoma" w:hAnsi="Tahoma" w:cs="Tahoma"/>
          <w:b/>
          <w:sz w:val="18"/>
          <w:szCs w:val="18"/>
        </w:rPr>
      </w:pPr>
      <w:r w:rsidRPr="00D85880">
        <w:rPr>
          <w:rFonts w:ascii="Tahoma" w:hAnsi="Tahoma" w:cs="Tahoma"/>
          <w:sz w:val="18"/>
          <w:szCs w:val="18"/>
        </w:rPr>
        <w:t xml:space="preserve">po </w:t>
      </w:r>
      <w:r w:rsidR="005E0055">
        <w:rPr>
          <w:rFonts w:ascii="Tahoma" w:hAnsi="Tahoma" w:cs="Tahoma"/>
          <w:sz w:val="18"/>
          <w:szCs w:val="18"/>
        </w:rPr>
        <w:t xml:space="preserve">konkurenčnem dialogu, </w:t>
      </w:r>
      <w:r w:rsidRPr="00D85880">
        <w:rPr>
          <w:rFonts w:ascii="Tahoma" w:hAnsi="Tahoma" w:cs="Tahoma"/>
          <w:sz w:val="18"/>
          <w:szCs w:val="18"/>
        </w:rPr>
        <w:t xml:space="preserve">skladno </w:t>
      </w:r>
      <w:r w:rsidR="00C23FB3" w:rsidRPr="00C23FB3">
        <w:rPr>
          <w:rFonts w:ascii="Tahoma" w:hAnsi="Tahoma" w:cs="Tahoma"/>
          <w:sz w:val="18"/>
          <w:szCs w:val="18"/>
        </w:rPr>
        <w:t>s</w:t>
      </w:r>
      <w:r w:rsidRPr="00D85880">
        <w:rPr>
          <w:rFonts w:ascii="Tahoma" w:hAnsi="Tahoma" w:cs="Tahoma"/>
          <w:sz w:val="18"/>
          <w:szCs w:val="18"/>
        </w:rPr>
        <w:t xml:space="preserve"> 4</w:t>
      </w:r>
      <w:r w:rsidR="005E0055">
        <w:rPr>
          <w:rFonts w:ascii="Tahoma" w:hAnsi="Tahoma" w:cs="Tahoma"/>
          <w:sz w:val="18"/>
          <w:szCs w:val="18"/>
        </w:rPr>
        <w:t>2</w:t>
      </w:r>
      <w:r w:rsidRPr="00D85880">
        <w:rPr>
          <w:rFonts w:ascii="Tahoma" w:hAnsi="Tahoma" w:cs="Tahoma"/>
          <w:sz w:val="18"/>
          <w:szCs w:val="18"/>
        </w:rPr>
        <w:t>. členom ZJN-3</w:t>
      </w:r>
    </w:p>
    <w:p w14:paraId="3C9404D5" w14:textId="77777777" w:rsidR="00AD62C8" w:rsidRPr="00773521" w:rsidRDefault="00AD62C8" w:rsidP="00C64E3D">
      <w:pPr>
        <w:keepNext/>
        <w:keepLines/>
        <w:widowControl w:val="0"/>
        <w:jc w:val="center"/>
        <w:rPr>
          <w:rFonts w:ascii="Tahoma" w:hAnsi="Tahoma" w:cs="Tahoma"/>
          <w:b/>
          <w:sz w:val="18"/>
          <w:szCs w:val="18"/>
        </w:rPr>
      </w:pPr>
    </w:p>
    <w:p w14:paraId="158A3FD1" w14:textId="77777777" w:rsidR="00AD62C8" w:rsidRPr="00773521" w:rsidRDefault="00AD62C8" w:rsidP="00C64E3D">
      <w:pPr>
        <w:keepNext/>
        <w:keepLines/>
        <w:widowControl w:val="0"/>
        <w:jc w:val="center"/>
        <w:rPr>
          <w:rFonts w:ascii="Tahoma" w:hAnsi="Tahoma" w:cs="Tahoma"/>
          <w:b/>
          <w:sz w:val="18"/>
          <w:szCs w:val="18"/>
        </w:rPr>
      </w:pPr>
    </w:p>
    <w:p w14:paraId="73BEDFA2" w14:textId="77777777" w:rsidR="00AD62C8" w:rsidRPr="00773521" w:rsidRDefault="00AD62C8" w:rsidP="00C64E3D">
      <w:pPr>
        <w:keepNext/>
        <w:keepLines/>
        <w:widowControl w:val="0"/>
        <w:jc w:val="center"/>
        <w:rPr>
          <w:rFonts w:ascii="Tahoma" w:hAnsi="Tahoma" w:cs="Tahoma"/>
          <w:b/>
          <w:sz w:val="18"/>
          <w:szCs w:val="18"/>
        </w:rPr>
      </w:pPr>
    </w:p>
    <w:p w14:paraId="7C963838" w14:textId="77777777" w:rsidR="00AD62C8" w:rsidRPr="00773521" w:rsidRDefault="00AD62C8" w:rsidP="00C64E3D">
      <w:pPr>
        <w:keepNext/>
        <w:keepLines/>
        <w:widowControl w:val="0"/>
        <w:jc w:val="center"/>
        <w:rPr>
          <w:rFonts w:ascii="Tahoma" w:hAnsi="Tahoma" w:cs="Tahoma"/>
          <w:b/>
          <w:sz w:val="18"/>
          <w:szCs w:val="18"/>
        </w:rPr>
      </w:pPr>
    </w:p>
    <w:p w14:paraId="29F7AB9D" w14:textId="77777777" w:rsidR="00AD62C8" w:rsidRPr="00773521" w:rsidRDefault="00AD62C8" w:rsidP="00C64E3D">
      <w:pPr>
        <w:keepNext/>
        <w:keepLines/>
        <w:widowControl w:val="0"/>
        <w:jc w:val="center"/>
        <w:rPr>
          <w:rFonts w:ascii="Tahoma" w:hAnsi="Tahoma" w:cs="Tahoma"/>
          <w:b/>
          <w:sz w:val="18"/>
          <w:szCs w:val="18"/>
        </w:rPr>
      </w:pPr>
    </w:p>
    <w:p w14:paraId="1D7F75D6" w14:textId="77777777" w:rsidR="00990C82" w:rsidRDefault="00990C82" w:rsidP="00C64E3D">
      <w:pPr>
        <w:keepNext/>
        <w:keepLines/>
        <w:widowControl w:val="0"/>
        <w:jc w:val="center"/>
        <w:rPr>
          <w:rFonts w:ascii="Tahoma" w:hAnsi="Tahoma" w:cs="Tahoma"/>
          <w:b/>
          <w:sz w:val="18"/>
          <w:szCs w:val="18"/>
        </w:rPr>
      </w:pPr>
    </w:p>
    <w:p w14:paraId="3DD85761" w14:textId="77777777" w:rsidR="00773521" w:rsidRDefault="00773521" w:rsidP="00C64E3D">
      <w:pPr>
        <w:keepNext/>
        <w:keepLines/>
        <w:widowControl w:val="0"/>
        <w:jc w:val="center"/>
        <w:rPr>
          <w:rFonts w:ascii="Tahoma" w:hAnsi="Tahoma" w:cs="Tahoma"/>
          <w:b/>
          <w:sz w:val="18"/>
          <w:szCs w:val="18"/>
        </w:rPr>
      </w:pPr>
    </w:p>
    <w:p w14:paraId="2F9CE667" w14:textId="77777777" w:rsidR="00773521" w:rsidRDefault="00773521" w:rsidP="00C64E3D">
      <w:pPr>
        <w:keepNext/>
        <w:keepLines/>
        <w:widowControl w:val="0"/>
        <w:jc w:val="center"/>
        <w:rPr>
          <w:rFonts w:ascii="Tahoma" w:hAnsi="Tahoma" w:cs="Tahoma"/>
          <w:b/>
          <w:sz w:val="18"/>
          <w:szCs w:val="18"/>
        </w:rPr>
      </w:pPr>
    </w:p>
    <w:p w14:paraId="313FBFCE" w14:textId="77777777" w:rsidR="000B1BDF" w:rsidRDefault="000B1BDF" w:rsidP="00C64E3D">
      <w:pPr>
        <w:keepNext/>
        <w:keepLines/>
        <w:widowControl w:val="0"/>
        <w:jc w:val="center"/>
        <w:rPr>
          <w:rFonts w:ascii="Tahoma" w:hAnsi="Tahoma" w:cs="Tahoma"/>
          <w:b/>
          <w:sz w:val="18"/>
          <w:szCs w:val="18"/>
        </w:rPr>
      </w:pPr>
    </w:p>
    <w:p w14:paraId="75AE1920" w14:textId="77777777" w:rsidR="000B1BDF" w:rsidRDefault="000B1BDF" w:rsidP="00C64E3D">
      <w:pPr>
        <w:keepNext/>
        <w:keepLines/>
        <w:widowControl w:val="0"/>
        <w:jc w:val="center"/>
        <w:rPr>
          <w:rFonts w:ascii="Tahoma" w:hAnsi="Tahoma" w:cs="Tahoma"/>
          <w:b/>
          <w:sz w:val="18"/>
          <w:szCs w:val="18"/>
        </w:rPr>
      </w:pPr>
    </w:p>
    <w:p w14:paraId="3306D1EB" w14:textId="77777777" w:rsidR="00773521" w:rsidRDefault="00773521" w:rsidP="00C64E3D">
      <w:pPr>
        <w:keepNext/>
        <w:keepLines/>
        <w:widowControl w:val="0"/>
        <w:jc w:val="center"/>
        <w:rPr>
          <w:rFonts w:ascii="Tahoma" w:hAnsi="Tahoma" w:cs="Tahoma"/>
          <w:b/>
          <w:sz w:val="18"/>
          <w:szCs w:val="18"/>
        </w:rPr>
      </w:pPr>
    </w:p>
    <w:p w14:paraId="27AFF06D" w14:textId="77777777" w:rsidR="00773521" w:rsidRDefault="00773521" w:rsidP="00C64E3D">
      <w:pPr>
        <w:keepNext/>
        <w:keepLines/>
        <w:widowControl w:val="0"/>
        <w:jc w:val="center"/>
        <w:rPr>
          <w:rFonts w:ascii="Tahoma" w:hAnsi="Tahoma" w:cs="Tahoma"/>
          <w:b/>
          <w:sz w:val="18"/>
          <w:szCs w:val="18"/>
        </w:rPr>
      </w:pPr>
    </w:p>
    <w:p w14:paraId="23A74716" w14:textId="77777777" w:rsidR="003E6612" w:rsidRDefault="003E6612" w:rsidP="00C64E3D">
      <w:pPr>
        <w:keepNext/>
        <w:keepLines/>
        <w:widowControl w:val="0"/>
        <w:jc w:val="center"/>
        <w:rPr>
          <w:rFonts w:ascii="Tahoma" w:hAnsi="Tahoma" w:cs="Tahoma"/>
          <w:b/>
          <w:sz w:val="18"/>
          <w:szCs w:val="18"/>
        </w:rPr>
      </w:pPr>
    </w:p>
    <w:p w14:paraId="635EE763" w14:textId="108F74BC" w:rsidR="003E6612" w:rsidRDefault="003E6612" w:rsidP="00C64E3D">
      <w:pPr>
        <w:keepNext/>
        <w:keepLines/>
        <w:widowControl w:val="0"/>
        <w:jc w:val="center"/>
        <w:rPr>
          <w:rFonts w:ascii="Tahoma" w:hAnsi="Tahoma" w:cs="Tahoma"/>
          <w:b/>
          <w:sz w:val="18"/>
          <w:szCs w:val="18"/>
        </w:rPr>
      </w:pPr>
    </w:p>
    <w:p w14:paraId="4ADFBD58" w14:textId="77777777" w:rsidR="00773521" w:rsidRDefault="00773521" w:rsidP="00C64E3D">
      <w:pPr>
        <w:keepNext/>
        <w:keepLines/>
        <w:widowControl w:val="0"/>
        <w:jc w:val="center"/>
        <w:rPr>
          <w:rFonts w:ascii="Tahoma" w:hAnsi="Tahoma" w:cs="Tahoma"/>
          <w:b/>
          <w:sz w:val="18"/>
          <w:szCs w:val="18"/>
        </w:rPr>
      </w:pPr>
    </w:p>
    <w:p w14:paraId="046FC6E4" w14:textId="77777777" w:rsidR="00773521" w:rsidRDefault="00773521" w:rsidP="00C64E3D">
      <w:pPr>
        <w:keepNext/>
        <w:keepLines/>
        <w:widowControl w:val="0"/>
        <w:jc w:val="center"/>
        <w:rPr>
          <w:rFonts w:ascii="Tahoma" w:hAnsi="Tahoma" w:cs="Tahoma"/>
          <w:b/>
          <w:sz w:val="18"/>
          <w:szCs w:val="18"/>
        </w:rPr>
      </w:pPr>
    </w:p>
    <w:p w14:paraId="4F2DDE36" w14:textId="77777777" w:rsidR="00773521" w:rsidRDefault="00773521" w:rsidP="00C64E3D">
      <w:pPr>
        <w:keepNext/>
        <w:keepLines/>
        <w:widowControl w:val="0"/>
        <w:jc w:val="center"/>
        <w:rPr>
          <w:rFonts w:ascii="Tahoma" w:hAnsi="Tahoma" w:cs="Tahoma"/>
          <w:b/>
          <w:sz w:val="18"/>
          <w:szCs w:val="18"/>
        </w:rPr>
      </w:pPr>
    </w:p>
    <w:p w14:paraId="2DB29F1A" w14:textId="77777777" w:rsidR="00773521" w:rsidRDefault="00773521" w:rsidP="00C64E3D">
      <w:pPr>
        <w:keepNext/>
        <w:keepLines/>
        <w:widowControl w:val="0"/>
        <w:jc w:val="center"/>
        <w:rPr>
          <w:rFonts w:ascii="Tahoma" w:hAnsi="Tahoma" w:cs="Tahoma"/>
          <w:b/>
          <w:sz w:val="18"/>
          <w:szCs w:val="18"/>
        </w:rPr>
      </w:pPr>
    </w:p>
    <w:p w14:paraId="388E67FC" w14:textId="77777777" w:rsidR="00D85880" w:rsidRDefault="00D85880" w:rsidP="00C64E3D">
      <w:pPr>
        <w:keepNext/>
        <w:keepLines/>
        <w:widowControl w:val="0"/>
        <w:jc w:val="center"/>
        <w:rPr>
          <w:rFonts w:ascii="Tahoma" w:hAnsi="Tahoma" w:cs="Tahoma"/>
          <w:b/>
          <w:sz w:val="18"/>
          <w:szCs w:val="18"/>
        </w:rPr>
      </w:pPr>
    </w:p>
    <w:p w14:paraId="4A380996" w14:textId="77777777" w:rsidR="00D85880" w:rsidRDefault="00D85880" w:rsidP="00C64E3D">
      <w:pPr>
        <w:keepNext/>
        <w:keepLines/>
        <w:widowControl w:val="0"/>
        <w:jc w:val="center"/>
        <w:rPr>
          <w:rFonts w:ascii="Tahoma" w:hAnsi="Tahoma" w:cs="Tahoma"/>
          <w:b/>
          <w:sz w:val="18"/>
          <w:szCs w:val="18"/>
        </w:rPr>
      </w:pPr>
    </w:p>
    <w:p w14:paraId="62D48D91" w14:textId="77777777" w:rsidR="00D85880" w:rsidRDefault="00D85880" w:rsidP="00C64E3D">
      <w:pPr>
        <w:keepNext/>
        <w:keepLines/>
        <w:widowControl w:val="0"/>
        <w:jc w:val="center"/>
        <w:rPr>
          <w:rFonts w:ascii="Tahoma" w:hAnsi="Tahoma" w:cs="Tahoma"/>
          <w:b/>
          <w:sz w:val="18"/>
          <w:szCs w:val="18"/>
        </w:rPr>
      </w:pPr>
    </w:p>
    <w:p w14:paraId="0F47D7DC" w14:textId="77777777" w:rsidR="00C6366F" w:rsidRDefault="00C6366F" w:rsidP="00C64E3D">
      <w:pPr>
        <w:keepNext/>
        <w:keepLines/>
        <w:widowControl w:val="0"/>
        <w:jc w:val="center"/>
        <w:rPr>
          <w:rFonts w:ascii="Tahoma" w:hAnsi="Tahoma" w:cs="Tahoma"/>
          <w:b/>
          <w:sz w:val="18"/>
          <w:szCs w:val="18"/>
        </w:rPr>
      </w:pPr>
    </w:p>
    <w:p w14:paraId="5230C0C7" w14:textId="77777777" w:rsidR="00C6366F" w:rsidRDefault="00C6366F" w:rsidP="00C64E3D">
      <w:pPr>
        <w:keepNext/>
        <w:keepLines/>
        <w:widowControl w:val="0"/>
        <w:jc w:val="center"/>
        <w:rPr>
          <w:rFonts w:ascii="Tahoma" w:hAnsi="Tahoma" w:cs="Tahoma"/>
          <w:b/>
          <w:sz w:val="18"/>
          <w:szCs w:val="18"/>
        </w:rPr>
      </w:pPr>
    </w:p>
    <w:p w14:paraId="3360726D" w14:textId="77777777" w:rsidR="00773521" w:rsidRPr="00773521" w:rsidRDefault="00773521" w:rsidP="00C64E3D">
      <w:pPr>
        <w:keepNext/>
        <w:keepLines/>
        <w:widowControl w:val="0"/>
        <w:jc w:val="center"/>
        <w:rPr>
          <w:rFonts w:ascii="Tahoma" w:hAnsi="Tahoma" w:cs="Tahoma"/>
          <w:b/>
          <w:sz w:val="18"/>
          <w:szCs w:val="18"/>
        </w:rPr>
      </w:pPr>
    </w:p>
    <w:p w14:paraId="16129B2A" w14:textId="77777777" w:rsidR="007C036A" w:rsidRPr="00773521" w:rsidRDefault="007C036A" w:rsidP="00C64E3D">
      <w:pPr>
        <w:keepNext/>
        <w:keepLines/>
        <w:widowControl w:val="0"/>
        <w:rPr>
          <w:rFonts w:ascii="Tahoma" w:hAnsi="Tahoma" w:cs="Tahoma"/>
          <w:b/>
          <w:sz w:val="18"/>
          <w:szCs w:val="18"/>
        </w:rPr>
      </w:pPr>
    </w:p>
    <w:p w14:paraId="62D74C62" w14:textId="77777777" w:rsidR="00831992" w:rsidRDefault="00831992" w:rsidP="00C64E3D">
      <w:pPr>
        <w:keepNext/>
        <w:keepLines/>
        <w:widowControl w:val="0"/>
        <w:rPr>
          <w:rFonts w:ascii="Tahoma" w:hAnsi="Tahoma" w:cs="Tahoma"/>
          <w:b/>
          <w:sz w:val="18"/>
          <w:szCs w:val="18"/>
        </w:rPr>
      </w:pPr>
    </w:p>
    <w:p w14:paraId="789A394B" w14:textId="77777777" w:rsidR="009B7ABB" w:rsidRPr="00773521" w:rsidRDefault="009B7ABB" w:rsidP="00C64E3D">
      <w:pPr>
        <w:keepNext/>
        <w:keepLines/>
        <w:widowControl w:val="0"/>
        <w:rPr>
          <w:rFonts w:ascii="Tahoma" w:hAnsi="Tahoma" w:cs="Tahoma"/>
          <w:b/>
          <w:sz w:val="18"/>
          <w:szCs w:val="18"/>
        </w:rPr>
      </w:pPr>
    </w:p>
    <w:p w14:paraId="4F94EF73" w14:textId="77777777" w:rsidR="00831992" w:rsidRPr="00773521" w:rsidRDefault="00831992" w:rsidP="00C64E3D">
      <w:pPr>
        <w:keepNext/>
        <w:keepLines/>
        <w:widowControl w:val="0"/>
        <w:rPr>
          <w:rFonts w:ascii="Tahoma" w:hAnsi="Tahoma" w:cs="Tahoma"/>
          <w:b/>
          <w:sz w:val="18"/>
          <w:szCs w:val="18"/>
        </w:rPr>
      </w:pPr>
    </w:p>
    <w:p w14:paraId="1FB2FCB3" w14:textId="77777777" w:rsidR="0077559D" w:rsidRPr="00930EB3" w:rsidRDefault="0077559D" w:rsidP="00C64E3D">
      <w:pPr>
        <w:keepNext/>
        <w:keepLines/>
        <w:widowControl w:val="0"/>
        <w:rPr>
          <w:rFonts w:ascii="Tahoma" w:hAnsi="Tahoma" w:cs="Tahoma"/>
          <w:b/>
          <w:sz w:val="24"/>
          <w:szCs w:val="24"/>
        </w:rPr>
      </w:pPr>
      <w:r w:rsidRPr="00027611">
        <w:rPr>
          <w:rFonts w:ascii="Tahoma" w:hAnsi="Tahoma" w:cs="Tahoma"/>
          <w:b/>
          <w:sz w:val="24"/>
          <w:szCs w:val="24"/>
        </w:rPr>
        <w:lastRenderedPageBreak/>
        <w:t>VSEBINA:</w:t>
      </w:r>
    </w:p>
    <w:p w14:paraId="3095246A" w14:textId="77777777" w:rsidR="00AD62C8" w:rsidRPr="00930EB3" w:rsidRDefault="00AD62C8" w:rsidP="00C64E3D">
      <w:pPr>
        <w:keepNext/>
        <w:keepLines/>
        <w:widowControl w:val="0"/>
        <w:rPr>
          <w:rFonts w:ascii="Tahoma" w:hAnsi="Tahoma" w:cs="Tahoma"/>
          <w:b/>
          <w:szCs w:val="20"/>
        </w:rPr>
      </w:pPr>
    </w:p>
    <w:p w14:paraId="64A2B1A0" w14:textId="70DED52E" w:rsidR="009B7ABB" w:rsidRPr="009B7ABB" w:rsidRDefault="009B7ABB" w:rsidP="00C64E3D">
      <w:pPr>
        <w:pStyle w:val="Odstavekseznama"/>
        <w:keepNext/>
        <w:keepLines/>
        <w:widowControl w:val="0"/>
        <w:numPr>
          <w:ilvl w:val="0"/>
          <w:numId w:val="6"/>
        </w:numPr>
        <w:jc w:val="both"/>
        <w:rPr>
          <w:rFonts w:ascii="Tahoma" w:hAnsi="Tahoma" w:cs="Tahoma"/>
          <w:b/>
          <w:szCs w:val="20"/>
        </w:rPr>
      </w:pPr>
      <w:r w:rsidRPr="009B7ABB">
        <w:rPr>
          <w:rFonts w:ascii="Tahoma" w:hAnsi="Tahoma" w:cs="Tahoma"/>
          <w:b/>
          <w:szCs w:val="20"/>
        </w:rPr>
        <w:t xml:space="preserve">POVABILO K ODDAJI </w:t>
      </w:r>
      <w:r w:rsidR="0041100B">
        <w:rPr>
          <w:rFonts w:ascii="Tahoma" w:hAnsi="Tahoma" w:cs="Tahoma"/>
          <w:b/>
          <w:szCs w:val="20"/>
        </w:rPr>
        <w:t>PRIJAVE</w:t>
      </w:r>
    </w:p>
    <w:p w14:paraId="50852D07" w14:textId="77777777" w:rsidR="007D1BEC" w:rsidRDefault="009B7ABB" w:rsidP="00C64E3D">
      <w:pPr>
        <w:pStyle w:val="Odstavekseznama"/>
        <w:keepNext/>
        <w:keepLines/>
        <w:widowControl w:val="0"/>
        <w:numPr>
          <w:ilvl w:val="0"/>
          <w:numId w:val="6"/>
        </w:numPr>
        <w:jc w:val="both"/>
        <w:rPr>
          <w:rFonts w:ascii="Tahoma" w:hAnsi="Tahoma" w:cs="Tahoma"/>
          <w:b/>
          <w:szCs w:val="20"/>
        </w:rPr>
      </w:pPr>
      <w:r w:rsidRPr="009B7ABB">
        <w:rPr>
          <w:rFonts w:ascii="Tahoma" w:hAnsi="Tahoma" w:cs="Tahoma"/>
          <w:b/>
          <w:szCs w:val="20"/>
        </w:rPr>
        <w:t>SPLOŠNA DOLOČILA IN ZAHTEVE</w:t>
      </w:r>
    </w:p>
    <w:p w14:paraId="201D4095" w14:textId="77777777" w:rsidR="009B7ABB" w:rsidRPr="009B7ABB" w:rsidRDefault="009B7ABB" w:rsidP="00C64E3D">
      <w:pPr>
        <w:pStyle w:val="Odstavekseznama"/>
        <w:keepNext/>
        <w:keepLines/>
        <w:widowControl w:val="0"/>
        <w:numPr>
          <w:ilvl w:val="0"/>
          <w:numId w:val="6"/>
        </w:numPr>
        <w:jc w:val="both"/>
        <w:rPr>
          <w:rFonts w:ascii="Tahoma" w:hAnsi="Tahoma" w:cs="Tahoma"/>
          <w:b/>
          <w:szCs w:val="20"/>
        </w:rPr>
      </w:pPr>
      <w:r w:rsidRPr="009B7ABB">
        <w:rPr>
          <w:rFonts w:ascii="Tahoma" w:hAnsi="Tahoma" w:cs="Tahoma"/>
          <w:b/>
          <w:szCs w:val="20"/>
        </w:rPr>
        <w:t>UGOTAVLJANJE SPOSOBNOSTI</w:t>
      </w:r>
    </w:p>
    <w:p w14:paraId="1D436235" w14:textId="77777777" w:rsidR="009B7ABB" w:rsidRPr="009B7ABB" w:rsidRDefault="009B7ABB" w:rsidP="00C64E3D">
      <w:pPr>
        <w:pStyle w:val="Odstavekseznama"/>
        <w:keepNext/>
        <w:keepLines/>
        <w:widowControl w:val="0"/>
        <w:numPr>
          <w:ilvl w:val="0"/>
          <w:numId w:val="6"/>
        </w:numPr>
        <w:jc w:val="both"/>
        <w:rPr>
          <w:rFonts w:ascii="Tahoma" w:hAnsi="Tahoma" w:cs="Tahoma"/>
          <w:b/>
          <w:szCs w:val="20"/>
        </w:rPr>
      </w:pPr>
      <w:r w:rsidRPr="009B7ABB">
        <w:rPr>
          <w:rFonts w:ascii="Tahoma" w:hAnsi="Tahoma" w:cs="Tahoma"/>
          <w:b/>
          <w:szCs w:val="20"/>
        </w:rPr>
        <w:t>MERIL</w:t>
      </w:r>
      <w:r w:rsidR="00417653">
        <w:rPr>
          <w:rFonts w:ascii="Tahoma" w:hAnsi="Tahoma" w:cs="Tahoma"/>
          <w:b/>
          <w:szCs w:val="20"/>
        </w:rPr>
        <w:t>O</w:t>
      </w:r>
    </w:p>
    <w:p w14:paraId="3D1B4912" w14:textId="1EAC2859" w:rsidR="009B7ABB" w:rsidRPr="00F72DB6" w:rsidRDefault="00790EB9" w:rsidP="00C64E3D">
      <w:pPr>
        <w:pStyle w:val="Odstavekseznama"/>
        <w:keepNext/>
        <w:keepLines/>
        <w:widowControl w:val="0"/>
        <w:numPr>
          <w:ilvl w:val="0"/>
          <w:numId w:val="6"/>
        </w:numPr>
        <w:jc w:val="both"/>
        <w:rPr>
          <w:rFonts w:ascii="Tahoma" w:hAnsi="Tahoma" w:cs="Tahoma"/>
          <w:b/>
          <w:szCs w:val="20"/>
        </w:rPr>
      </w:pPr>
      <w:r w:rsidRPr="00F72DB6">
        <w:rPr>
          <w:rFonts w:ascii="Tahoma" w:hAnsi="Tahoma" w:cs="Tahoma"/>
          <w:b/>
          <w:szCs w:val="20"/>
        </w:rPr>
        <w:t>FINANČN</w:t>
      </w:r>
      <w:r w:rsidR="00313FA9">
        <w:rPr>
          <w:rFonts w:ascii="Tahoma" w:hAnsi="Tahoma" w:cs="Tahoma"/>
          <w:b/>
          <w:szCs w:val="20"/>
        </w:rPr>
        <w:t>I</w:t>
      </w:r>
      <w:r w:rsidRPr="00F72DB6">
        <w:rPr>
          <w:rFonts w:ascii="Tahoma" w:hAnsi="Tahoma" w:cs="Tahoma"/>
          <w:b/>
          <w:szCs w:val="20"/>
        </w:rPr>
        <w:t xml:space="preserve"> ZAVAROVANJ</w:t>
      </w:r>
      <w:r w:rsidR="00313FA9">
        <w:rPr>
          <w:rFonts w:ascii="Tahoma" w:hAnsi="Tahoma" w:cs="Tahoma"/>
          <w:b/>
          <w:szCs w:val="20"/>
        </w:rPr>
        <w:t>I</w:t>
      </w:r>
    </w:p>
    <w:p w14:paraId="5ACF0BC2" w14:textId="6DC0AA12" w:rsidR="009B7ABB" w:rsidRDefault="009B7ABB" w:rsidP="00C64E3D">
      <w:pPr>
        <w:pStyle w:val="Odstavekseznama"/>
        <w:keepNext/>
        <w:keepLines/>
        <w:widowControl w:val="0"/>
        <w:numPr>
          <w:ilvl w:val="0"/>
          <w:numId w:val="6"/>
        </w:numPr>
        <w:jc w:val="both"/>
        <w:rPr>
          <w:rFonts w:ascii="Tahoma" w:hAnsi="Tahoma" w:cs="Tahoma"/>
          <w:b/>
          <w:szCs w:val="20"/>
        </w:rPr>
      </w:pPr>
      <w:r w:rsidRPr="009B7ABB">
        <w:rPr>
          <w:rFonts w:ascii="Tahoma" w:hAnsi="Tahoma" w:cs="Tahoma"/>
          <w:b/>
          <w:szCs w:val="20"/>
        </w:rPr>
        <w:t xml:space="preserve">NAVODILA </w:t>
      </w:r>
      <w:r w:rsidR="0041100B">
        <w:rPr>
          <w:rFonts w:ascii="Tahoma" w:hAnsi="Tahoma" w:cs="Tahoma"/>
          <w:b/>
          <w:szCs w:val="20"/>
        </w:rPr>
        <w:t>KANDIDATOM</w:t>
      </w:r>
      <w:r w:rsidRPr="009B7ABB">
        <w:rPr>
          <w:rFonts w:ascii="Tahoma" w:hAnsi="Tahoma" w:cs="Tahoma"/>
          <w:b/>
          <w:szCs w:val="20"/>
        </w:rPr>
        <w:t xml:space="preserve"> ZA IZDELAVO IN PREDLOŽITEV </w:t>
      </w:r>
      <w:r w:rsidR="0041100B">
        <w:rPr>
          <w:rFonts w:ascii="Tahoma" w:hAnsi="Tahoma" w:cs="Tahoma"/>
          <w:b/>
          <w:szCs w:val="20"/>
        </w:rPr>
        <w:t>PRIJAVE</w:t>
      </w:r>
    </w:p>
    <w:p w14:paraId="0FFBC93D" w14:textId="77777777" w:rsidR="009B7ABB" w:rsidRPr="005526BB" w:rsidRDefault="009B7ABB" w:rsidP="00C64E3D">
      <w:pPr>
        <w:pStyle w:val="Odstavekseznama"/>
        <w:keepNext/>
        <w:keepLines/>
        <w:widowControl w:val="0"/>
        <w:ind w:left="0"/>
        <w:jc w:val="both"/>
        <w:rPr>
          <w:rFonts w:ascii="Tahoma" w:hAnsi="Tahoma" w:cs="Tahoma"/>
          <w:b/>
          <w:sz w:val="18"/>
          <w:szCs w:val="18"/>
        </w:rPr>
      </w:pPr>
    </w:p>
    <w:p w14:paraId="4963DB49" w14:textId="13495965" w:rsidR="00417653" w:rsidRPr="000B32DC" w:rsidRDefault="0041100B" w:rsidP="00C64E3D">
      <w:pPr>
        <w:pStyle w:val="Odstavekseznama"/>
        <w:keepNext/>
        <w:keepLines/>
        <w:widowControl w:val="0"/>
        <w:numPr>
          <w:ilvl w:val="0"/>
          <w:numId w:val="6"/>
        </w:numPr>
        <w:spacing w:line="360" w:lineRule="auto"/>
        <w:rPr>
          <w:rFonts w:ascii="Tahoma" w:hAnsi="Tahoma" w:cs="Tahoma"/>
          <w:b/>
          <w:szCs w:val="20"/>
        </w:rPr>
      </w:pPr>
      <w:r>
        <w:rPr>
          <w:rFonts w:ascii="Tahoma" w:hAnsi="Tahoma" w:cs="Tahoma"/>
          <w:b/>
          <w:szCs w:val="20"/>
        </w:rPr>
        <w:t>DOKUMENTACIJA PRIJAVE</w:t>
      </w:r>
      <w:r w:rsidR="00417653" w:rsidRPr="000B32DC">
        <w:rPr>
          <w:rFonts w:ascii="Tahoma" w:hAnsi="Tahoma" w:cs="Tahoma"/>
          <w:b/>
          <w:szCs w:val="20"/>
        </w:rPr>
        <w:t>:</w:t>
      </w:r>
    </w:p>
    <w:p w14:paraId="0C7B3F23" w14:textId="248CD43B" w:rsidR="00417653" w:rsidRPr="00C176D3" w:rsidRDefault="00417653" w:rsidP="00C64E3D">
      <w:pPr>
        <w:pStyle w:val="Odstavekseznama"/>
        <w:keepNext/>
        <w:keepLines/>
        <w:widowControl w:val="0"/>
        <w:numPr>
          <w:ilvl w:val="0"/>
          <w:numId w:val="5"/>
        </w:numPr>
        <w:spacing w:line="360" w:lineRule="auto"/>
        <w:jc w:val="both"/>
        <w:rPr>
          <w:rFonts w:ascii="Tahoma" w:hAnsi="Tahoma" w:cs="Tahoma"/>
          <w:szCs w:val="20"/>
        </w:rPr>
      </w:pPr>
      <w:r w:rsidRPr="00C176D3">
        <w:rPr>
          <w:rFonts w:ascii="Tahoma" w:hAnsi="Tahoma" w:cs="Tahoma"/>
          <w:szCs w:val="20"/>
        </w:rPr>
        <w:t>Obrazec</w:t>
      </w:r>
      <w:r w:rsidR="00C176D3">
        <w:rPr>
          <w:rFonts w:ascii="Tahoma" w:hAnsi="Tahoma" w:cs="Tahoma"/>
          <w:szCs w:val="20"/>
        </w:rPr>
        <w:t xml:space="preserve"> št. 1</w:t>
      </w:r>
      <w:r w:rsidRPr="00C176D3">
        <w:rPr>
          <w:rFonts w:ascii="Tahoma" w:hAnsi="Tahoma" w:cs="Tahoma"/>
          <w:szCs w:val="20"/>
        </w:rPr>
        <w:t>: Podatki o gospodarskem subjektu</w:t>
      </w:r>
    </w:p>
    <w:p w14:paraId="57118162" w14:textId="48D9D5F8" w:rsidR="00417653" w:rsidRPr="00C176D3" w:rsidRDefault="00417653" w:rsidP="00C64E3D">
      <w:pPr>
        <w:pStyle w:val="Odstavekseznama"/>
        <w:keepNext/>
        <w:keepLines/>
        <w:widowControl w:val="0"/>
        <w:numPr>
          <w:ilvl w:val="0"/>
          <w:numId w:val="5"/>
        </w:numPr>
        <w:spacing w:line="360" w:lineRule="auto"/>
        <w:jc w:val="both"/>
        <w:rPr>
          <w:rFonts w:ascii="Tahoma" w:hAnsi="Tahoma" w:cs="Tahoma"/>
          <w:strike/>
          <w:szCs w:val="20"/>
        </w:rPr>
      </w:pPr>
      <w:r w:rsidRPr="00C176D3">
        <w:rPr>
          <w:rFonts w:ascii="Tahoma" w:hAnsi="Tahoma" w:cs="Tahoma"/>
          <w:szCs w:val="20"/>
        </w:rPr>
        <w:t>Obrazec</w:t>
      </w:r>
      <w:r w:rsidR="00C176D3">
        <w:rPr>
          <w:rFonts w:ascii="Tahoma" w:hAnsi="Tahoma" w:cs="Tahoma"/>
          <w:szCs w:val="20"/>
        </w:rPr>
        <w:t xml:space="preserve"> št. 2</w:t>
      </w:r>
      <w:r w:rsidRPr="00C176D3">
        <w:rPr>
          <w:rFonts w:ascii="Tahoma" w:hAnsi="Tahoma" w:cs="Tahoma"/>
          <w:szCs w:val="20"/>
        </w:rPr>
        <w:t>:</w:t>
      </w:r>
      <w:r w:rsidRPr="00C176D3">
        <w:rPr>
          <w:rFonts w:ascii="Tahoma" w:eastAsia="Times New Roman" w:hAnsi="Tahoma" w:cs="Tahoma"/>
          <w:color w:val="000000"/>
          <w:szCs w:val="20"/>
          <w:lang w:eastAsia="sl-SI"/>
        </w:rPr>
        <w:t xml:space="preserve"> Udeležba podizvajalca</w:t>
      </w:r>
    </w:p>
    <w:p w14:paraId="559D6B29" w14:textId="25387523" w:rsidR="00417653" w:rsidRPr="00C176D3" w:rsidRDefault="00417653" w:rsidP="00C64E3D">
      <w:pPr>
        <w:pStyle w:val="Odstavekseznama"/>
        <w:keepNext/>
        <w:keepLines/>
        <w:widowControl w:val="0"/>
        <w:numPr>
          <w:ilvl w:val="0"/>
          <w:numId w:val="5"/>
        </w:numPr>
        <w:spacing w:line="360" w:lineRule="auto"/>
        <w:jc w:val="both"/>
        <w:rPr>
          <w:rFonts w:ascii="Tahoma" w:hAnsi="Tahoma" w:cs="Tahoma"/>
          <w:strike/>
          <w:szCs w:val="20"/>
        </w:rPr>
      </w:pPr>
      <w:r w:rsidRPr="00C176D3">
        <w:rPr>
          <w:rFonts w:ascii="Tahoma" w:hAnsi="Tahoma" w:cs="Tahoma"/>
          <w:szCs w:val="20"/>
        </w:rPr>
        <w:t>Obrazec</w:t>
      </w:r>
      <w:r w:rsidR="00C176D3">
        <w:rPr>
          <w:rFonts w:ascii="Tahoma" w:hAnsi="Tahoma" w:cs="Tahoma"/>
          <w:szCs w:val="20"/>
        </w:rPr>
        <w:t xml:space="preserve"> št. 3</w:t>
      </w:r>
      <w:r w:rsidRPr="00C176D3">
        <w:rPr>
          <w:rFonts w:ascii="Tahoma" w:hAnsi="Tahoma" w:cs="Tahoma"/>
          <w:szCs w:val="20"/>
        </w:rPr>
        <w:t>:</w:t>
      </w:r>
      <w:r w:rsidRPr="00C176D3">
        <w:rPr>
          <w:rFonts w:ascii="Tahoma" w:eastAsia="Times New Roman" w:hAnsi="Tahoma" w:cs="Tahoma"/>
          <w:szCs w:val="20"/>
          <w:lang w:eastAsia="sl-SI"/>
        </w:rPr>
        <w:t xml:space="preserve"> </w:t>
      </w:r>
      <w:r w:rsidRPr="00C176D3">
        <w:rPr>
          <w:rFonts w:ascii="Tahoma" w:eastAsia="Times New Roman" w:hAnsi="Tahoma" w:cs="Tahoma"/>
          <w:color w:val="000000"/>
          <w:szCs w:val="20"/>
          <w:lang w:eastAsia="sl-SI"/>
        </w:rPr>
        <w:t>Soglasje podizvajalca</w:t>
      </w:r>
      <w:r w:rsidRPr="00C176D3">
        <w:rPr>
          <w:rFonts w:ascii="Tahoma" w:hAnsi="Tahoma" w:cs="Tahoma"/>
          <w:szCs w:val="20"/>
        </w:rPr>
        <w:t xml:space="preserve"> </w:t>
      </w:r>
    </w:p>
    <w:p w14:paraId="1324E694" w14:textId="55A6EEDB" w:rsidR="00417653" w:rsidRPr="00C176D3" w:rsidRDefault="00417653" w:rsidP="00C64E3D">
      <w:pPr>
        <w:pStyle w:val="Odstavekseznama"/>
        <w:keepNext/>
        <w:keepLines/>
        <w:widowControl w:val="0"/>
        <w:numPr>
          <w:ilvl w:val="0"/>
          <w:numId w:val="5"/>
        </w:numPr>
        <w:spacing w:line="360" w:lineRule="auto"/>
        <w:jc w:val="both"/>
        <w:rPr>
          <w:rFonts w:ascii="Tahoma" w:hAnsi="Tahoma" w:cs="Tahoma"/>
          <w:szCs w:val="20"/>
        </w:rPr>
      </w:pPr>
      <w:r w:rsidRPr="00C176D3">
        <w:rPr>
          <w:rFonts w:ascii="Tahoma" w:hAnsi="Tahoma" w:cs="Tahoma"/>
          <w:szCs w:val="20"/>
        </w:rPr>
        <w:t>Obrazec</w:t>
      </w:r>
      <w:r w:rsidR="00C176D3">
        <w:rPr>
          <w:rFonts w:ascii="Tahoma" w:hAnsi="Tahoma" w:cs="Tahoma"/>
          <w:szCs w:val="20"/>
        </w:rPr>
        <w:t xml:space="preserve"> št. 4</w:t>
      </w:r>
      <w:r w:rsidRPr="00C176D3">
        <w:rPr>
          <w:rFonts w:ascii="Tahoma" w:hAnsi="Tahoma" w:cs="Tahoma"/>
          <w:szCs w:val="20"/>
        </w:rPr>
        <w:t>:</w:t>
      </w:r>
      <w:r w:rsidRPr="00C176D3">
        <w:rPr>
          <w:rFonts w:ascii="Tahoma" w:eastAsia="Times New Roman" w:hAnsi="Tahoma" w:cs="Tahoma"/>
          <w:color w:val="000000"/>
          <w:szCs w:val="20"/>
          <w:lang w:eastAsia="sl-SI"/>
        </w:rPr>
        <w:t xml:space="preserve"> </w:t>
      </w:r>
      <w:r w:rsidRPr="00C176D3">
        <w:rPr>
          <w:rFonts w:ascii="Tahoma" w:hAnsi="Tahoma" w:cs="Tahoma"/>
          <w:szCs w:val="20"/>
        </w:rPr>
        <w:t xml:space="preserve">Udeležba subjekta, na katerega zmogljivost se sklicuje </w:t>
      </w:r>
      <w:r w:rsidR="0041100B" w:rsidRPr="00C176D3">
        <w:rPr>
          <w:rFonts w:ascii="Tahoma" w:hAnsi="Tahoma" w:cs="Tahoma"/>
          <w:szCs w:val="20"/>
        </w:rPr>
        <w:t>kandidat</w:t>
      </w:r>
    </w:p>
    <w:p w14:paraId="09AE77B6" w14:textId="34B7FD54" w:rsidR="00417653" w:rsidRPr="00C176D3" w:rsidRDefault="00417653" w:rsidP="00C64E3D">
      <w:pPr>
        <w:pStyle w:val="Odstavekseznama"/>
        <w:keepNext/>
        <w:keepLines/>
        <w:widowControl w:val="0"/>
        <w:numPr>
          <w:ilvl w:val="0"/>
          <w:numId w:val="5"/>
        </w:numPr>
        <w:spacing w:line="360" w:lineRule="auto"/>
        <w:jc w:val="both"/>
        <w:rPr>
          <w:rFonts w:ascii="Tahoma" w:hAnsi="Tahoma" w:cs="Tahoma"/>
          <w:strike/>
          <w:szCs w:val="20"/>
        </w:rPr>
      </w:pPr>
      <w:r w:rsidRPr="00C176D3">
        <w:rPr>
          <w:rFonts w:ascii="Tahoma" w:hAnsi="Tahoma" w:cs="Tahoma"/>
          <w:szCs w:val="20"/>
        </w:rPr>
        <w:t>Obrazec</w:t>
      </w:r>
      <w:r w:rsidR="00C176D3">
        <w:rPr>
          <w:rFonts w:ascii="Tahoma" w:hAnsi="Tahoma" w:cs="Tahoma"/>
          <w:szCs w:val="20"/>
        </w:rPr>
        <w:t xml:space="preserve"> št. 5</w:t>
      </w:r>
      <w:r w:rsidRPr="00C176D3">
        <w:rPr>
          <w:rFonts w:ascii="Tahoma" w:hAnsi="Tahoma" w:cs="Tahoma"/>
          <w:szCs w:val="20"/>
        </w:rPr>
        <w:t>:</w:t>
      </w:r>
      <w:r w:rsidRPr="00C176D3">
        <w:rPr>
          <w:rFonts w:ascii="Tahoma" w:eastAsia="Times New Roman" w:hAnsi="Tahoma" w:cs="Tahoma"/>
          <w:color w:val="000000"/>
          <w:szCs w:val="20"/>
          <w:lang w:eastAsia="sl-SI"/>
        </w:rPr>
        <w:t xml:space="preserve"> Izjava o lastniških deležih in nepovezanosti s funkcionarjem</w:t>
      </w:r>
    </w:p>
    <w:p w14:paraId="05334096" w14:textId="44B82308" w:rsidR="00417653" w:rsidRPr="00C176D3" w:rsidRDefault="00417653" w:rsidP="00C64E3D">
      <w:pPr>
        <w:pStyle w:val="Odstavekseznama"/>
        <w:keepNext/>
        <w:keepLines/>
        <w:widowControl w:val="0"/>
        <w:numPr>
          <w:ilvl w:val="0"/>
          <w:numId w:val="5"/>
        </w:numPr>
        <w:spacing w:line="360" w:lineRule="auto"/>
        <w:ind w:left="499" w:hanging="357"/>
        <w:jc w:val="both"/>
        <w:rPr>
          <w:rFonts w:ascii="Tahoma" w:hAnsi="Tahoma" w:cs="Tahoma"/>
          <w:strike/>
          <w:szCs w:val="20"/>
        </w:rPr>
      </w:pPr>
      <w:r w:rsidRPr="00C176D3">
        <w:rPr>
          <w:rFonts w:ascii="Tahoma" w:eastAsia="Times New Roman" w:hAnsi="Tahoma" w:cs="Tahoma"/>
          <w:color w:val="000000"/>
          <w:szCs w:val="20"/>
          <w:lang w:eastAsia="sl-SI"/>
        </w:rPr>
        <w:t>Obrazec</w:t>
      </w:r>
      <w:r w:rsidR="00C176D3">
        <w:rPr>
          <w:rFonts w:ascii="Tahoma" w:eastAsia="Times New Roman" w:hAnsi="Tahoma" w:cs="Tahoma"/>
          <w:color w:val="000000"/>
          <w:szCs w:val="20"/>
          <w:lang w:eastAsia="sl-SI"/>
        </w:rPr>
        <w:t xml:space="preserve"> </w:t>
      </w:r>
      <w:r w:rsidR="00C176D3">
        <w:rPr>
          <w:rFonts w:ascii="Tahoma" w:hAnsi="Tahoma" w:cs="Tahoma"/>
          <w:szCs w:val="20"/>
        </w:rPr>
        <w:t>št. 6</w:t>
      </w:r>
      <w:r w:rsidRPr="00C176D3">
        <w:rPr>
          <w:rFonts w:ascii="Tahoma" w:eastAsia="Times New Roman" w:hAnsi="Tahoma" w:cs="Tahoma"/>
          <w:color w:val="000000"/>
          <w:szCs w:val="20"/>
          <w:lang w:eastAsia="sl-SI"/>
        </w:rPr>
        <w:t xml:space="preserve">: Vzorec </w:t>
      </w:r>
      <w:r w:rsidR="00D75E9D" w:rsidRPr="00C176D3">
        <w:rPr>
          <w:rFonts w:ascii="Tahoma" w:eastAsia="Times New Roman" w:hAnsi="Tahoma" w:cs="Tahoma"/>
          <w:color w:val="000000"/>
          <w:szCs w:val="20"/>
          <w:lang w:eastAsia="sl-SI"/>
        </w:rPr>
        <w:t>finančnega zavarovanja za dobro in pravočasno izvedbo</w:t>
      </w:r>
      <w:r w:rsidR="00A95929" w:rsidRPr="00C176D3">
        <w:rPr>
          <w:rFonts w:ascii="Tahoma" w:eastAsia="Times New Roman" w:hAnsi="Tahoma" w:cs="Tahoma"/>
          <w:color w:val="000000"/>
          <w:szCs w:val="20"/>
          <w:lang w:eastAsia="sl-SI"/>
        </w:rPr>
        <w:t xml:space="preserve"> </w:t>
      </w:r>
    </w:p>
    <w:p w14:paraId="1829ED89" w14:textId="5B99E099" w:rsidR="00313FA9" w:rsidRPr="00C176D3" w:rsidRDefault="00313FA9" w:rsidP="00C64E3D">
      <w:pPr>
        <w:pStyle w:val="Odstavekseznama"/>
        <w:keepNext/>
        <w:keepLines/>
        <w:widowControl w:val="0"/>
        <w:numPr>
          <w:ilvl w:val="0"/>
          <w:numId w:val="5"/>
        </w:numPr>
        <w:spacing w:line="360" w:lineRule="auto"/>
        <w:ind w:left="499" w:hanging="357"/>
        <w:jc w:val="both"/>
        <w:rPr>
          <w:rFonts w:ascii="Tahoma" w:hAnsi="Tahoma" w:cs="Tahoma"/>
          <w:strike/>
          <w:szCs w:val="20"/>
        </w:rPr>
      </w:pPr>
      <w:r w:rsidRPr="00C176D3">
        <w:rPr>
          <w:rFonts w:ascii="Tahoma" w:eastAsia="Times New Roman" w:hAnsi="Tahoma" w:cs="Tahoma"/>
          <w:color w:val="000000"/>
          <w:szCs w:val="20"/>
          <w:lang w:eastAsia="sl-SI"/>
        </w:rPr>
        <w:t>Obrazec</w:t>
      </w:r>
      <w:r w:rsidR="00C176D3" w:rsidRPr="00C176D3">
        <w:rPr>
          <w:rFonts w:ascii="Tahoma" w:eastAsia="Times New Roman" w:hAnsi="Tahoma" w:cs="Tahoma"/>
          <w:color w:val="000000"/>
          <w:szCs w:val="20"/>
          <w:lang w:eastAsia="sl-SI"/>
        </w:rPr>
        <w:t xml:space="preserve"> </w:t>
      </w:r>
      <w:r w:rsidR="00C176D3" w:rsidRPr="00C176D3">
        <w:rPr>
          <w:rFonts w:ascii="Tahoma" w:hAnsi="Tahoma" w:cs="Tahoma"/>
          <w:szCs w:val="20"/>
        </w:rPr>
        <w:t>št. 7</w:t>
      </w:r>
      <w:r w:rsidRPr="00C176D3">
        <w:rPr>
          <w:rFonts w:ascii="Tahoma" w:eastAsia="Times New Roman" w:hAnsi="Tahoma" w:cs="Tahoma"/>
          <w:color w:val="000000"/>
          <w:szCs w:val="20"/>
          <w:lang w:eastAsia="sl-SI"/>
        </w:rPr>
        <w:t xml:space="preserve">: Vzorec </w:t>
      </w:r>
      <w:r w:rsidR="00D75E9D" w:rsidRPr="00C176D3">
        <w:rPr>
          <w:rFonts w:ascii="Tahoma" w:eastAsia="Times New Roman" w:hAnsi="Tahoma" w:cs="Tahoma"/>
          <w:color w:val="000000"/>
          <w:szCs w:val="20"/>
          <w:lang w:eastAsia="sl-SI"/>
        </w:rPr>
        <w:t>finančnega zavarovanja za</w:t>
      </w:r>
      <w:r w:rsidRPr="00C176D3">
        <w:rPr>
          <w:rFonts w:ascii="Tahoma" w:eastAsia="Times New Roman" w:hAnsi="Tahoma" w:cs="Tahoma"/>
          <w:color w:val="000000"/>
          <w:szCs w:val="20"/>
          <w:lang w:eastAsia="sl-SI"/>
        </w:rPr>
        <w:t xml:space="preserve"> odprav</w:t>
      </w:r>
      <w:r w:rsidR="00D75E9D" w:rsidRPr="00C176D3">
        <w:rPr>
          <w:rFonts w:ascii="Tahoma" w:eastAsia="Times New Roman" w:hAnsi="Tahoma" w:cs="Tahoma"/>
          <w:color w:val="000000"/>
          <w:szCs w:val="20"/>
          <w:lang w:eastAsia="sl-SI"/>
        </w:rPr>
        <w:t>o</w:t>
      </w:r>
      <w:r w:rsidRPr="00C176D3">
        <w:rPr>
          <w:rFonts w:ascii="Tahoma" w:eastAsia="Times New Roman" w:hAnsi="Tahoma" w:cs="Tahoma"/>
          <w:color w:val="000000"/>
          <w:szCs w:val="20"/>
          <w:lang w:eastAsia="sl-SI"/>
        </w:rPr>
        <w:t xml:space="preserve"> napak</w:t>
      </w:r>
      <w:r w:rsidR="00C176D3" w:rsidRPr="00C176D3">
        <w:rPr>
          <w:rFonts w:ascii="Tahoma" w:eastAsia="Times New Roman" w:hAnsi="Tahoma" w:cs="Tahoma"/>
          <w:color w:val="000000"/>
          <w:szCs w:val="20"/>
          <w:lang w:eastAsia="sl-SI"/>
        </w:rPr>
        <w:t xml:space="preserve"> v garancijski dobi</w:t>
      </w:r>
    </w:p>
    <w:p w14:paraId="1A416833" w14:textId="6521080B" w:rsidR="00B55AB9" w:rsidRPr="0058505C" w:rsidRDefault="00B55AB9" w:rsidP="00C64E3D">
      <w:pPr>
        <w:pStyle w:val="Odstavekseznama"/>
        <w:keepNext/>
        <w:keepLines/>
        <w:widowControl w:val="0"/>
        <w:numPr>
          <w:ilvl w:val="0"/>
          <w:numId w:val="5"/>
        </w:numPr>
        <w:spacing w:line="360" w:lineRule="auto"/>
        <w:ind w:hanging="357"/>
        <w:rPr>
          <w:rFonts w:ascii="Tahoma" w:hAnsi="Tahoma" w:cs="Tahoma"/>
          <w:i/>
          <w:iCs/>
          <w:szCs w:val="20"/>
        </w:rPr>
      </w:pPr>
      <w:r w:rsidRPr="00C176D3">
        <w:rPr>
          <w:rFonts w:ascii="Tahoma" w:hAnsi="Tahoma" w:cs="Tahoma"/>
          <w:szCs w:val="20"/>
        </w:rPr>
        <w:t>Obrazec</w:t>
      </w:r>
      <w:r w:rsidR="00C176D3" w:rsidRPr="00C176D3">
        <w:rPr>
          <w:rFonts w:ascii="Tahoma" w:hAnsi="Tahoma" w:cs="Tahoma"/>
          <w:szCs w:val="20"/>
        </w:rPr>
        <w:t xml:space="preserve"> št. 8</w:t>
      </w:r>
      <w:r w:rsidRPr="00C176D3">
        <w:rPr>
          <w:rFonts w:ascii="Tahoma" w:hAnsi="Tahoma" w:cs="Tahoma"/>
          <w:szCs w:val="20"/>
        </w:rPr>
        <w:t>: Referenčna lista gospodarskega subjekta – navedba pridobljenih potrdil</w:t>
      </w:r>
      <w:r w:rsidR="002162D0" w:rsidRPr="00C176D3">
        <w:rPr>
          <w:rFonts w:ascii="Tahoma" w:hAnsi="Tahoma" w:cs="Tahoma"/>
          <w:szCs w:val="20"/>
        </w:rPr>
        <w:t xml:space="preserve"> </w:t>
      </w:r>
      <w:r w:rsidR="00C23FB3">
        <w:rPr>
          <w:rFonts w:ascii="Tahoma" w:hAnsi="Tahoma" w:cs="Tahoma"/>
          <w:i/>
          <w:iCs/>
          <w:szCs w:val="20"/>
        </w:rPr>
        <w:t>(referenca – dobava in montaža)</w:t>
      </w:r>
    </w:p>
    <w:p w14:paraId="5A473EB9" w14:textId="3F3E8834" w:rsidR="00B55AB9" w:rsidRPr="0058505C" w:rsidRDefault="00B55AB9" w:rsidP="00C64E3D">
      <w:pPr>
        <w:pStyle w:val="Odstavekseznama"/>
        <w:keepNext/>
        <w:keepLines/>
        <w:widowControl w:val="0"/>
        <w:numPr>
          <w:ilvl w:val="0"/>
          <w:numId w:val="5"/>
        </w:numPr>
        <w:spacing w:line="360" w:lineRule="auto"/>
        <w:ind w:hanging="357"/>
        <w:rPr>
          <w:rFonts w:ascii="Tahoma" w:hAnsi="Tahoma" w:cs="Tahoma"/>
          <w:szCs w:val="20"/>
        </w:rPr>
      </w:pPr>
      <w:r w:rsidRPr="00C176D3">
        <w:rPr>
          <w:rFonts w:ascii="Tahoma" w:hAnsi="Tahoma" w:cs="Tahoma"/>
          <w:szCs w:val="20"/>
        </w:rPr>
        <w:t>Obrazec</w:t>
      </w:r>
      <w:r w:rsidR="00C176D3" w:rsidRPr="00C176D3">
        <w:rPr>
          <w:rFonts w:ascii="Tahoma" w:hAnsi="Tahoma" w:cs="Tahoma"/>
          <w:szCs w:val="20"/>
        </w:rPr>
        <w:t xml:space="preserve"> št. 9</w:t>
      </w:r>
      <w:r w:rsidRPr="00C176D3">
        <w:rPr>
          <w:rFonts w:ascii="Tahoma" w:hAnsi="Tahoma" w:cs="Tahoma"/>
          <w:szCs w:val="20"/>
        </w:rPr>
        <w:t>: Referenčno potrdilo s strani posameznega naročnika</w:t>
      </w:r>
      <w:r w:rsidR="0058505C">
        <w:rPr>
          <w:rFonts w:ascii="Tahoma" w:hAnsi="Tahoma" w:cs="Tahoma"/>
          <w:szCs w:val="20"/>
        </w:rPr>
        <w:t xml:space="preserve"> </w:t>
      </w:r>
      <w:r w:rsidR="00C23FB3">
        <w:rPr>
          <w:rFonts w:ascii="Tahoma" w:hAnsi="Tahoma" w:cs="Tahoma"/>
          <w:i/>
          <w:iCs/>
          <w:szCs w:val="20"/>
        </w:rPr>
        <w:t>(referenca – dobava in montaža)</w:t>
      </w:r>
    </w:p>
    <w:p w14:paraId="3A27AC1F" w14:textId="01ADCA61" w:rsidR="0058505C" w:rsidRPr="0058505C" w:rsidRDefault="0058505C" w:rsidP="0058505C">
      <w:pPr>
        <w:pStyle w:val="Odstavekseznama"/>
        <w:keepNext/>
        <w:keepLines/>
        <w:widowControl w:val="0"/>
        <w:numPr>
          <w:ilvl w:val="0"/>
          <w:numId w:val="5"/>
        </w:numPr>
        <w:spacing w:line="360" w:lineRule="auto"/>
        <w:ind w:hanging="357"/>
        <w:rPr>
          <w:rFonts w:ascii="Tahoma" w:hAnsi="Tahoma" w:cs="Tahoma"/>
          <w:i/>
          <w:iCs/>
          <w:szCs w:val="20"/>
        </w:rPr>
      </w:pPr>
      <w:r w:rsidRPr="00C176D3">
        <w:rPr>
          <w:rFonts w:ascii="Tahoma" w:hAnsi="Tahoma" w:cs="Tahoma"/>
          <w:szCs w:val="20"/>
        </w:rPr>
        <w:t xml:space="preserve">Obrazec št. </w:t>
      </w:r>
      <w:r>
        <w:rPr>
          <w:rFonts w:ascii="Tahoma" w:hAnsi="Tahoma" w:cs="Tahoma"/>
          <w:szCs w:val="20"/>
        </w:rPr>
        <w:t>10</w:t>
      </w:r>
      <w:r w:rsidRPr="00C176D3">
        <w:rPr>
          <w:rFonts w:ascii="Tahoma" w:hAnsi="Tahoma" w:cs="Tahoma"/>
          <w:szCs w:val="20"/>
        </w:rPr>
        <w:t xml:space="preserve">: Referenčna lista gospodarskega subjekta – navedba pridobljenih potrdil </w:t>
      </w:r>
      <w:r w:rsidR="00C23FB3">
        <w:rPr>
          <w:rFonts w:ascii="Tahoma" w:hAnsi="Tahoma" w:cs="Tahoma"/>
          <w:i/>
          <w:iCs/>
          <w:szCs w:val="20"/>
        </w:rPr>
        <w:t>(referenca – vzdrževanje)</w:t>
      </w:r>
    </w:p>
    <w:p w14:paraId="1F02EAEB" w14:textId="3A7B65DE" w:rsidR="0058505C" w:rsidRPr="00C176D3" w:rsidRDefault="0058505C" w:rsidP="0058505C">
      <w:pPr>
        <w:pStyle w:val="Odstavekseznama"/>
        <w:keepNext/>
        <w:keepLines/>
        <w:widowControl w:val="0"/>
        <w:numPr>
          <w:ilvl w:val="0"/>
          <w:numId w:val="5"/>
        </w:numPr>
        <w:spacing w:line="360" w:lineRule="auto"/>
        <w:ind w:hanging="357"/>
        <w:rPr>
          <w:rFonts w:ascii="Tahoma" w:hAnsi="Tahoma" w:cs="Tahoma"/>
          <w:szCs w:val="20"/>
        </w:rPr>
      </w:pPr>
      <w:r w:rsidRPr="00C176D3">
        <w:rPr>
          <w:rFonts w:ascii="Tahoma" w:hAnsi="Tahoma" w:cs="Tahoma"/>
          <w:szCs w:val="20"/>
        </w:rPr>
        <w:t xml:space="preserve">Obrazec št. </w:t>
      </w:r>
      <w:r>
        <w:rPr>
          <w:rFonts w:ascii="Tahoma" w:hAnsi="Tahoma" w:cs="Tahoma"/>
          <w:szCs w:val="20"/>
        </w:rPr>
        <w:t>11</w:t>
      </w:r>
      <w:r w:rsidRPr="00C176D3">
        <w:rPr>
          <w:rFonts w:ascii="Tahoma" w:hAnsi="Tahoma" w:cs="Tahoma"/>
          <w:szCs w:val="20"/>
        </w:rPr>
        <w:t>: Referenčno potrdilo s strani posameznega naročnika</w:t>
      </w:r>
      <w:r>
        <w:rPr>
          <w:rFonts w:ascii="Tahoma" w:hAnsi="Tahoma" w:cs="Tahoma"/>
          <w:szCs w:val="20"/>
        </w:rPr>
        <w:t xml:space="preserve"> </w:t>
      </w:r>
      <w:r w:rsidR="00C23FB3">
        <w:rPr>
          <w:rFonts w:ascii="Tahoma" w:hAnsi="Tahoma" w:cs="Tahoma"/>
          <w:i/>
          <w:iCs/>
          <w:szCs w:val="20"/>
        </w:rPr>
        <w:t>(referenca – vzdrževanje)</w:t>
      </w:r>
    </w:p>
    <w:p w14:paraId="7A3E2302" w14:textId="33006F2C" w:rsidR="00417653" w:rsidRPr="00C176D3" w:rsidRDefault="00417653" w:rsidP="00C64E3D">
      <w:pPr>
        <w:pStyle w:val="Odstavekseznama"/>
        <w:keepNext/>
        <w:keepLines/>
        <w:widowControl w:val="0"/>
        <w:numPr>
          <w:ilvl w:val="0"/>
          <w:numId w:val="5"/>
        </w:numPr>
        <w:spacing w:line="360" w:lineRule="auto"/>
        <w:ind w:left="505" w:hanging="357"/>
        <w:rPr>
          <w:rFonts w:ascii="Tahoma" w:hAnsi="Tahoma" w:cs="Tahoma"/>
          <w:szCs w:val="20"/>
        </w:rPr>
      </w:pPr>
      <w:r w:rsidRPr="00C176D3">
        <w:rPr>
          <w:rFonts w:ascii="Tahoma" w:hAnsi="Tahoma" w:cs="Tahoma"/>
          <w:szCs w:val="20"/>
        </w:rPr>
        <w:t>Obrazec</w:t>
      </w:r>
      <w:r w:rsidR="00C176D3" w:rsidRPr="00C176D3">
        <w:rPr>
          <w:rFonts w:ascii="Tahoma" w:hAnsi="Tahoma" w:cs="Tahoma"/>
          <w:szCs w:val="20"/>
        </w:rPr>
        <w:t xml:space="preserve"> št. 1</w:t>
      </w:r>
      <w:r w:rsidR="0058505C">
        <w:rPr>
          <w:rFonts w:ascii="Tahoma" w:hAnsi="Tahoma" w:cs="Tahoma"/>
          <w:szCs w:val="20"/>
        </w:rPr>
        <w:t>2</w:t>
      </w:r>
      <w:r w:rsidRPr="00C176D3">
        <w:rPr>
          <w:rFonts w:ascii="Tahoma" w:hAnsi="Tahoma" w:cs="Tahoma"/>
          <w:szCs w:val="20"/>
        </w:rPr>
        <w:t xml:space="preserve">: Izjava in pooblastilo za podpis </w:t>
      </w:r>
      <w:r w:rsidR="0041100B" w:rsidRPr="00C176D3">
        <w:rPr>
          <w:rFonts w:ascii="Tahoma" w:hAnsi="Tahoma" w:cs="Tahoma"/>
          <w:szCs w:val="20"/>
        </w:rPr>
        <w:t>prijave</w:t>
      </w:r>
      <w:r w:rsidRPr="00C176D3">
        <w:rPr>
          <w:rFonts w:ascii="Tahoma" w:hAnsi="Tahoma" w:cs="Tahoma"/>
          <w:szCs w:val="20"/>
        </w:rPr>
        <w:t xml:space="preserve">, ki jo predlaga skupina </w:t>
      </w:r>
      <w:r w:rsidR="0041100B" w:rsidRPr="00C176D3">
        <w:rPr>
          <w:rFonts w:ascii="Tahoma" w:hAnsi="Tahoma" w:cs="Tahoma"/>
          <w:szCs w:val="20"/>
        </w:rPr>
        <w:t>kandidatov</w:t>
      </w:r>
    </w:p>
    <w:p w14:paraId="73C3E8B8" w14:textId="02274602" w:rsidR="00B0760F" w:rsidRPr="0067222B" w:rsidRDefault="00C71C9A" w:rsidP="00C64E3D">
      <w:pPr>
        <w:pStyle w:val="Odstavekseznama"/>
        <w:keepNext/>
        <w:keepLines/>
        <w:widowControl w:val="0"/>
        <w:numPr>
          <w:ilvl w:val="0"/>
          <w:numId w:val="5"/>
        </w:numPr>
        <w:spacing w:line="360" w:lineRule="auto"/>
        <w:ind w:left="505"/>
        <w:jc w:val="both"/>
        <w:rPr>
          <w:rFonts w:ascii="Tahoma" w:hAnsi="Tahoma" w:cs="Tahoma"/>
          <w:strike/>
          <w:szCs w:val="20"/>
        </w:rPr>
      </w:pPr>
      <w:r>
        <w:rPr>
          <w:rFonts w:ascii="Tahoma" w:hAnsi="Tahoma" w:cs="Tahoma"/>
          <w:bCs/>
          <w:szCs w:val="20"/>
        </w:rPr>
        <w:t>Obrazec</w:t>
      </w:r>
      <w:r w:rsidR="00C176D3" w:rsidRPr="00F32722">
        <w:rPr>
          <w:rFonts w:ascii="Tahoma" w:hAnsi="Tahoma" w:cs="Tahoma"/>
          <w:bCs/>
          <w:szCs w:val="20"/>
        </w:rPr>
        <w:t xml:space="preserve"> </w:t>
      </w:r>
      <w:r w:rsidR="00C176D3" w:rsidRPr="00F32722">
        <w:rPr>
          <w:rFonts w:ascii="Tahoma" w:hAnsi="Tahoma" w:cs="Tahoma"/>
          <w:szCs w:val="20"/>
        </w:rPr>
        <w:t>št. 1</w:t>
      </w:r>
      <w:r w:rsidR="0058505C">
        <w:rPr>
          <w:rFonts w:ascii="Tahoma" w:hAnsi="Tahoma" w:cs="Tahoma"/>
          <w:szCs w:val="20"/>
        </w:rPr>
        <w:t>3</w:t>
      </w:r>
      <w:r w:rsidR="00B0760F" w:rsidRPr="00F32722">
        <w:rPr>
          <w:rFonts w:ascii="Tahoma" w:hAnsi="Tahoma" w:cs="Tahoma"/>
          <w:bCs/>
          <w:szCs w:val="20"/>
        </w:rPr>
        <w:t>: Potrdilo o ogledu</w:t>
      </w:r>
    </w:p>
    <w:p w14:paraId="1070E377" w14:textId="228EDAA9" w:rsidR="00AD62C8" w:rsidRDefault="00D63A1B" w:rsidP="00DA2EC5">
      <w:pPr>
        <w:pStyle w:val="Odstavekseznama"/>
        <w:keepNext/>
        <w:keepLines/>
        <w:widowControl w:val="0"/>
        <w:numPr>
          <w:ilvl w:val="0"/>
          <w:numId w:val="5"/>
        </w:numPr>
        <w:spacing w:line="360" w:lineRule="auto"/>
        <w:ind w:left="505"/>
        <w:jc w:val="both"/>
        <w:rPr>
          <w:rFonts w:ascii="Tahoma" w:hAnsi="Tahoma" w:cs="Tahoma"/>
          <w:szCs w:val="20"/>
        </w:rPr>
      </w:pPr>
      <w:r w:rsidRPr="0055288F">
        <w:rPr>
          <w:rFonts w:ascii="Tahoma" w:hAnsi="Tahoma" w:cs="Tahoma"/>
          <w:bCs/>
          <w:szCs w:val="20"/>
        </w:rPr>
        <w:t xml:space="preserve">Obrazec </w:t>
      </w:r>
      <w:r w:rsidRPr="0055288F">
        <w:rPr>
          <w:rFonts w:ascii="Tahoma" w:hAnsi="Tahoma" w:cs="Tahoma"/>
          <w:szCs w:val="20"/>
        </w:rPr>
        <w:t>št. 1</w:t>
      </w:r>
      <w:r w:rsidR="00184751">
        <w:rPr>
          <w:rFonts w:ascii="Tahoma" w:hAnsi="Tahoma" w:cs="Tahoma"/>
          <w:szCs w:val="20"/>
        </w:rPr>
        <w:t>4</w:t>
      </w:r>
      <w:r w:rsidR="0004587B">
        <w:rPr>
          <w:rFonts w:ascii="Tahoma" w:hAnsi="Tahoma" w:cs="Tahoma"/>
          <w:szCs w:val="20"/>
        </w:rPr>
        <w:t>:</w:t>
      </w:r>
      <w:r w:rsidRPr="0055288F">
        <w:rPr>
          <w:rFonts w:ascii="Tahoma" w:hAnsi="Tahoma" w:cs="Tahoma"/>
          <w:szCs w:val="20"/>
        </w:rPr>
        <w:t xml:space="preserve"> </w:t>
      </w:r>
      <w:r w:rsidR="00C176D3" w:rsidRPr="0055288F">
        <w:rPr>
          <w:rFonts w:ascii="Tahoma" w:hAnsi="Tahoma" w:cs="Tahoma"/>
          <w:szCs w:val="20"/>
        </w:rPr>
        <w:t>»ESPD« obrazec v elektronski obliki (datoteka XML)</w:t>
      </w:r>
    </w:p>
    <w:p w14:paraId="08ABE21D" w14:textId="69903AC2" w:rsidR="00B10988" w:rsidRDefault="00B10988" w:rsidP="00DA2EC5">
      <w:pPr>
        <w:pStyle w:val="Odstavekseznama"/>
        <w:keepNext/>
        <w:keepLines/>
        <w:widowControl w:val="0"/>
        <w:numPr>
          <w:ilvl w:val="0"/>
          <w:numId w:val="5"/>
        </w:numPr>
        <w:spacing w:line="360" w:lineRule="auto"/>
        <w:ind w:left="505"/>
        <w:jc w:val="both"/>
        <w:rPr>
          <w:rFonts w:ascii="Tahoma" w:hAnsi="Tahoma" w:cs="Tahoma"/>
          <w:szCs w:val="20"/>
        </w:rPr>
      </w:pPr>
      <w:r>
        <w:rPr>
          <w:rFonts w:ascii="Tahoma" w:hAnsi="Tahoma" w:cs="Tahoma"/>
          <w:szCs w:val="20"/>
        </w:rPr>
        <w:t>Obrazec št. 1</w:t>
      </w:r>
      <w:r w:rsidR="00184751">
        <w:rPr>
          <w:rFonts w:ascii="Tahoma" w:hAnsi="Tahoma" w:cs="Tahoma"/>
          <w:szCs w:val="20"/>
        </w:rPr>
        <w:t>5</w:t>
      </w:r>
      <w:r>
        <w:rPr>
          <w:rFonts w:ascii="Tahoma" w:hAnsi="Tahoma" w:cs="Tahoma"/>
          <w:szCs w:val="20"/>
        </w:rPr>
        <w:t>:</w:t>
      </w:r>
      <w:r w:rsidR="00B0566F">
        <w:rPr>
          <w:rFonts w:ascii="Tahoma" w:hAnsi="Tahoma" w:cs="Tahoma"/>
          <w:szCs w:val="20"/>
        </w:rPr>
        <w:t xml:space="preserve"> </w:t>
      </w:r>
      <w:r w:rsidR="00B0566F" w:rsidRPr="00B0566F">
        <w:rPr>
          <w:rFonts w:ascii="Tahoma" w:hAnsi="Tahoma" w:cs="Tahoma"/>
          <w:szCs w:val="20"/>
        </w:rPr>
        <w:t>Izjava omejevalni ukrepi zaradi delovanja Rusije</w:t>
      </w:r>
    </w:p>
    <w:p w14:paraId="44900F8D" w14:textId="4C0DC870" w:rsidR="0004587B" w:rsidRPr="0004587B" w:rsidRDefault="0004587B" w:rsidP="00DA2EC5">
      <w:pPr>
        <w:pStyle w:val="Odstavekseznama"/>
        <w:keepNext/>
        <w:keepLines/>
        <w:widowControl w:val="0"/>
        <w:numPr>
          <w:ilvl w:val="0"/>
          <w:numId w:val="5"/>
        </w:numPr>
        <w:spacing w:line="360" w:lineRule="auto"/>
        <w:ind w:left="505"/>
        <w:jc w:val="both"/>
        <w:rPr>
          <w:rFonts w:ascii="Tahoma" w:hAnsi="Tahoma" w:cs="Tahoma"/>
          <w:bCs/>
          <w:szCs w:val="20"/>
        </w:rPr>
      </w:pPr>
      <w:r w:rsidRPr="0004587B">
        <w:rPr>
          <w:rFonts w:ascii="Tahoma" w:hAnsi="Tahoma" w:cs="Tahoma"/>
          <w:bCs/>
          <w:szCs w:val="20"/>
        </w:rPr>
        <w:t>Obrazec št. 1</w:t>
      </w:r>
      <w:r w:rsidR="00184751">
        <w:rPr>
          <w:rFonts w:ascii="Tahoma" w:hAnsi="Tahoma" w:cs="Tahoma"/>
          <w:bCs/>
          <w:szCs w:val="20"/>
        </w:rPr>
        <w:t>6</w:t>
      </w:r>
      <w:r w:rsidRPr="0004587B">
        <w:rPr>
          <w:rFonts w:ascii="Tahoma" w:hAnsi="Tahoma" w:cs="Tahoma"/>
          <w:bCs/>
          <w:szCs w:val="20"/>
        </w:rPr>
        <w:t>: »Obrazec priloge 1 – 12 in obrazec Kontrolni spisek«</w:t>
      </w:r>
      <w:r w:rsidR="008A7513">
        <w:rPr>
          <w:rFonts w:ascii="Tahoma" w:hAnsi="Tahoma" w:cs="Tahoma"/>
          <w:bCs/>
          <w:szCs w:val="20"/>
        </w:rPr>
        <w:t xml:space="preserve"> </w:t>
      </w:r>
      <w:r w:rsidR="008A7513" w:rsidRPr="0055288F">
        <w:rPr>
          <w:rFonts w:ascii="Tahoma" w:hAnsi="Tahoma" w:cs="Tahoma"/>
          <w:szCs w:val="20"/>
        </w:rPr>
        <w:t>(datoteka</w:t>
      </w:r>
      <w:r w:rsidR="008A7513">
        <w:rPr>
          <w:rFonts w:ascii="Tahoma" w:hAnsi="Tahoma" w:cs="Tahoma"/>
          <w:szCs w:val="20"/>
        </w:rPr>
        <w:t xml:space="preserve"> </w:t>
      </w:r>
      <w:r w:rsidR="002D094B" w:rsidRPr="002D094B">
        <w:rPr>
          <w:rFonts w:ascii="Tahoma" w:hAnsi="Tahoma" w:cs="Tahoma"/>
          <w:szCs w:val="20"/>
        </w:rPr>
        <w:t>.xlsx</w:t>
      </w:r>
      <w:r w:rsidR="008A7513">
        <w:rPr>
          <w:rFonts w:ascii="Tahoma" w:hAnsi="Tahoma" w:cs="Tahoma"/>
          <w:szCs w:val="20"/>
        </w:rPr>
        <w:t>)</w:t>
      </w:r>
    </w:p>
    <w:p w14:paraId="482872BD" w14:textId="77777777" w:rsidR="0055288F" w:rsidRPr="0055288F" w:rsidRDefault="0055288F" w:rsidP="0055288F">
      <w:pPr>
        <w:pStyle w:val="Odstavekseznama"/>
        <w:keepNext/>
        <w:keepLines/>
        <w:widowControl w:val="0"/>
        <w:spacing w:line="360" w:lineRule="auto"/>
        <w:ind w:left="505"/>
        <w:jc w:val="both"/>
        <w:rPr>
          <w:rFonts w:ascii="Tahoma" w:hAnsi="Tahoma" w:cs="Tahoma"/>
          <w:szCs w:val="20"/>
        </w:rPr>
      </w:pPr>
    </w:p>
    <w:p w14:paraId="1DA72939" w14:textId="79932AEA" w:rsidR="0055288F" w:rsidRPr="0055288F" w:rsidRDefault="0055288F" w:rsidP="0055288F">
      <w:pPr>
        <w:pStyle w:val="Odstavekseznama"/>
        <w:keepNext/>
        <w:keepLines/>
        <w:widowControl w:val="0"/>
        <w:numPr>
          <w:ilvl w:val="0"/>
          <w:numId w:val="6"/>
        </w:numPr>
        <w:spacing w:line="360" w:lineRule="auto"/>
        <w:rPr>
          <w:rFonts w:ascii="Tahoma" w:hAnsi="Tahoma" w:cs="Tahoma"/>
          <w:b/>
          <w:bCs/>
          <w:szCs w:val="20"/>
        </w:rPr>
      </w:pPr>
      <w:r w:rsidRPr="0055288F">
        <w:rPr>
          <w:rFonts w:ascii="Tahoma" w:hAnsi="Tahoma" w:cs="Tahoma"/>
          <w:b/>
          <w:bCs/>
          <w:szCs w:val="20"/>
        </w:rPr>
        <w:t>PRILOGE K RAZPISNI DOKUMENTACIJI:</w:t>
      </w:r>
    </w:p>
    <w:p w14:paraId="6BA83306" w14:textId="3A1019DD" w:rsidR="0055288F" w:rsidRPr="0055288F" w:rsidRDefault="004B19EF" w:rsidP="00322298">
      <w:pPr>
        <w:pStyle w:val="Odstavekseznama"/>
        <w:keepNext/>
        <w:keepLines/>
        <w:widowControl w:val="0"/>
        <w:numPr>
          <w:ilvl w:val="0"/>
          <w:numId w:val="5"/>
        </w:numPr>
        <w:spacing w:line="360" w:lineRule="auto"/>
        <w:ind w:left="505"/>
        <w:jc w:val="both"/>
        <w:rPr>
          <w:rFonts w:ascii="Tahoma" w:hAnsi="Tahoma" w:cs="Tahoma"/>
          <w:bCs/>
          <w:strike/>
          <w:szCs w:val="20"/>
        </w:rPr>
      </w:pPr>
      <w:r w:rsidRPr="0055288F">
        <w:rPr>
          <w:rFonts w:ascii="Tahoma" w:hAnsi="Tahoma" w:cs="Tahoma"/>
          <w:bCs/>
          <w:szCs w:val="20"/>
        </w:rPr>
        <w:t>TEHNIČN</w:t>
      </w:r>
      <w:r w:rsidR="00037F35" w:rsidRPr="0055288F">
        <w:rPr>
          <w:rFonts w:ascii="Tahoma" w:hAnsi="Tahoma" w:cs="Tahoma"/>
          <w:bCs/>
          <w:szCs w:val="20"/>
        </w:rPr>
        <w:t>I</w:t>
      </w:r>
      <w:r w:rsidRPr="0055288F">
        <w:rPr>
          <w:rFonts w:ascii="Tahoma" w:hAnsi="Tahoma" w:cs="Tahoma"/>
          <w:bCs/>
          <w:szCs w:val="20"/>
        </w:rPr>
        <w:t xml:space="preserve"> </w:t>
      </w:r>
      <w:r w:rsidR="00037F35" w:rsidRPr="0055288F">
        <w:rPr>
          <w:rFonts w:ascii="Tahoma" w:hAnsi="Tahoma" w:cs="Tahoma"/>
          <w:bCs/>
          <w:szCs w:val="20"/>
        </w:rPr>
        <w:t>PODATKI, OPIS STANJA IN ZAHTEVE</w:t>
      </w:r>
    </w:p>
    <w:p w14:paraId="2E577174" w14:textId="77D3390F" w:rsidR="0055288F" w:rsidRPr="0055288F" w:rsidRDefault="0055288F" w:rsidP="00D63A1B">
      <w:pPr>
        <w:pStyle w:val="Odstavekseznama"/>
        <w:keepNext/>
        <w:keepLines/>
        <w:widowControl w:val="0"/>
        <w:numPr>
          <w:ilvl w:val="0"/>
          <w:numId w:val="5"/>
        </w:numPr>
        <w:spacing w:line="360" w:lineRule="auto"/>
        <w:ind w:left="505"/>
        <w:jc w:val="both"/>
        <w:rPr>
          <w:rFonts w:ascii="Tahoma" w:hAnsi="Tahoma" w:cs="Tahoma"/>
          <w:szCs w:val="20"/>
        </w:rPr>
      </w:pPr>
      <w:r w:rsidRPr="0055288F">
        <w:rPr>
          <w:rFonts w:ascii="Tahoma" w:hAnsi="Tahoma" w:cs="Tahoma"/>
          <w:szCs w:val="20"/>
        </w:rPr>
        <w:t>Priloga 1_Proizvodnja bioplina</w:t>
      </w:r>
    </w:p>
    <w:p w14:paraId="40583805" w14:textId="371F7F1D" w:rsidR="0055288F" w:rsidRPr="0055288F" w:rsidRDefault="0055288F" w:rsidP="00D63A1B">
      <w:pPr>
        <w:pStyle w:val="Odstavekseznama"/>
        <w:keepNext/>
        <w:keepLines/>
        <w:widowControl w:val="0"/>
        <w:numPr>
          <w:ilvl w:val="0"/>
          <w:numId w:val="5"/>
        </w:numPr>
        <w:spacing w:line="360" w:lineRule="auto"/>
        <w:ind w:left="505"/>
        <w:jc w:val="both"/>
        <w:rPr>
          <w:rFonts w:ascii="Tahoma" w:hAnsi="Tahoma" w:cs="Tahoma"/>
          <w:szCs w:val="20"/>
        </w:rPr>
      </w:pPr>
      <w:r w:rsidRPr="0055288F">
        <w:rPr>
          <w:rFonts w:ascii="Tahoma" w:hAnsi="Tahoma" w:cs="Tahoma"/>
          <w:szCs w:val="20"/>
        </w:rPr>
        <w:t>Priloga 2_Analiza bioplina</w:t>
      </w:r>
    </w:p>
    <w:p w14:paraId="43DA3CDD" w14:textId="2405FEEE" w:rsidR="0055288F" w:rsidRPr="0055288F" w:rsidRDefault="0055288F" w:rsidP="00D63A1B">
      <w:pPr>
        <w:pStyle w:val="Odstavekseznama"/>
        <w:keepNext/>
        <w:keepLines/>
        <w:widowControl w:val="0"/>
        <w:numPr>
          <w:ilvl w:val="0"/>
          <w:numId w:val="5"/>
        </w:numPr>
        <w:spacing w:line="360" w:lineRule="auto"/>
        <w:ind w:left="505"/>
        <w:jc w:val="both"/>
        <w:rPr>
          <w:rFonts w:ascii="Tahoma" w:hAnsi="Tahoma" w:cs="Tahoma"/>
          <w:szCs w:val="20"/>
        </w:rPr>
      </w:pPr>
      <w:r w:rsidRPr="0055288F">
        <w:rPr>
          <w:rFonts w:ascii="Tahoma" w:hAnsi="Tahoma" w:cs="Tahoma"/>
          <w:szCs w:val="20"/>
        </w:rPr>
        <w:t>Priloga 3_Plinska analiza bioplina 2024</w:t>
      </w:r>
    </w:p>
    <w:p w14:paraId="62FB86A4" w14:textId="08C05316" w:rsidR="0055288F" w:rsidRPr="0055288F" w:rsidRDefault="0055288F" w:rsidP="00D63A1B">
      <w:pPr>
        <w:pStyle w:val="Odstavekseznama"/>
        <w:keepNext/>
        <w:keepLines/>
        <w:widowControl w:val="0"/>
        <w:numPr>
          <w:ilvl w:val="0"/>
          <w:numId w:val="5"/>
        </w:numPr>
        <w:spacing w:line="360" w:lineRule="auto"/>
        <w:ind w:left="505"/>
        <w:jc w:val="both"/>
        <w:rPr>
          <w:rFonts w:ascii="Tahoma" w:hAnsi="Tahoma" w:cs="Tahoma"/>
          <w:szCs w:val="20"/>
        </w:rPr>
      </w:pPr>
      <w:r w:rsidRPr="0055288F">
        <w:rPr>
          <w:rFonts w:ascii="Tahoma" w:hAnsi="Tahoma" w:cs="Tahoma"/>
          <w:szCs w:val="20"/>
        </w:rPr>
        <w:t xml:space="preserve">Priloga </w:t>
      </w:r>
      <w:r w:rsidR="00C23FB3">
        <w:rPr>
          <w:rFonts w:ascii="Tahoma" w:hAnsi="Tahoma" w:cs="Tahoma"/>
          <w:szCs w:val="20"/>
        </w:rPr>
        <w:t>4</w:t>
      </w:r>
      <w:r w:rsidRPr="0055288F">
        <w:rPr>
          <w:rFonts w:ascii="Tahoma" w:hAnsi="Tahoma" w:cs="Tahoma"/>
          <w:szCs w:val="20"/>
        </w:rPr>
        <w:t>_Plinska analiza bioplina 2025</w:t>
      </w:r>
    </w:p>
    <w:p w14:paraId="514C576B" w14:textId="132E0DB8" w:rsidR="0055288F" w:rsidRDefault="0055288F" w:rsidP="00D63A1B">
      <w:pPr>
        <w:pStyle w:val="Odstavekseznama"/>
        <w:keepNext/>
        <w:keepLines/>
        <w:widowControl w:val="0"/>
        <w:numPr>
          <w:ilvl w:val="0"/>
          <w:numId w:val="5"/>
        </w:numPr>
        <w:spacing w:line="360" w:lineRule="auto"/>
        <w:ind w:left="505"/>
        <w:jc w:val="both"/>
        <w:rPr>
          <w:rFonts w:ascii="Tahoma" w:hAnsi="Tahoma" w:cs="Tahoma"/>
          <w:szCs w:val="20"/>
        </w:rPr>
      </w:pPr>
      <w:r w:rsidRPr="0055288F">
        <w:rPr>
          <w:rFonts w:ascii="Tahoma" w:hAnsi="Tahoma" w:cs="Tahoma"/>
          <w:szCs w:val="20"/>
        </w:rPr>
        <w:t>Priloga 5_ Zbirna tabela podatkov Komunala Kranj d.o.o.</w:t>
      </w:r>
    </w:p>
    <w:p w14:paraId="186E1A99" w14:textId="77777777" w:rsidR="007E16C1" w:rsidRPr="00773521" w:rsidRDefault="007E16C1" w:rsidP="007E16C1">
      <w:pPr>
        <w:pStyle w:val="Odstavekseznama"/>
        <w:keepNext/>
        <w:keepLines/>
        <w:widowControl w:val="0"/>
        <w:numPr>
          <w:ilvl w:val="0"/>
          <w:numId w:val="5"/>
        </w:numPr>
        <w:rPr>
          <w:rFonts w:ascii="Tahoma" w:hAnsi="Tahoma" w:cs="Tahoma"/>
          <w:sz w:val="18"/>
          <w:szCs w:val="18"/>
        </w:rPr>
      </w:pPr>
      <w:r w:rsidRPr="007E16C1">
        <w:rPr>
          <w:rFonts w:ascii="Tahoma" w:hAnsi="Tahoma" w:cs="Tahoma"/>
          <w:szCs w:val="20"/>
        </w:rPr>
        <w:t>Priloge k Prilogi 5a_Elektro del</w:t>
      </w:r>
    </w:p>
    <w:p w14:paraId="5B7B37E1" w14:textId="77777777" w:rsidR="007E16C1" w:rsidRPr="0055288F" w:rsidRDefault="007E16C1" w:rsidP="007E16C1">
      <w:pPr>
        <w:pStyle w:val="Odstavekseznama"/>
        <w:keepNext/>
        <w:keepLines/>
        <w:widowControl w:val="0"/>
        <w:spacing w:line="360" w:lineRule="auto"/>
        <w:ind w:left="505"/>
        <w:jc w:val="both"/>
        <w:rPr>
          <w:rFonts w:ascii="Tahoma" w:hAnsi="Tahoma" w:cs="Tahoma"/>
          <w:szCs w:val="20"/>
        </w:rPr>
      </w:pPr>
    </w:p>
    <w:p w14:paraId="1BE1E655" w14:textId="77777777" w:rsidR="005F2DED" w:rsidRPr="00773521" w:rsidRDefault="005F2DED" w:rsidP="00C64E3D">
      <w:pPr>
        <w:pStyle w:val="Odstavekseznama"/>
        <w:keepNext/>
        <w:keepLines/>
        <w:widowControl w:val="0"/>
        <w:rPr>
          <w:rFonts w:ascii="Tahoma" w:hAnsi="Tahoma" w:cs="Tahoma"/>
          <w:sz w:val="18"/>
          <w:szCs w:val="18"/>
        </w:rPr>
      </w:pPr>
    </w:p>
    <w:p w14:paraId="444E0912" w14:textId="77777777" w:rsidR="00AD62C8" w:rsidRPr="00773521" w:rsidRDefault="00AD62C8" w:rsidP="00C64E3D">
      <w:pPr>
        <w:pStyle w:val="Odstavekseznama"/>
        <w:keepNext/>
        <w:keepLines/>
        <w:widowControl w:val="0"/>
        <w:rPr>
          <w:rFonts w:ascii="Tahoma" w:hAnsi="Tahoma" w:cs="Tahoma"/>
          <w:strike/>
          <w:sz w:val="18"/>
          <w:szCs w:val="18"/>
          <w:highlight w:val="lightGray"/>
        </w:rPr>
      </w:pPr>
    </w:p>
    <w:p w14:paraId="00BEC83E" w14:textId="77777777" w:rsidR="00AD62C8" w:rsidRDefault="00AD62C8" w:rsidP="00C64E3D">
      <w:pPr>
        <w:keepNext/>
        <w:keepLines/>
        <w:widowControl w:val="0"/>
        <w:ind w:left="426"/>
        <w:rPr>
          <w:rFonts w:ascii="Tahoma" w:hAnsi="Tahoma" w:cs="Tahoma"/>
          <w:b/>
          <w:sz w:val="18"/>
          <w:szCs w:val="18"/>
        </w:rPr>
      </w:pPr>
    </w:p>
    <w:p w14:paraId="321497B0" w14:textId="77777777" w:rsidR="003A2B90" w:rsidRPr="00773521" w:rsidRDefault="003A2B90" w:rsidP="00C64E3D">
      <w:pPr>
        <w:keepNext/>
        <w:keepLines/>
        <w:widowControl w:val="0"/>
        <w:ind w:left="426"/>
        <w:rPr>
          <w:rFonts w:ascii="Tahoma" w:hAnsi="Tahoma" w:cs="Tahoma"/>
          <w:b/>
          <w:sz w:val="18"/>
          <w:szCs w:val="18"/>
        </w:rPr>
      </w:pPr>
    </w:p>
    <w:p w14:paraId="5B0C185F" w14:textId="77777777" w:rsidR="00214ED2" w:rsidRPr="00773521" w:rsidRDefault="00214ED2" w:rsidP="00C64E3D">
      <w:pPr>
        <w:keepNext/>
        <w:keepLines/>
        <w:widowControl w:val="0"/>
        <w:jc w:val="center"/>
        <w:rPr>
          <w:rFonts w:ascii="Tahoma" w:hAnsi="Tahoma" w:cs="Tahoma"/>
          <w:b/>
          <w:sz w:val="18"/>
          <w:szCs w:val="18"/>
        </w:rPr>
      </w:pPr>
    </w:p>
    <w:p w14:paraId="7A0FED41" w14:textId="77777777" w:rsidR="00AD62C8" w:rsidRDefault="00AD62C8" w:rsidP="00C64E3D">
      <w:pPr>
        <w:keepNext/>
        <w:keepLines/>
        <w:widowControl w:val="0"/>
        <w:rPr>
          <w:rFonts w:ascii="Tahoma" w:hAnsi="Tahoma" w:cs="Tahoma"/>
          <w:b/>
          <w:sz w:val="18"/>
          <w:szCs w:val="18"/>
        </w:rPr>
      </w:pPr>
    </w:p>
    <w:p w14:paraId="7AE14D89" w14:textId="77777777" w:rsidR="00AA37B4" w:rsidRDefault="00AA37B4" w:rsidP="00C64E3D">
      <w:pPr>
        <w:keepNext/>
        <w:keepLines/>
        <w:widowControl w:val="0"/>
        <w:rPr>
          <w:rFonts w:ascii="Tahoma" w:hAnsi="Tahoma" w:cs="Tahoma"/>
          <w:b/>
          <w:sz w:val="18"/>
          <w:szCs w:val="18"/>
        </w:rPr>
      </w:pPr>
    </w:p>
    <w:p w14:paraId="6F24E9E3" w14:textId="77777777" w:rsidR="00414592" w:rsidRPr="00F054A7" w:rsidRDefault="00414592" w:rsidP="00414592">
      <w:pPr>
        <w:keepNext/>
        <w:keepLines/>
        <w:widowControl w:val="0"/>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F054A7">
        <w:rPr>
          <w:rFonts w:ascii="Tahoma" w:hAnsi="Tahoma" w:cs="Tahoma"/>
          <w:b/>
          <w:bCs/>
          <w:sz w:val="22"/>
        </w:rPr>
        <w:lastRenderedPageBreak/>
        <w:t xml:space="preserve">1. POVABILO K ODDAJI </w:t>
      </w:r>
      <w:r>
        <w:rPr>
          <w:rFonts w:ascii="Tahoma" w:hAnsi="Tahoma" w:cs="Tahoma"/>
          <w:b/>
          <w:bCs/>
          <w:sz w:val="22"/>
        </w:rPr>
        <w:t>PRIJAVE</w:t>
      </w:r>
    </w:p>
    <w:p w14:paraId="31658205" w14:textId="77777777" w:rsidR="00AA37B4" w:rsidRDefault="00AA37B4" w:rsidP="00C64E3D">
      <w:pPr>
        <w:keepNext/>
        <w:keepLines/>
        <w:widowControl w:val="0"/>
        <w:rPr>
          <w:rFonts w:ascii="Tahoma" w:hAnsi="Tahoma" w:cs="Tahoma"/>
          <w:b/>
          <w:sz w:val="18"/>
          <w:szCs w:val="18"/>
        </w:rPr>
      </w:pPr>
    </w:p>
    <w:p w14:paraId="2926A07A" w14:textId="77777777" w:rsidR="00AA37B4" w:rsidRDefault="00AA37B4" w:rsidP="00C64E3D">
      <w:pPr>
        <w:keepNext/>
        <w:keepLines/>
        <w:widowControl w:val="0"/>
        <w:rPr>
          <w:rFonts w:ascii="Tahoma" w:hAnsi="Tahoma" w:cs="Tahoma"/>
          <w:b/>
          <w:sz w:val="18"/>
          <w:szCs w:val="18"/>
        </w:rPr>
      </w:pPr>
    </w:p>
    <w:p w14:paraId="436CC3E9" w14:textId="77777777" w:rsidR="00AA37B4" w:rsidRDefault="00AA37B4" w:rsidP="00C64E3D">
      <w:pPr>
        <w:keepNext/>
        <w:keepLines/>
        <w:widowControl w:val="0"/>
        <w:rPr>
          <w:rFonts w:ascii="Tahoma" w:hAnsi="Tahoma" w:cs="Tahoma"/>
          <w:b/>
          <w:sz w:val="18"/>
          <w:szCs w:val="18"/>
        </w:rPr>
      </w:pPr>
    </w:p>
    <w:p w14:paraId="49D42DE7" w14:textId="77777777" w:rsidR="00AA37B4" w:rsidRDefault="00AA37B4" w:rsidP="00C64E3D">
      <w:pPr>
        <w:keepNext/>
        <w:keepLines/>
        <w:widowControl w:val="0"/>
        <w:rPr>
          <w:rFonts w:ascii="Tahoma" w:hAnsi="Tahoma" w:cs="Tahoma"/>
          <w:b/>
          <w:sz w:val="18"/>
          <w:szCs w:val="18"/>
        </w:rPr>
      </w:pPr>
    </w:p>
    <w:p w14:paraId="37528F1B" w14:textId="24820110" w:rsidR="00AA37B4" w:rsidRPr="00773521" w:rsidRDefault="00414592" w:rsidP="00C64E3D">
      <w:pPr>
        <w:keepNext/>
        <w:keepLines/>
        <w:widowControl w:val="0"/>
        <w:rPr>
          <w:rFonts w:ascii="Tahoma" w:hAnsi="Tahoma" w:cs="Tahoma"/>
          <w:b/>
          <w:sz w:val="18"/>
          <w:szCs w:val="18"/>
        </w:rPr>
      </w:pPr>
      <w:r w:rsidRPr="00414592">
        <w:rPr>
          <w:rFonts w:ascii="Tahoma" w:hAnsi="Tahoma" w:cs="Tahoma"/>
          <w:b/>
          <w:sz w:val="18"/>
          <w:szCs w:val="18"/>
        </w:rPr>
        <w:drawing>
          <wp:inline distT="0" distB="0" distL="0" distR="0" wp14:anchorId="2A6F8952" wp14:editId="072D31D4">
            <wp:extent cx="5759450" cy="3848100"/>
            <wp:effectExtent l="0" t="0" r="0" b="0"/>
            <wp:docPr id="1333267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26785" name=""/>
                    <pic:cNvPicPr/>
                  </pic:nvPicPr>
                  <pic:blipFill>
                    <a:blip r:embed="rId8"/>
                    <a:stretch>
                      <a:fillRect/>
                    </a:stretch>
                  </pic:blipFill>
                  <pic:spPr>
                    <a:xfrm>
                      <a:off x="0" y="0"/>
                      <a:ext cx="5759450" cy="3848100"/>
                    </a:xfrm>
                    <a:prstGeom prst="rect">
                      <a:avLst/>
                    </a:prstGeom>
                  </pic:spPr>
                </pic:pic>
              </a:graphicData>
            </a:graphic>
          </wp:inline>
        </w:drawing>
      </w:r>
    </w:p>
    <w:p w14:paraId="500DDEFB" w14:textId="77777777" w:rsidR="007E2CF6" w:rsidRPr="00945F29" w:rsidRDefault="00AD62C8" w:rsidP="00C64E3D">
      <w:pPr>
        <w:keepNext/>
        <w:keepLines/>
        <w:widowControl w:val="0"/>
        <w:rPr>
          <w:rFonts w:ascii="Tahoma" w:hAnsi="Tahoma" w:cs="Tahoma"/>
          <w:b/>
          <w:bCs/>
          <w:sz w:val="22"/>
        </w:rPr>
      </w:pPr>
      <w:r w:rsidRPr="00773521">
        <w:rPr>
          <w:rFonts w:ascii="Tahoma" w:hAnsi="Tahoma" w:cs="Tahoma"/>
          <w:b/>
          <w:sz w:val="18"/>
          <w:szCs w:val="18"/>
        </w:rPr>
        <w:br w:type="page"/>
      </w:r>
    </w:p>
    <w:p w14:paraId="070118BD" w14:textId="77777777" w:rsidR="003815B7" w:rsidRPr="00F054A7" w:rsidRDefault="003815B7" w:rsidP="00C64E3D">
      <w:pPr>
        <w:keepNext/>
        <w:keepLines/>
        <w:widowControl w:val="0"/>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lastRenderedPageBreak/>
        <w:t>2. SPLOŠNA DOLOČILA IN ZAHTEVE</w:t>
      </w:r>
    </w:p>
    <w:p w14:paraId="501ECAA6" w14:textId="77777777" w:rsidR="003815B7" w:rsidRDefault="003815B7" w:rsidP="00C64E3D">
      <w:pPr>
        <w:keepNext/>
        <w:keepLines/>
        <w:widowControl w:val="0"/>
        <w:jc w:val="both"/>
        <w:rPr>
          <w:rFonts w:ascii="Tahoma" w:hAnsi="Tahoma" w:cs="Tahoma"/>
          <w:b/>
          <w:bCs/>
          <w:szCs w:val="20"/>
        </w:rPr>
      </w:pPr>
    </w:p>
    <w:p w14:paraId="189E60B2" w14:textId="77777777" w:rsidR="00FC607E" w:rsidRDefault="00FC607E" w:rsidP="00C64E3D">
      <w:pPr>
        <w:keepNext/>
        <w:keepLines/>
        <w:widowControl w:val="0"/>
        <w:jc w:val="both"/>
        <w:rPr>
          <w:rFonts w:ascii="Tahoma" w:hAnsi="Tahoma" w:cs="Tahoma"/>
          <w:b/>
          <w:bCs/>
          <w:szCs w:val="20"/>
        </w:rPr>
      </w:pPr>
    </w:p>
    <w:p w14:paraId="754FF052" w14:textId="77777777" w:rsidR="00FC607E" w:rsidRPr="00214E72" w:rsidRDefault="00FC607E" w:rsidP="00FC607E">
      <w:pPr>
        <w:keepNext/>
        <w:keepLines/>
        <w:spacing w:after="160" w:line="259" w:lineRule="auto"/>
        <w:contextualSpacing/>
        <w:rPr>
          <w:rFonts w:ascii="Tahoma" w:hAnsi="Tahoma" w:cs="Tahoma"/>
          <w:b/>
          <w:sz w:val="18"/>
          <w:szCs w:val="18"/>
        </w:rPr>
      </w:pPr>
      <w:r w:rsidRPr="00214E72">
        <w:rPr>
          <w:rFonts w:ascii="Tahoma" w:hAnsi="Tahoma" w:cs="Tahoma"/>
          <w:b/>
          <w:sz w:val="18"/>
          <w:szCs w:val="18"/>
        </w:rPr>
        <w:t>2.1 OSNOVNI PODATKI O NAROČNIKU IN JAVNEM NAROČILU</w:t>
      </w:r>
    </w:p>
    <w:p w14:paraId="4962FB4F" w14:textId="77777777" w:rsidR="00FC607E" w:rsidRDefault="00FC607E" w:rsidP="00C64E3D">
      <w:pPr>
        <w:keepNext/>
        <w:keepLines/>
        <w:widowControl w:val="0"/>
        <w:jc w:val="both"/>
        <w:rPr>
          <w:rFonts w:ascii="Tahoma" w:hAnsi="Tahoma" w:cs="Tahoma"/>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6960"/>
      </w:tblGrid>
      <w:tr w:rsidR="007E2CF6" w:rsidRPr="007E2CF6" w14:paraId="76F634BA" w14:textId="77777777" w:rsidTr="0085774B">
        <w:tc>
          <w:tcPr>
            <w:tcW w:w="1992" w:type="dxa"/>
          </w:tcPr>
          <w:p w14:paraId="6CF39C25" w14:textId="1743E400" w:rsidR="007E2CF6" w:rsidRPr="007E2CF6" w:rsidRDefault="00FC607E" w:rsidP="004B19EF">
            <w:pPr>
              <w:widowControl w:val="0"/>
              <w:jc w:val="both"/>
              <w:rPr>
                <w:rFonts w:ascii="Tahoma" w:hAnsi="Tahoma" w:cs="Tahoma"/>
                <w:sz w:val="18"/>
                <w:szCs w:val="18"/>
              </w:rPr>
            </w:pPr>
            <w:r>
              <w:rPr>
                <w:rFonts w:ascii="Tahoma" w:hAnsi="Tahoma" w:cs="Tahoma"/>
                <w:sz w:val="18"/>
                <w:szCs w:val="18"/>
              </w:rPr>
              <w:t>P</w:t>
            </w:r>
            <w:r w:rsidR="007E2CF6" w:rsidRPr="007E2CF6">
              <w:rPr>
                <w:rFonts w:ascii="Tahoma" w:hAnsi="Tahoma" w:cs="Tahoma"/>
                <w:sz w:val="18"/>
                <w:szCs w:val="18"/>
              </w:rPr>
              <w:t>redmet naročila:</w:t>
            </w:r>
          </w:p>
        </w:tc>
        <w:tc>
          <w:tcPr>
            <w:tcW w:w="6960" w:type="dxa"/>
          </w:tcPr>
          <w:p w14:paraId="6D3883C9" w14:textId="57B2E24F" w:rsidR="000230D1" w:rsidRPr="0067222B" w:rsidRDefault="00ED27E7" w:rsidP="00C64E3D">
            <w:pPr>
              <w:keepNext/>
              <w:keepLines/>
              <w:widowControl w:val="0"/>
              <w:spacing w:before="120" w:line="259" w:lineRule="auto"/>
              <w:jc w:val="both"/>
              <w:rPr>
                <w:rFonts w:ascii="Tahoma" w:hAnsi="Tahoma" w:cs="Tahoma"/>
                <w:b/>
                <w:bCs/>
                <w:sz w:val="18"/>
                <w:szCs w:val="18"/>
              </w:rPr>
            </w:pPr>
            <w:r w:rsidRPr="00ED27E7">
              <w:rPr>
                <w:rFonts w:ascii="Tahoma" w:hAnsi="Tahoma" w:cs="Tahoma"/>
                <w:b/>
                <w:bCs/>
                <w:sz w:val="18"/>
                <w:szCs w:val="18"/>
              </w:rPr>
              <w:t>Predmet javnega naročila</w:t>
            </w:r>
            <w:r w:rsidR="003376F4">
              <w:rPr>
                <w:rFonts w:ascii="Tahoma" w:hAnsi="Tahoma" w:cs="Tahoma"/>
                <w:b/>
                <w:bCs/>
                <w:sz w:val="18"/>
                <w:szCs w:val="18"/>
              </w:rPr>
              <w:t xml:space="preserve"> je</w:t>
            </w:r>
            <w:r w:rsidRPr="00ED27E7">
              <w:rPr>
                <w:rFonts w:ascii="Tahoma" w:hAnsi="Tahoma" w:cs="Tahoma"/>
                <w:b/>
                <w:bCs/>
                <w:sz w:val="18"/>
                <w:szCs w:val="18"/>
              </w:rPr>
              <w:t xml:space="preserve"> </w:t>
            </w:r>
            <w:r w:rsidR="0067222B">
              <w:rPr>
                <w:rFonts w:ascii="Tahoma" w:hAnsi="Tahoma" w:cs="Tahoma"/>
                <w:b/>
                <w:bCs/>
                <w:sz w:val="18"/>
                <w:szCs w:val="18"/>
              </w:rPr>
              <w:t>n</w:t>
            </w:r>
            <w:r w:rsidR="000230D1" w:rsidRPr="0067222B">
              <w:rPr>
                <w:rFonts w:ascii="Tahoma" w:hAnsi="Tahoma" w:cs="Tahoma"/>
                <w:b/>
                <w:bCs/>
                <w:sz w:val="18"/>
                <w:szCs w:val="18"/>
              </w:rPr>
              <w:t>akup in vzdrževanje kogeneracije za CČN Kranj.</w:t>
            </w:r>
          </w:p>
          <w:p w14:paraId="1C5F0EE1" w14:textId="0BBDE5B6" w:rsidR="00633E0C" w:rsidRDefault="00ED27E7" w:rsidP="00C64E3D">
            <w:pPr>
              <w:keepNext/>
              <w:keepLines/>
              <w:widowControl w:val="0"/>
              <w:spacing w:before="120" w:line="259" w:lineRule="auto"/>
              <w:jc w:val="both"/>
              <w:rPr>
                <w:rFonts w:ascii="Tahoma" w:hAnsi="Tahoma" w:cs="Tahoma"/>
                <w:i/>
                <w:iCs/>
                <w:sz w:val="18"/>
                <w:szCs w:val="18"/>
              </w:rPr>
            </w:pPr>
            <w:r w:rsidRPr="00ED27E7">
              <w:rPr>
                <w:rFonts w:ascii="Tahoma" w:hAnsi="Tahoma" w:cs="Tahoma"/>
                <w:sz w:val="18"/>
                <w:szCs w:val="18"/>
              </w:rPr>
              <w:t>Podrobnejš</w:t>
            </w:r>
            <w:r w:rsidR="005B5210">
              <w:rPr>
                <w:rFonts w:ascii="Tahoma" w:hAnsi="Tahoma" w:cs="Tahoma"/>
                <w:sz w:val="18"/>
                <w:szCs w:val="18"/>
              </w:rPr>
              <w:t>e</w:t>
            </w:r>
            <w:r w:rsidRPr="00ED27E7">
              <w:rPr>
                <w:rFonts w:ascii="Tahoma" w:hAnsi="Tahoma" w:cs="Tahoma"/>
                <w:sz w:val="18"/>
                <w:szCs w:val="18"/>
              </w:rPr>
              <w:t xml:space="preserve"> specifikacij</w:t>
            </w:r>
            <w:r w:rsidR="005B5210">
              <w:rPr>
                <w:rFonts w:ascii="Tahoma" w:hAnsi="Tahoma" w:cs="Tahoma"/>
                <w:sz w:val="18"/>
                <w:szCs w:val="18"/>
              </w:rPr>
              <w:t>e</w:t>
            </w:r>
            <w:r w:rsidRPr="00ED27E7">
              <w:rPr>
                <w:rFonts w:ascii="Tahoma" w:hAnsi="Tahoma" w:cs="Tahoma"/>
                <w:sz w:val="18"/>
                <w:szCs w:val="18"/>
              </w:rPr>
              <w:t xml:space="preserve"> javnega naročila </w:t>
            </w:r>
            <w:r w:rsidR="005B5210">
              <w:rPr>
                <w:rFonts w:ascii="Tahoma" w:hAnsi="Tahoma" w:cs="Tahoma"/>
                <w:sz w:val="18"/>
                <w:szCs w:val="18"/>
              </w:rPr>
              <w:t>so</w:t>
            </w:r>
            <w:r w:rsidRPr="00ED27E7">
              <w:rPr>
                <w:rFonts w:ascii="Tahoma" w:hAnsi="Tahoma" w:cs="Tahoma"/>
                <w:sz w:val="18"/>
                <w:szCs w:val="18"/>
              </w:rPr>
              <w:t xml:space="preserve"> razvidn</w:t>
            </w:r>
            <w:r w:rsidR="005B5210">
              <w:rPr>
                <w:rFonts w:ascii="Tahoma" w:hAnsi="Tahoma" w:cs="Tahoma"/>
                <w:sz w:val="18"/>
                <w:szCs w:val="18"/>
              </w:rPr>
              <w:t>e</w:t>
            </w:r>
            <w:r w:rsidRPr="00ED27E7">
              <w:rPr>
                <w:rFonts w:ascii="Tahoma" w:hAnsi="Tahoma" w:cs="Tahoma"/>
                <w:sz w:val="18"/>
                <w:szCs w:val="18"/>
              </w:rPr>
              <w:t xml:space="preserve"> iz </w:t>
            </w:r>
            <w:r w:rsidR="00E10035">
              <w:rPr>
                <w:rFonts w:ascii="Tahoma" w:hAnsi="Tahoma" w:cs="Tahoma"/>
                <w:sz w:val="18"/>
                <w:szCs w:val="18"/>
              </w:rPr>
              <w:t>priloge Tehnični podatki, opis stanja in zahteve</w:t>
            </w:r>
            <w:r w:rsidR="0020481A">
              <w:rPr>
                <w:rFonts w:ascii="Tahoma" w:hAnsi="Tahoma" w:cs="Tahoma"/>
                <w:sz w:val="18"/>
                <w:szCs w:val="18"/>
              </w:rPr>
              <w:t xml:space="preserve"> ter pripadajočih prilog</w:t>
            </w:r>
            <w:r w:rsidR="00E10035">
              <w:rPr>
                <w:rFonts w:ascii="Tahoma" w:hAnsi="Tahoma" w:cs="Tahoma"/>
                <w:sz w:val="18"/>
                <w:szCs w:val="18"/>
              </w:rPr>
              <w:t>.</w:t>
            </w:r>
          </w:p>
          <w:p w14:paraId="58BA1CF8" w14:textId="436E0C1D" w:rsidR="00F90B3B" w:rsidRPr="000230D1" w:rsidRDefault="00F90B3B" w:rsidP="00C64E3D">
            <w:pPr>
              <w:keepNext/>
              <w:keepLines/>
              <w:widowControl w:val="0"/>
              <w:spacing w:before="120" w:line="259" w:lineRule="auto"/>
              <w:jc w:val="both"/>
              <w:rPr>
                <w:rFonts w:ascii="Tahoma" w:hAnsi="Tahoma" w:cs="Tahoma"/>
                <w:b/>
                <w:bCs/>
                <w:sz w:val="18"/>
                <w:szCs w:val="18"/>
              </w:rPr>
            </w:pPr>
          </w:p>
        </w:tc>
      </w:tr>
      <w:tr w:rsidR="00FC607E" w:rsidRPr="007E2CF6" w14:paraId="1D070591" w14:textId="77777777" w:rsidTr="0085774B">
        <w:tc>
          <w:tcPr>
            <w:tcW w:w="1992" w:type="dxa"/>
          </w:tcPr>
          <w:p w14:paraId="7A90B91C" w14:textId="77777777" w:rsidR="00FC607E" w:rsidRDefault="00FC607E" w:rsidP="00FC607E">
            <w:pPr>
              <w:keepNext/>
              <w:keepLines/>
              <w:widowControl w:val="0"/>
              <w:jc w:val="both"/>
              <w:rPr>
                <w:rFonts w:ascii="Tahoma" w:hAnsi="Tahoma" w:cs="Tahoma"/>
                <w:sz w:val="18"/>
                <w:szCs w:val="18"/>
              </w:rPr>
            </w:pPr>
          </w:p>
          <w:p w14:paraId="62C2CB83" w14:textId="1D1A5385" w:rsidR="00FC607E" w:rsidRDefault="00FC607E" w:rsidP="00FC607E">
            <w:pPr>
              <w:widowControl w:val="0"/>
              <w:jc w:val="both"/>
              <w:rPr>
                <w:rFonts w:ascii="Tahoma" w:hAnsi="Tahoma" w:cs="Tahoma"/>
                <w:b/>
                <w:sz w:val="18"/>
                <w:szCs w:val="18"/>
              </w:rPr>
            </w:pPr>
            <w:r w:rsidRPr="0053193B">
              <w:rPr>
                <w:rFonts w:ascii="Tahoma" w:hAnsi="Tahoma" w:cs="Tahoma"/>
                <w:sz w:val="18"/>
                <w:szCs w:val="18"/>
              </w:rPr>
              <w:t>Oznaka naročila:</w:t>
            </w:r>
          </w:p>
        </w:tc>
        <w:tc>
          <w:tcPr>
            <w:tcW w:w="6960" w:type="dxa"/>
          </w:tcPr>
          <w:p w14:paraId="1602E1F9" w14:textId="77777777" w:rsidR="00FC607E" w:rsidRDefault="00FC607E" w:rsidP="00FC607E">
            <w:pPr>
              <w:keepNext/>
              <w:keepLines/>
              <w:widowControl w:val="0"/>
              <w:jc w:val="both"/>
              <w:rPr>
                <w:rFonts w:ascii="Tahoma" w:hAnsi="Tahoma" w:cs="Tahoma"/>
                <w:sz w:val="18"/>
                <w:szCs w:val="18"/>
              </w:rPr>
            </w:pPr>
          </w:p>
          <w:p w14:paraId="07A3B9F8" w14:textId="0C763E4D" w:rsidR="00FC607E" w:rsidRDefault="002712B7" w:rsidP="00FC607E">
            <w:pPr>
              <w:keepNext/>
              <w:keepLines/>
              <w:widowControl w:val="0"/>
              <w:jc w:val="both"/>
              <w:rPr>
                <w:rFonts w:ascii="Tahoma" w:hAnsi="Tahoma" w:cs="Tahoma"/>
                <w:sz w:val="18"/>
                <w:szCs w:val="18"/>
              </w:rPr>
            </w:pPr>
            <w:r>
              <w:rPr>
                <w:rFonts w:ascii="Tahoma" w:hAnsi="Tahoma" w:cs="Tahoma"/>
                <w:sz w:val="18"/>
                <w:szCs w:val="18"/>
              </w:rPr>
              <w:t>1/KD/2026</w:t>
            </w:r>
          </w:p>
          <w:p w14:paraId="66065C12" w14:textId="77777777" w:rsidR="00FC607E" w:rsidRPr="00ED27E7" w:rsidRDefault="00FC607E" w:rsidP="00FC607E">
            <w:pPr>
              <w:keepNext/>
              <w:keepLines/>
              <w:widowControl w:val="0"/>
              <w:spacing w:before="120" w:line="259" w:lineRule="auto"/>
              <w:jc w:val="both"/>
              <w:rPr>
                <w:rFonts w:ascii="Tahoma" w:hAnsi="Tahoma" w:cs="Tahoma"/>
                <w:b/>
                <w:bCs/>
                <w:sz w:val="18"/>
                <w:szCs w:val="18"/>
              </w:rPr>
            </w:pPr>
          </w:p>
        </w:tc>
      </w:tr>
      <w:tr w:rsidR="00FC607E" w:rsidRPr="007E2CF6" w14:paraId="35A374EE" w14:textId="77777777" w:rsidTr="0085774B">
        <w:tc>
          <w:tcPr>
            <w:tcW w:w="1992" w:type="dxa"/>
          </w:tcPr>
          <w:p w14:paraId="3DC0D269" w14:textId="2F220E86" w:rsidR="00FC607E" w:rsidRDefault="00FC607E" w:rsidP="00FC607E">
            <w:pPr>
              <w:widowControl w:val="0"/>
              <w:jc w:val="both"/>
              <w:rPr>
                <w:rFonts w:ascii="Tahoma" w:hAnsi="Tahoma" w:cs="Tahoma"/>
                <w:b/>
                <w:sz w:val="18"/>
                <w:szCs w:val="18"/>
              </w:rPr>
            </w:pPr>
            <w:r>
              <w:rPr>
                <w:rFonts w:ascii="Tahoma" w:hAnsi="Tahoma" w:cs="Tahoma"/>
                <w:sz w:val="18"/>
                <w:szCs w:val="18"/>
              </w:rPr>
              <w:t>Naročnik</w:t>
            </w:r>
          </w:p>
        </w:tc>
        <w:tc>
          <w:tcPr>
            <w:tcW w:w="6960" w:type="dxa"/>
          </w:tcPr>
          <w:p w14:paraId="2954CF5A" w14:textId="654F421B" w:rsidR="00FC607E" w:rsidRPr="00ED27E7" w:rsidRDefault="00FC607E" w:rsidP="00FC607E">
            <w:pPr>
              <w:keepNext/>
              <w:keepLines/>
              <w:widowControl w:val="0"/>
              <w:spacing w:before="120" w:line="259" w:lineRule="auto"/>
              <w:jc w:val="both"/>
              <w:rPr>
                <w:rFonts w:ascii="Tahoma" w:hAnsi="Tahoma" w:cs="Tahoma"/>
                <w:b/>
                <w:bCs/>
                <w:sz w:val="18"/>
                <w:szCs w:val="18"/>
              </w:rPr>
            </w:pPr>
            <w:r>
              <w:rPr>
                <w:rFonts w:ascii="Tahoma" w:hAnsi="Tahoma" w:cs="Tahoma"/>
                <w:sz w:val="18"/>
                <w:szCs w:val="18"/>
              </w:rPr>
              <w:t xml:space="preserve">Skupno javno naročilo naročnikov </w:t>
            </w:r>
            <w:r w:rsidRPr="00F42739">
              <w:rPr>
                <w:rFonts w:ascii="Tahoma" w:hAnsi="Tahoma" w:cs="Tahoma"/>
                <w:sz w:val="18"/>
                <w:szCs w:val="18"/>
              </w:rPr>
              <w:t>Komunala Kranj, javno podjetje, d.o.o.</w:t>
            </w:r>
            <w:r>
              <w:rPr>
                <w:rFonts w:ascii="Tahoma" w:hAnsi="Tahoma" w:cs="Tahoma"/>
                <w:sz w:val="18"/>
                <w:szCs w:val="18"/>
              </w:rPr>
              <w:t xml:space="preserve"> ter Mestna občina Kranj. </w:t>
            </w:r>
          </w:p>
        </w:tc>
      </w:tr>
      <w:tr w:rsidR="00FC607E" w:rsidRPr="007E2CF6" w14:paraId="6594E1B1" w14:textId="77777777" w:rsidTr="00097B7D">
        <w:tc>
          <w:tcPr>
            <w:tcW w:w="1992" w:type="dxa"/>
            <w:tcBorders>
              <w:bottom w:val="single" w:sz="4" w:space="0" w:color="auto"/>
            </w:tcBorders>
          </w:tcPr>
          <w:p w14:paraId="700BA68B" w14:textId="715E9568" w:rsidR="00FC607E" w:rsidRDefault="00FC607E" w:rsidP="00FC607E">
            <w:pPr>
              <w:widowControl w:val="0"/>
              <w:jc w:val="both"/>
              <w:rPr>
                <w:rFonts w:ascii="Tahoma" w:hAnsi="Tahoma" w:cs="Tahoma"/>
                <w:b/>
                <w:sz w:val="18"/>
                <w:szCs w:val="18"/>
              </w:rPr>
            </w:pPr>
            <w:r>
              <w:rPr>
                <w:rFonts w:ascii="Tahoma" w:hAnsi="Tahoma" w:cs="Tahoma"/>
                <w:sz w:val="18"/>
                <w:szCs w:val="18"/>
              </w:rPr>
              <w:t>Sklopi:</w:t>
            </w:r>
          </w:p>
        </w:tc>
        <w:tc>
          <w:tcPr>
            <w:tcW w:w="6960" w:type="dxa"/>
            <w:tcBorders>
              <w:bottom w:val="single" w:sz="4" w:space="0" w:color="auto"/>
            </w:tcBorders>
          </w:tcPr>
          <w:p w14:paraId="0A010E79" w14:textId="5496BD80" w:rsidR="00FC607E" w:rsidRPr="00ED27E7" w:rsidRDefault="00FC607E" w:rsidP="00FC607E">
            <w:pPr>
              <w:keepNext/>
              <w:keepLines/>
              <w:widowControl w:val="0"/>
              <w:spacing w:before="120" w:line="259" w:lineRule="auto"/>
              <w:jc w:val="both"/>
              <w:rPr>
                <w:rFonts w:ascii="Tahoma" w:hAnsi="Tahoma" w:cs="Tahoma"/>
                <w:b/>
                <w:bCs/>
                <w:sz w:val="18"/>
                <w:szCs w:val="18"/>
              </w:rPr>
            </w:pPr>
            <w:r w:rsidRPr="003376F4">
              <w:rPr>
                <w:rFonts w:ascii="Tahoma" w:hAnsi="Tahoma" w:cs="Tahoma"/>
                <w:sz w:val="18"/>
                <w:szCs w:val="18"/>
              </w:rPr>
              <w:t>Javno naročilo je</w:t>
            </w:r>
            <w:r>
              <w:rPr>
                <w:rFonts w:ascii="Tahoma" w:hAnsi="Tahoma" w:cs="Tahoma"/>
                <w:sz w:val="18"/>
                <w:szCs w:val="18"/>
              </w:rPr>
              <w:t xml:space="preserve"> enotno in ni razdeljeno na sklope.</w:t>
            </w:r>
          </w:p>
        </w:tc>
      </w:tr>
      <w:tr w:rsidR="002712B7" w:rsidRPr="007E2CF6" w14:paraId="7D0C87F7" w14:textId="77777777" w:rsidTr="00097B7D">
        <w:tc>
          <w:tcPr>
            <w:tcW w:w="1992" w:type="dxa"/>
            <w:tcBorders>
              <w:top w:val="single" w:sz="4" w:space="0" w:color="auto"/>
              <w:left w:val="single" w:sz="4" w:space="0" w:color="auto"/>
              <w:bottom w:val="single" w:sz="4" w:space="0" w:color="auto"/>
              <w:right w:val="single" w:sz="4" w:space="0" w:color="auto"/>
            </w:tcBorders>
          </w:tcPr>
          <w:p w14:paraId="620994E6" w14:textId="2DF8123D" w:rsidR="002712B7" w:rsidRDefault="00F47097" w:rsidP="00FC607E">
            <w:pPr>
              <w:widowControl w:val="0"/>
              <w:jc w:val="both"/>
              <w:rPr>
                <w:rFonts w:ascii="Tahoma" w:hAnsi="Tahoma" w:cs="Tahoma"/>
                <w:sz w:val="18"/>
                <w:szCs w:val="18"/>
              </w:rPr>
            </w:pPr>
            <w:r w:rsidRPr="007E2CF6">
              <w:rPr>
                <w:rFonts w:ascii="Tahoma" w:hAnsi="Tahoma" w:cs="Tahoma"/>
                <w:sz w:val="18"/>
                <w:szCs w:val="18"/>
              </w:rPr>
              <w:t>Izbrani postopek:</w:t>
            </w:r>
          </w:p>
        </w:tc>
        <w:tc>
          <w:tcPr>
            <w:tcW w:w="6960" w:type="dxa"/>
            <w:tcBorders>
              <w:top w:val="single" w:sz="4" w:space="0" w:color="auto"/>
              <w:left w:val="single" w:sz="4" w:space="0" w:color="auto"/>
              <w:bottom w:val="single" w:sz="4" w:space="0" w:color="auto"/>
              <w:right w:val="single" w:sz="4" w:space="0" w:color="auto"/>
            </w:tcBorders>
          </w:tcPr>
          <w:p w14:paraId="3D19CC22" w14:textId="1630BB1B" w:rsidR="002712B7" w:rsidRDefault="002429E5" w:rsidP="00FC607E">
            <w:pPr>
              <w:keepNext/>
              <w:keepLines/>
              <w:widowControl w:val="0"/>
              <w:spacing w:before="120" w:line="259" w:lineRule="auto"/>
              <w:jc w:val="both"/>
              <w:rPr>
                <w:rFonts w:ascii="Tahoma" w:hAnsi="Tahoma" w:cs="Tahoma"/>
                <w:sz w:val="18"/>
                <w:szCs w:val="18"/>
              </w:rPr>
            </w:pPr>
            <w:r w:rsidRPr="002429E5">
              <w:rPr>
                <w:rFonts w:ascii="Tahoma" w:hAnsi="Tahoma" w:cs="Tahoma"/>
                <w:sz w:val="18"/>
                <w:szCs w:val="18"/>
              </w:rPr>
              <w:t>KONKURENČNI DIALOG,</w:t>
            </w:r>
            <w:r w:rsidRPr="002712B7">
              <w:rPr>
                <w:rFonts w:ascii="Tahoma" w:hAnsi="Tahoma" w:cs="Tahoma"/>
                <w:sz w:val="18"/>
                <w:szCs w:val="18"/>
              </w:rPr>
              <w:t xml:space="preserve"> </w:t>
            </w:r>
            <w:r w:rsidR="002712B7" w:rsidRPr="002712B7">
              <w:rPr>
                <w:rFonts w:ascii="Tahoma" w:hAnsi="Tahoma" w:cs="Tahoma"/>
                <w:sz w:val="18"/>
                <w:szCs w:val="18"/>
              </w:rPr>
              <w:t>skladno s 42. členom ZJN-3.</w:t>
            </w:r>
          </w:p>
          <w:p w14:paraId="51EC9049" w14:textId="62034231" w:rsidR="002712B7" w:rsidRDefault="002712B7" w:rsidP="00FC607E">
            <w:pPr>
              <w:keepNext/>
              <w:keepLines/>
              <w:widowControl w:val="0"/>
              <w:spacing w:before="120" w:line="259" w:lineRule="auto"/>
              <w:jc w:val="both"/>
              <w:rPr>
                <w:rFonts w:ascii="Tahoma" w:hAnsi="Tahoma" w:cs="Tahoma"/>
                <w:sz w:val="18"/>
                <w:szCs w:val="18"/>
              </w:rPr>
            </w:pPr>
            <w:r w:rsidRPr="000230D1">
              <w:rPr>
                <w:rFonts w:ascii="Tahoma" w:hAnsi="Tahoma" w:cs="Tahoma"/>
                <w:sz w:val="18"/>
                <w:szCs w:val="18"/>
              </w:rPr>
              <w:t>Naročnik bo izvedel postopek javnega</w:t>
            </w:r>
            <w:r>
              <w:rPr>
                <w:rFonts w:ascii="Tahoma" w:hAnsi="Tahoma" w:cs="Tahoma"/>
                <w:sz w:val="18"/>
                <w:szCs w:val="18"/>
              </w:rPr>
              <w:t xml:space="preserve"> </w:t>
            </w:r>
            <w:r w:rsidRPr="000230D1">
              <w:rPr>
                <w:rFonts w:ascii="Tahoma" w:hAnsi="Tahoma" w:cs="Tahoma"/>
                <w:sz w:val="18"/>
                <w:szCs w:val="18"/>
              </w:rPr>
              <w:t>naročila v treh fazah:</w:t>
            </w:r>
          </w:p>
          <w:p w14:paraId="63831032" w14:textId="530E183C" w:rsidR="002712B7" w:rsidRDefault="002712B7" w:rsidP="00FC607E">
            <w:pPr>
              <w:keepNext/>
              <w:keepLines/>
              <w:widowControl w:val="0"/>
              <w:spacing w:before="120" w:line="259" w:lineRule="auto"/>
              <w:jc w:val="both"/>
              <w:rPr>
                <w:rFonts w:ascii="Tahoma" w:hAnsi="Tahoma" w:cs="Tahoma"/>
                <w:sz w:val="18"/>
                <w:szCs w:val="18"/>
              </w:rPr>
            </w:pPr>
            <w:r w:rsidRPr="002712B7">
              <w:rPr>
                <w:rFonts w:ascii="Tahoma" w:hAnsi="Tahoma" w:cs="Tahoma"/>
                <w:sz w:val="18"/>
                <w:szCs w:val="18"/>
              </w:rPr>
              <w:t>I. FAZA: faza priznanja sposobnosti;</w:t>
            </w:r>
          </w:p>
          <w:p w14:paraId="4E7FDA45" w14:textId="2D032D65" w:rsidR="002712B7" w:rsidRDefault="002712B7" w:rsidP="00FC607E">
            <w:pPr>
              <w:keepNext/>
              <w:keepLines/>
              <w:widowControl w:val="0"/>
              <w:spacing w:before="120" w:line="259" w:lineRule="auto"/>
              <w:jc w:val="both"/>
              <w:rPr>
                <w:rFonts w:ascii="Tahoma" w:hAnsi="Tahoma" w:cs="Tahoma"/>
                <w:sz w:val="18"/>
                <w:szCs w:val="18"/>
              </w:rPr>
            </w:pPr>
            <w:r w:rsidRPr="002712B7">
              <w:rPr>
                <w:rFonts w:ascii="Tahoma" w:hAnsi="Tahoma" w:cs="Tahoma"/>
                <w:sz w:val="18"/>
                <w:szCs w:val="18"/>
              </w:rPr>
              <w:t>II. FAZA: faza dialoga;</w:t>
            </w:r>
          </w:p>
          <w:p w14:paraId="13A246D5" w14:textId="058D2F19" w:rsidR="002712B7" w:rsidRDefault="002712B7" w:rsidP="00FC607E">
            <w:pPr>
              <w:keepNext/>
              <w:keepLines/>
              <w:widowControl w:val="0"/>
              <w:spacing w:before="120" w:line="259" w:lineRule="auto"/>
              <w:jc w:val="both"/>
              <w:rPr>
                <w:rFonts w:ascii="Tahoma" w:hAnsi="Tahoma" w:cs="Tahoma"/>
                <w:sz w:val="18"/>
                <w:szCs w:val="18"/>
              </w:rPr>
            </w:pPr>
            <w:r w:rsidRPr="002712B7">
              <w:rPr>
                <w:rFonts w:ascii="Tahoma" w:hAnsi="Tahoma" w:cs="Tahoma"/>
                <w:sz w:val="18"/>
                <w:szCs w:val="18"/>
              </w:rPr>
              <w:t>III. FAZA: oddaja končne ponudbe.</w:t>
            </w:r>
          </w:p>
          <w:p w14:paraId="0AF10A9D" w14:textId="77777777" w:rsidR="002712B7" w:rsidRDefault="002712B7" w:rsidP="00FC607E">
            <w:pPr>
              <w:keepNext/>
              <w:keepLines/>
              <w:widowControl w:val="0"/>
              <w:spacing w:before="120" w:line="259" w:lineRule="auto"/>
              <w:jc w:val="both"/>
              <w:rPr>
                <w:rFonts w:ascii="Tahoma" w:hAnsi="Tahoma" w:cs="Tahoma"/>
                <w:sz w:val="18"/>
                <w:szCs w:val="18"/>
              </w:rPr>
            </w:pPr>
          </w:p>
          <w:p w14:paraId="3941D3CD" w14:textId="77777777" w:rsidR="002712B7" w:rsidRPr="002712B7" w:rsidRDefault="002712B7" w:rsidP="002712B7">
            <w:pPr>
              <w:spacing w:before="120" w:line="259" w:lineRule="auto"/>
              <w:jc w:val="both"/>
              <w:rPr>
                <w:rFonts w:ascii="Tahoma" w:hAnsi="Tahoma" w:cs="Tahoma"/>
                <w:sz w:val="18"/>
                <w:szCs w:val="18"/>
              </w:rPr>
            </w:pPr>
            <w:r w:rsidRPr="002712B7">
              <w:rPr>
                <w:rFonts w:ascii="Tahoma" w:hAnsi="Tahoma" w:cs="Tahoma"/>
                <w:sz w:val="18"/>
                <w:szCs w:val="18"/>
              </w:rPr>
              <w:t>I.</w:t>
            </w:r>
            <w:r w:rsidRPr="002712B7">
              <w:rPr>
                <w:rFonts w:ascii="Tahoma" w:hAnsi="Tahoma" w:cs="Tahoma"/>
                <w:sz w:val="18"/>
                <w:szCs w:val="18"/>
              </w:rPr>
              <w:tab/>
              <w:t>FAZA: faza priznanja sposobnosti:</w:t>
            </w:r>
          </w:p>
          <w:p w14:paraId="5C120208" w14:textId="2D673352" w:rsidR="002712B7" w:rsidRDefault="002712B7" w:rsidP="002712B7">
            <w:pPr>
              <w:spacing w:before="120" w:line="259" w:lineRule="auto"/>
              <w:jc w:val="both"/>
              <w:rPr>
                <w:rFonts w:ascii="Tahoma" w:hAnsi="Tahoma" w:cs="Tahoma"/>
                <w:sz w:val="18"/>
                <w:szCs w:val="18"/>
              </w:rPr>
            </w:pPr>
            <w:r w:rsidRPr="002712B7">
              <w:rPr>
                <w:rFonts w:ascii="Tahoma" w:hAnsi="Tahoma" w:cs="Tahoma"/>
                <w:sz w:val="18"/>
                <w:szCs w:val="18"/>
              </w:rPr>
              <w:t>V prvi fazi bo naročnik s sklepom priznal sposobnost kandidatom, ki bodo predložili dopustne prijave in bodo v celoti izpolnjevali vse pogoje za priznanje sposobnosti teh Navodil in bodo oddali prijave v obliki in vsebini, kot je zahtevana s temi Navodili ter pri njih ne bodo ugotovljeni izključitveni razlogi. Sklep o priznanju sposobnosti bo objavljen na PJN.</w:t>
            </w:r>
          </w:p>
          <w:p w14:paraId="18F941ED" w14:textId="77777777" w:rsidR="00F47097" w:rsidRDefault="00F47097" w:rsidP="002712B7">
            <w:pPr>
              <w:spacing w:before="120" w:line="259" w:lineRule="auto"/>
              <w:jc w:val="both"/>
              <w:rPr>
                <w:rFonts w:ascii="Tahoma" w:hAnsi="Tahoma" w:cs="Tahoma"/>
                <w:sz w:val="18"/>
                <w:szCs w:val="18"/>
              </w:rPr>
            </w:pPr>
          </w:p>
          <w:p w14:paraId="008C4732" w14:textId="77777777" w:rsidR="002712B7" w:rsidRPr="000230D1" w:rsidRDefault="002712B7" w:rsidP="002712B7">
            <w:pPr>
              <w:keepNext/>
              <w:keepLines/>
              <w:widowControl w:val="0"/>
              <w:jc w:val="both"/>
              <w:rPr>
                <w:rFonts w:ascii="Tahoma" w:hAnsi="Tahoma" w:cs="Tahoma"/>
                <w:sz w:val="18"/>
                <w:szCs w:val="18"/>
              </w:rPr>
            </w:pPr>
            <w:r w:rsidRPr="000230D1">
              <w:rPr>
                <w:rFonts w:ascii="Tahoma" w:hAnsi="Tahoma" w:cs="Tahoma"/>
                <w:sz w:val="18"/>
                <w:szCs w:val="18"/>
              </w:rPr>
              <w:lastRenderedPageBreak/>
              <w:t>II.</w:t>
            </w:r>
            <w:r w:rsidRPr="000230D1">
              <w:rPr>
                <w:rFonts w:ascii="Tahoma" w:hAnsi="Tahoma" w:cs="Tahoma"/>
                <w:sz w:val="18"/>
                <w:szCs w:val="18"/>
              </w:rPr>
              <w:tab/>
              <w:t>FAZA: faza dialoga:</w:t>
            </w:r>
          </w:p>
          <w:p w14:paraId="2093ED0F" w14:textId="456697D7" w:rsidR="002712B7" w:rsidRPr="00BD6F1C" w:rsidRDefault="002712B7" w:rsidP="002712B7">
            <w:pPr>
              <w:keepNext/>
              <w:keepLines/>
              <w:widowControl w:val="0"/>
              <w:jc w:val="both"/>
              <w:rPr>
                <w:rFonts w:ascii="Tahoma" w:hAnsi="Tahoma" w:cs="Tahoma"/>
                <w:sz w:val="18"/>
                <w:szCs w:val="18"/>
              </w:rPr>
            </w:pPr>
            <w:r w:rsidRPr="000230D1">
              <w:rPr>
                <w:rFonts w:ascii="Tahoma" w:hAnsi="Tahoma" w:cs="Tahoma"/>
                <w:sz w:val="18"/>
                <w:szCs w:val="18"/>
              </w:rPr>
              <w:t xml:space="preserve">Kandidati, ki jim bo na podlagi prijave priznana sposobnost v prvi fazi konkurenčnega dialoga, bodo povabljeni, da se udeležijo druge faze konkurenčnega dialoga. Dialog bo naročnik izvedel ločeno z vsakim od povabljenih kandidatov. Predmet dialoga bo uskladitev vsebine </w:t>
            </w:r>
            <w:r>
              <w:rPr>
                <w:rFonts w:ascii="Tahoma" w:hAnsi="Tahoma" w:cs="Tahoma"/>
                <w:sz w:val="18"/>
                <w:szCs w:val="18"/>
              </w:rPr>
              <w:t>tehničnih specifikacij, plan vzdrževanja, vsebina obeh pogodb</w:t>
            </w:r>
            <w:r w:rsidR="00C448DB">
              <w:rPr>
                <w:rFonts w:ascii="Tahoma" w:hAnsi="Tahoma" w:cs="Tahoma"/>
                <w:sz w:val="18"/>
                <w:szCs w:val="18"/>
              </w:rPr>
              <w:t>, navedenih v opisu III. faze postopka</w:t>
            </w:r>
            <w:r w:rsidR="00C62D59">
              <w:rPr>
                <w:rFonts w:ascii="Tahoma" w:hAnsi="Tahoma" w:cs="Tahoma"/>
                <w:sz w:val="18"/>
                <w:szCs w:val="18"/>
              </w:rPr>
              <w:t xml:space="preserve"> ter v točki 2.7 razpisne dokumentacije</w:t>
            </w:r>
            <w:r>
              <w:rPr>
                <w:rFonts w:ascii="Tahoma" w:hAnsi="Tahoma" w:cs="Tahoma"/>
                <w:sz w:val="18"/>
                <w:szCs w:val="18"/>
              </w:rPr>
              <w:t xml:space="preserve">, vrsta in </w:t>
            </w:r>
            <w:r w:rsidRPr="00BD6F1C">
              <w:rPr>
                <w:rFonts w:ascii="Tahoma" w:hAnsi="Tahoma" w:cs="Tahoma"/>
                <w:sz w:val="18"/>
                <w:szCs w:val="18"/>
              </w:rPr>
              <w:t>veljavnost finančnih zavarovanj, terminski plan ter ekonomski in garancijski pogoji.</w:t>
            </w:r>
          </w:p>
          <w:p w14:paraId="65FA0C26" w14:textId="77777777" w:rsidR="002712B7" w:rsidRPr="00BD6F1C" w:rsidRDefault="002712B7" w:rsidP="002712B7">
            <w:pPr>
              <w:keepNext/>
              <w:keepLines/>
              <w:widowControl w:val="0"/>
              <w:jc w:val="both"/>
              <w:rPr>
                <w:rFonts w:ascii="Tahoma" w:hAnsi="Tahoma" w:cs="Tahoma"/>
                <w:sz w:val="18"/>
                <w:szCs w:val="18"/>
              </w:rPr>
            </w:pPr>
          </w:p>
          <w:p w14:paraId="44B0FFE2" w14:textId="77777777" w:rsidR="002712B7" w:rsidRPr="00BD6F1C" w:rsidRDefault="002712B7" w:rsidP="002712B7">
            <w:pPr>
              <w:keepNext/>
              <w:keepLines/>
              <w:widowControl w:val="0"/>
              <w:jc w:val="both"/>
              <w:rPr>
                <w:rFonts w:ascii="Tahoma" w:hAnsi="Tahoma" w:cs="Tahoma"/>
                <w:sz w:val="18"/>
                <w:szCs w:val="18"/>
              </w:rPr>
            </w:pPr>
            <w:r w:rsidRPr="00BD6F1C">
              <w:rPr>
                <w:rFonts w:ascii="Tahoma" w:hAnsi="Tahoma" w:cs="Tahoma"/>
                <w:sz w:val="18"/>
                <w:szCs w:val="18"/>
              </w:rPr>
              <w:t xml:space="preserve">Naročnik si pridržuje pravico, da v fazi dialoga spremeni obseg in vsebino projekta oz. vsebino tehničnih specifikacij za predmet JN glede na podatke, ki jih bo pridobil v fazi dialoga, s ciljem oblikovanja tehnološko, stroškovno in funkcionalno optimalnega predmeta naročila, ki bo v čim večji možni meri izpolnil cilje naročnika, ob hkratni stroškovni učinkovitosti. </w:t>
            </w:r>
          </w:p>
          <w:p w14:paraId="55555CD0" w14:textId="77777777" w:rsidR="002712B7" w:rsidRPr="00BD6F1C" w:rsidRDefault="002712B7" w:rsidP="002712B7">
            <w:pPr>
              <w:keepNext/>
              <w:keepLines/>
              <w:widowControl w:val="0"/>
              <w:jc w:val="both"/>
              <w:rPr>
                <w:rFonts w:ascii="Tahoma" w:hAnsi="Tahoma" w:cs="Tahoma"/>
                <w:sz w:val="18"/>
                <w:szCs w:val="18"/>
              </w:rPr>
            </w:pPr>
          </w:p>
          <w:p w14:paraId="46D67DFD" w14:textId="77777777" w:rsidR="002712B7" w:rsidRPr="00BD6F1C" w:rsidRDefault="002712B7" w:rsidP="002712B7">
            <w:pPr>
              <w:keepNext/>
              <w:keepLines/>
              <w:widowControl w:val="0"/>
              <w:jc w:val="both"/>
              <w:rPr>
                <w:rFonts w:ascii="Tahoma" w:hAnsi="Tahoma" w:cs="Tahoma"/>
                <w:sz w:val="18"/>
                <w:szCs w:val="18"/>
              </w:rPr>
            </w:pPr>
            <w:r w:rsidRPr="00BD6F1C">
              <w:rPr>
                <w:rFonts w:ascii="Tahoma" w:hAnsi="Tahoma" w:cs="Tahoma"/>
                <w:sz w:val="18"/>
                <w:szCs w:val="18"/>
              </w:rPr>
              <w:t xml:space="preserve">Naročnik vsem povabljenim kandidatom zagotavlja, da bodo obravnavani enakopravno ter da bo vsem zagotovil enake informacije, ki bodo osnova za oddajo končne ponudbe. O poteku dialoga bodo vodeni zapisniki o izvedenih usklajevanjih. Naročnik nadaljuje dialog, dokler ne najde ene ali več rešitev, ki lahko izpolnijo njegove potrebe. </w:t>
            </w:r>
          </w:p>
          <w:p w14:paraId="2DAC385D" w14:textId="77777777" w:rsidR="002712B7" w:rsidRPr="00BD6F1C" w:rsidRDefault="002712B7" w:rsidP="002712B7">
            <w:pPr>
              <w:keepNext/>
              <w:keepLines/>
              <w:widowControl w:val="0"/>
              <w:jc w:val="both"/>
              <w:rPr>
                <w:rFonts w:ascii="Tahoma" w:hAnsi="Tahoma" w:cs="Tahoma"/>
                <w:sz w:val="18"/>
                <w:szCs w:val="18"/>
              </w:rPr>
            </w:pPr>
          </w:p>
          <w:p w14:paraId="42FB1F60" w14:textId="77777777" w:rsidR="002712B7" w:rsidRPr="00BD6F1C" w:rsidRDefault="002712B7" w:rsidP="002712B7">
            <w:pPr>
              <w:keepNext/>
              <w:keepLines/>
              <w:widowControl w:val="0"/>
              <w:jc w:val="both"/>
              <w:rPr>
                <w:rFonts w:ascii="Tahoma" w:hAnsi="Tahoma" w:cs="Tahoma"/>
                <w:sz w:val="18"/>
                <w:szCs w:val="18"/>
              </w:rPr>
            </w:pPr>
            <w:r w:rsidRPr="00BD6F1C">
              <w:rPr>
                <w:rFonts w:ascii="Tahoma" w:hAnsi="Tahoma" w:cs="Tahoma"/>
                <w:sz w:val="18"/>
                <w:szCs w:val="18"/>
              </w:rPr>
              <w:t>O postopku dialoga bo voden zapisnik, na katerega bodo lahko kandidati podali pripombe, ki se bodo nanašale na postopkovna dejanja v fazi dialoga. Naročnik si pridržuje pravico, da pred začetkom dialoga obstoječi protokol dialoga dopolni z natančnejšimi navodili, ki ne bodo v nasprotju s tem protokolom.</w:t>
            </w:r>
          </w:p>
          <w:p w14:paraId="36EF8CAD" w14:textId="77777777" w:rsidR="002712B7" w:rsidRPr="00BD6F1C" w:rsidRDefault="002712B7" w:rsidP="002712B7">
            <w:pPr>
              <w:keepNext/>
              <w:keepLines/>
              <w:widowControl w:val="0"/>
              <w:jc w:val="both"/>
              <w:rPr>
                <w:rFonts w:ascii="Tahoma" w:hAnsi="Tahoma" w:cs="Tahoma"/>
                <w:sz w:val="18"/>
                <w:szCs w:val="18"/>
              </w:rPr>
            </w:pPr>
          </w:p>
          <w:p w14:paraId="7E3631EC" w14:textId="77777777" w:rsidR="00EC0586" w:rsidRDefault="00F47097" w:rsidP="00F47097">
            <w:pPr>
              <w:keepNext/>
              <w:keepLines/>
              <w:widowControl w:val="0"/>
              <w:jc w:val="both"/>
              <w:rPr>
                <w:rFonts w:ascii="Tahoma" w:hAnsi="Tahoma" w:cs="Tahoma"/>
                <w:sz w:val="18"/>
                <w:szCs w:val="18"/>
              </w:rPr>
            </w:pPr>
            <w:r w:rsidRPr="00BD6F1C">
              <w:rPr>
                <w:rFonts w:ascii="Tahoma" w:hAnsi="Tahoma" w:cs="Tahoma"/>
                <w:sz w:val="18"/>
                <w:szCs w:val="18"/>
              </w:rPr>
              <w:t>Prisotni predstavniki kandidatov, ki ne bodo zakoniti zastopniki, morajo za veljavno zastopanje kandidata, pred pričetkom dialoga, naročniku predložiti veljavno pooblastilo za zastopanje, izdano s strani zakonitega zastopnika. Nepooblaščeni predstavniki kandidatov ne morejo opravljati dejanj, ki pomenijo zastopanje pravne osebe.</w:t>
            </w:r>
          </w:p>
          <w:p w14:paraId="5DF71D0D" w14:textId="77777777" w:rsidR="0015289B" w:rsidRDefault="0015289B" w:rsidP="00F47097">
            <w:pPr>
              <w:keepNext/>
              <w:keepLines/>
              <w:widowControl w:val="0"/>
              <w:jc w:val="both"/>
              <w:rPr>
                <w:rFonts w:ascii="Tahoma" w:hAnsi="Tahoma" w:cs="Tahoma"/>
                <w:sz w:val="18"/>
                <w:szCs w:val="18"/>
              </w:rPr>
            </w:pPr>
          </w:p>
          <w:p w14:paraId="3B17B6AB" w14:textId="4D12BA85" w:rsidR="0015289B" w:rsidRDefault="0084138E" w:rsidP="00F47097">
            <w:pPr>
              <w:keepNext/>
              <w:keepLines/>
              <w:widowControl w:val="0"/>
              <w:jc w:val="both"/>
              <w:rPr>
                <w:rFonts w:ascii="Tahoma" w:hAnsi="Tahoma" w:cs="Tahoma"/>
                <w:sz w:val="18"/>
                <w:szCs w:val="18"/>
              </w:rPr>
            </w:pPr>
            <w:r w:rsidRPr="0084138E">
              <w:rPr>
                <w:rFonts w:ascii="Tahoma" w:hAnsi="Tahoma" w:cs="Tahoma"/>
                <w:sz w:val="18"/>
                <w:szCs w:val="18"/>
              </w:rPr>
              <w:t>Naročnik si pridržuje pravico, da v fazi dialoga zavrne kandidata, za katerega se na podlagi izvedenega dialoga izkaže, da ni sposoben izvesti oz. izvajati predmeta naročila na način in pod pogoji, kot jih je opredelil naročnik</w:t>
            </w:r>
            <w:r>
              <w:rPr>
                <w:rFonts w:ascii="Tahoma" w:hAnsi="Tahoma" w:cs="Tahoma"/>
                <w:sz w:val="18"/>
                <w:szCs w:val="18"/>
              </w:rPr>
              <w:t>.</w:t>
            </w:r>
          </w:p>
          <w:p w14:paraId="6119DE08" w14:textId="77777777" w:rsidR="00F47097" w:rsidRPr="00BD6F1C" w:rsidRDefault="00F47097" w:rsidP="00F47097">
            <w:pPr>
              <w:keepNext/>
              <w:keepLines/>
              <w:widowControl w:val="0"/>
              <w:jc w:val="both"/>
              <w:rPr>
                <w:rFonts w:ascii="Tahoma" w:hAnsi="Tahoma" w:cs="Tahoma"/>
                <w:sz w:val="18"/>
                <w:szCs w:val="18"/>
              </w:rPr>
            </w:pPr>
          </w:p>
          <w:p w14:paraId="3867C0AF" w14:textId="77777777" w:rsidR="00F47097" w:rsidRPr="00BD6F1C" w:rsidRDefault="00F47097" w:rsidP="00F47097">
            <w:pPr>
              <w:keepNext/>
              <w:keepLines/>
              <w:widowControl w:val="0"/>
              <w:jc w:val="both"/>
              <w:rPr>
                <w:rFonts w:ascii="Tahoma" w:hAnsi="Tahoma" w:cs="Tahoma"/>
                <w:sz w:val="18"/>
                <w:szCs w:val="18"/>
              </w:rPr>
            </w:pPr>
            <w:r w:rsidRPr="00BD6F1C">
              <w:rPr>
                <w:rFonts w:ascii="Tahoma" w:hAnsi="Tahoma" w:cs="Tahoma"/>
                <w:sz w:val="18"/>
                <w:szCs w:val="18"/>
              </w:rPr>
              <w:t>III.</w:t>
            </w:r>
            <w:r w:rsidRPr="00BD6F1C">
              <w:rPr>
                <w:rFonts w:ascii="Tahoma" w:hAnsi="Tahoma" w:cs="Tahoma"/>
                <w:sz w:val="18"/>
                <w:szCs w:val="18"/>
              </w:rPr>
              <w:tab/>
              <w:t>FAZA: oddaja končne ponudbe:</w:t>
            </w:r>
          </w:p>
          <w:p w14:paraId="7F57C300" w14:textId="7E6F0BE6" w:rsidR="00F47097" w:rsidRPr="00BD6F1C" w:rsidRDefault="00F47097" w:rsidP="00F47097">
            <w:pPr>
              <w:keepNext/>
              <w:keepLines/>
              <w:widowControl w:val="0"/>
              <w:jc w:val="both"/>
              <w:rPr>
                <w:rFonts w:ascii="Tahoma" w:hAnsi="Tahoma" w:cs="Tahoma"/>
                <w:sz w:val="18"/>
                <w:szCs w:val="18"/>
              </w:rPr>
            </w:pPr>
            <w:r w:rsidRPr="00BD6F1C">
              <w:rPr>
                <w:rFonts w:ascii="Tahoma" w:hAnsi="Tahoma" w:cs="Tahoma"/>
                <w:sz w:val="18"/>
                <w:szCs w:val="18"/>
              </w:rPr>
              <w:t>Po zaključenem dialogu, ki se lahko izvede v enem ali več krogih, bo naročnik oblikoval povabilo k oddaji končnih ponudb.</w:t>
            </w:r>
            <w:r w:rsidR="0084138E">
              <w:rPr>
                <w:rFonts w:ascii="Tahoma" w:hAnsi="Tahoma" w:cs="Tahoma"/>
                <w:sz w:val="18"/>
                <w:szCs w:val="18"/>
              </w:rPr>
              <w:t xml:space="preserve"> </w:t>
            </w:r>
            <w:r w:rsidR="0084138E" w:rsidRPr="0084138E">
              <w:rPr>
                <w:rFonts w:ascii="Tahoma" w:hAnsi="Tahoma" w:cs="Tahoma"/>
                <w:sz w:val="18"/>
                <w:szCs w:val="18"/>
              </w:rPr>
              <w:t>Naročnik si pridržuje pravico, da od kandidatov zahteva predložitev finančnega zavarovanja za resnost končne ponudbe.</w:t>
            </w:r>
          </w:p>
          <w:p w14:paraId="64E0D780" w14:textId="77777777" w:rsidR="00F47097" w:rsidRPr="00BD6F1C" w:rsidRDefault="00F47097" w:rsidP="00F47097">
            <w:pPr>
              <w:keepNext/>
              <w:keepLines/>
              <w:widowControl w:val="0"/>
              <w:jc w:val="both"/>
              <w:rPr>
                <w:rFonts w:ascii="Tahoma" w:hAnsi="Tahoma" w:cs="Tahoma"/>
                <w:sz w:val="18"/>
                <w:szCs w:val="18"/>
              </w:rPr>
            </w:pPr>
          </w:p>
          <w:p w14:paraId="20B8371F" w14:textId="77777777" w:rsidR="00F47097" w:rsidRPr="00BD6F1C" w:rsidRDefault="00F47097" w:rsidP="00F47097">
            <w:pPr>
              <w:keepNext/>
              <w:keepLines/>
              <w:widowControl w:val="0"/>
              <w:jc w:val="both"/>
              <w:rPr>
                <w:rFonts w:ascii="Tahoma" w:hAnsi="Tahoma" w:cs="Tahoma"/>
                <w:sz w:val="18"/>
                <w:szCs w:val="18"/>
              </w:rPr>
            </w:pPr>
            <w:r w:rsidRPr="00BD6F1C">
              <w:rPr>
                <w:rFonts w:ascii="Tahoma" w:hAnsi="Tahoma" w:cs="Tahoma"/>
                <w:sz w:val="18"/>
                <w:szCs w:val="18"/>
              </w:rPr>
              <w:t xml:space="preserve">Kandidatom, ki se bodo udeležili zadnjega kroga dialoga, bo posredovano Povabilo in obrazci za oddajo končne ponudbe, ki bo vsebovalo končne vsebinske in tehnične zahteve naročnika, usklajene vzorce pogodb ter natančno opredelitev vsebine in obsega projekta ter merila za izbor ekonomsko najugodnejše ponudbe. </w:t>
            </w:r>
          </w:p>
          <w:p w14:paraId="56277022" w14:textId="77777777" w:rsidR="00F47097" w:rsidRPr="00BD6F1C" w:rsidRDefault="00F47097" w:rsidP="00F47097">
            <w:pPr>
              <w:keepNext/>
              <w:keepLines/>
              <w:widowControl w:val="0"/>
              <w:jc w:val="both"/>
              <w:rPr>
                <w:rFonts w:ascii="Tahoma" w:hAnsi="Tahoma" w:cs="Tahoma"/>
                <w:sz w:val="18"/>
                <w:szCs w:val="18"/>
              </w:rPr>
            </w:pPr>
          </w:p>
          <w:p w14:paraId="4205BA51" w14:textId="339C7683" w:rsidR="00F47097" w:rsidRPr="000230D1" w:rsidRDefault="00F47097" w:rsidP="00F47097">
            <w:pPr>
              <w:keepNext/>
              <w:keepLines/>
              <w:widowControl w:val="0"/>
              <w:jc w:val="both"/>
              <w:rPr>
                <w:rFonts w:ascii="Tahoma" w:hAnsi="Tahoma" w:cs="Tahoma"/>
                <w:sz w:val="18"/>
                <w:szCs w:val="18"/>
              </w:rPr>
            </w:pPr>
            <w:r w:rsidRPr="00BD6F1C">
              <w:rPr>
                <w:rFonts w:ascii="Tahoma" w:hAnsi="Tahoma" w:cs="Tahoma"/>
                <w:sz w:val="18"/>
                <w:szCs w:val="18"/>
              </w:rPr>
              <w:t>Naročnik bo končne ponudbe ocenil skladno z merili za oddajo javnega naročila iz tega dokumenta (poglavje: 4. MERILO), ki bodo podrobneje opredeljena v dokumentu Povabilo k oddaji končnih pisnih ponudb</w:t>
            </w:r>
            <w:r w:rsidRPr="000230D1">
              <w:rPr>
                <w:rFonts w:ascii="Tahoma" w:hAnsi="Tahoma" w:cs="Tahoma"/>
                <w:sz w:val="18"/>
                <w:szCs w:val="18"/>
              </w:rPr>
              <w:t>.</w:t>
            </w:r>
          </w:p>
          <w:p w14:paraId="70C999D4" w14:textId="77777777" w:rsidR="00F47097" w:rsidRPr="000230D1" w:rsidRDefault="00F47097" w:rsidP="00F47097">
            <w:pPr>
              <w:keepNext/>
              <w:keepLines/>
              <w:widowControl w:val="0"/>
              <w:jc w:val="both"/>
              <w:rPr>
                <w:rFonts w:ascii="Tahoma" w:hAnsi="Tahoma" w:cs="Tahoma"/>
                <w:sz w:val="18"/>
                <w:szCs w:val="18"/>
              </w:rPr>
            </w:pPr>
          </w:p>
          <w:p w14:paraId="011F4325" w14:textId="77777777" w:rsidR="00F47097" w:rsidRPr="000230D1" w:rsidRDefault="00F47097" w:rsidP="00F47097">
            <w:pPr>
              <w:keepNext/>
              <w:keepLines/>
              <w:widowControl w:val="0"/>
              <w:jc w:val="both"/>
              <w:rPr>
                <w:rFonts w:ascii="Tahoma" w:hAnsi="Tahoma" w:cs="Tahoma"/>
                <w:sz w:val="18"/>
                <w:szCs w:val="18"/>
              </w:rPr>
            </w:pPr>
            <w:r w:rsidRPr="000230D1">
              <w:rPr>
                <w:rFonts w:ascii="Tahoma" w:hAnsi="Tahoma" w:cs="Tahoma"/>
                <w:sz w:val="18"/>
                <w:szCs w:val="18"/>
              </w:rPr>
              <w:t>Na zahtevo naročnika se lahko s ponudnikom, za katerega je naročnik ugotovil, da je oddal najugodnejšo ponudbo, ki predstavlja najboljše razmerje med ceno in kakovostjo, izvedejo pogajanja, da se z dokončno določitvijo pogojev javnega naročila potrdijo finančne obveznosti ali drugi pogoji iz ponudbe. To ne sme spremeniti bistvenih vidikov ponudbe ali javnega naročila.</w:t>
            </w:r>
          </w:p>
          <w:p w14:paraId="275F8FED" w14:textId="77777777" w:rsidR="00F47097" w:rsidRPr="000230D1" w:rsidRDefault="00F47097" w:rsidP="00F47097">
            <w:pPr>
              <w:keepNext/>
              <w:keepLines/>
              <w:widowControl w:val="0"/>
              <w:jc w:val="both"/>
              <w:rPr>
                <w:rFonts w:ascii="Tahoma" w:hAnsi="Tahoma" w:cs="Tahoma"/>
                <w:sz w:val="18"/>
                <w:szCs w:val="18"/>
              </w:rPr>
            </w:pPr>
          </w:p>
          <w:p w14:paraId="18213465" w14:textId="77777777" w:rsidR="00F47097" w:rsidRDefault="00F47097" w:rsidP="00F47097">
            <w:pPr>
              <w:keepNext/>
              <w:keepLines/>
              <w:widowControl w:val="0"/>
              <w:jc w:val="both"/>
              <w:rPr>
                <w:rFonts w:ascii="Tahoma" w:hAnsi="Tahoma" w:cs="Tahoma"/>
                <w:sz w:val="18"/>
                <w:szCs w:val="18"/>
              </w:rPr>
            </w:pPr>
            <w:r w:rsidRPr="000230D1">
              <w:rPr>
                <w:rFonts w:ascii="Tahoma" w:hAnsi="Tahoma" w:cs="Tahoma"/>
                <w:sz w:val="18"/>
                <w:szCs w:val="18"/>
              </w:rPr>
              <w:t xml:space="preserve">Postopek izbire se bo zaključil z izdajo Odločitve o (ne)oddaji javnega naročila. Naročnik se v vseh fazah postopka izvedbe </w:t>
            </w:r>
            <w:r>
              <w:rPr>
                <w:rFonts w:ascii="Tahoma" w:hAnsi="Tahoma" w:cs="Tahoma"/>
                <w:sz w:val="18"/>
                <w:szCs w:val="18"/>
              </w:rPr>
              <w:t>javnega naročila</w:t>
            </w:r>
            <w:r w:rsidRPr="000230D1">
              <w:rPr>
                <w:rFonts w:ascii="Tahoma" w:hAnsi="Tahoma" w:cs="Tahoma"/>
                <w:sz w:val="18"/>
                <w:szCs w:val="18"/>
              </w:rPr>
              <w:t xml:space="preserve"> lahko odloči, da naročilo zaključi brez izbire, pri čemer mora svojo odločitev utemeljiti. V primeru, da naročnik po pridobitvi končnih ponudb ne prejme nobene ponudbe, ki bi bila v okviru naročnikovih zagotovljenih sredstev, si naročnik pridržuje pravico, da postopek vrne v drugo fazo konkurenčnega dialoga. Po pravnomočnosti akta izbire bosta naročnik in izbrani izvajalec podpisala pogodbo</w:t>
            </w:r>
            <w:r>
              <w:rPr>
                <w:rFonts w:ascii="Tahoma" w:hAnsi="Tahoma" w:cs="Tahoma"/>
                <w:sz w:val="18"/>
                <w:szCs w:val="18"/>
              </w:rPr>
              <w:t>, in sicer:</w:t>
            </w:r>
          </w:p>
          <w:p w14:paraId="4CE3B5A2" w14:textId="77777777" w:rsidR="00F47097" w:rsidRDefault="00F47097" w:rsidP="00F47097">
            <w:pPr>
              <w:pStyle w:val="Odstavekseznama"/>
              <w:keepNext/>
              <w:keepLines/>
              <w:widowControl w:val="0"/>
              <w:numPr>
                <w:ilvl w:val="0"/>
                <w:numId w:val="12"/>
              </w:numPr>
              <w:spacing w:before="120"/>
              <w:jc w:val="both"/>
              <w:rPr>
                <w:rFonts w:ascii="Tahoma" w:hAnsi="Tahoma" w:cs="Tahoma"/>
                <w:b/>
                <w:bCs/>
                <w:sz w:val="18"/>
                <w:szCs w:val="18"/>
              </w:rPr>
            </w:pPr>
            <w:r w:rsidRPr="00C1638A">
              <w:rPr>
                <w:rFonts w:ascii="Tahoma" w:hAnsi="Tahoma" w:cs="Tahoma"/>
                <w:sz w:val="18"/>
                <w:szCs w:val="18"/>
              </w:rPr>
              <w:t xml:space="preserve">Za </w:t>
            </w:r>
            <w:r w:rsidRPr="00C1638A">
              <w:rPr>
                <w:rFonts w:ascii="Tahoma" w:hAnsi="Tahoma" w:cs="Tahoma"/>
                <w:b/>
                <w:bCs/>
                <w:sz w:val="18"/>
                <w:szCs w:val="18"/>
              </w:rPr>
              <w:t>dobavo</w:t>
            </w:r>
            <w:r>
              <w:rPr>
                <w:rFonts w:ascii="Tahoma" w:hAnsi="Tahoma" w:cs="Tahoma"/>
                <w:b/>
                <w:bCs/>
                <w:sz w:val="18"/>
                <w:szCs w:val="18"/>
              </w:rPr>
              <w:t>, montažo, zagon in poskusno obratovanje</w:t>
            </w:r>
            <w:r w:rsidRPr="00C1638A">
              <w:rPr>
                <w:rFonts w:ascii="Tahoma" w:hAnsi="Tahoma" w:cs="Tahoma"/>
                <w:sz w:val="18"/>
                <w:szCs w:val="18"/>
              </w:rPr>
              <w:t xml:space="preserve"> bo z izbranim ponudnikom sklenjena tripartitna pogodba </w:t>
            </w:r>
            <w:r w:rsidRPr="00C1638A">
              <w:rPr>
                <w:rFonts w:ascii="Tahoma" w:hAnsi="Tahoma" w:cs="Tahoma"/>
                <w:b/>
                <w:bCs/>
                <w:sz w:val="18"/>
                <w:szCs w:val="18"/>
              </w:rPr>
              <w:t>(ponudnik/izvajalec,</w:t>
            </w:r>
            <w:r w:rsidRPr="00C1638A">
              <w:rPr>
                <w:rFonts w:ascii="Tahoma" w:hAnsi="Tahoma" w:cs="Tahoma"/>
                <w:sz w:val="18"/>
                <w:szCs w:val="18"/>
              </w:rPr>
              <w:t xml:space="preserve"> </w:t>
            </w:r>
            <w:r w:rsidRPr="00C1638A">
              <w:rPr>
                <w:rFonts w:ascii="Tahoma" w:hAnsi="Tahoma" w:cs="Tahoma"/>
                <w:b/>
                <w:bCs/>
                <w:sz w:val="18"/>
                <w:szCs w:val="18"/>
              </w:rPr>
              <w:t>Mestna občina Kranj in Komunala Kranj d.o.o.).</w:t>
            </w:r>
          </w:p>
          <w:p w14:paraId="24A22FB2" w14:textId="3C92CB78" w:rsidR="00F47097" w:rsidRPr="003376F4" w:rsidRDefault="00F47097" w:rsidP="00722F10">
            <w:pPr>
              <w:pStyle w:val="Odstavekseznama"/>
              <w:keepNext/>
              <w:keepLines/>
              <w:widowControl w:val="0"/>
              <w:numPr>
                <w:ilvl w:val="0"/>
                <w:numId w:val="12"/>
              </w:numPr>
              <w:spacing w:before="120" w:line="259" w:lineRule="auto"/>
              <w:jc w:val="both"/>
              <w:rPr>
                <w:rFonts w:ascii="Tahoma" w:hAnsi="Tahoma" w:cs="Tahoma"/>
                <w:sz w:val="18"/>
                <w:szCs w:val="18"/>
              </w:rPr>
            </w:pPr>
            <w:r w:rsidRPr="00F47097">
              <w:rPr>
                <w:rFonts w:ascii="Tahoma" w:hAnsi="Tahoma" w:cs="Tahoma"/>
                <w:sz w:val="18"/>
                <w:szCs w:val="18"/>
              </w:rPr>
              <w:lastRenderedPageBreak/>
              <w:t xml:space="preserve">Za </w:t>
            </w:r>
            <w:r w:rsidRPr="00F47097">
              <w:rPr>
                <w:rFonts w:ascii="Tahoma" w:hAnsi="Tahoma" w:cs="Tahoma"/>
                <w:b/>
                <w:bCs/>
                <w:sz w:val="18"/>
                <w:szCs w:val="18"/>
              </w:rPr>
              <w:t>vzdrževanje po opravljenem poskusnem obratovanju (prevzemu)</w:t>
            </w:r>
            <w:r w:rsidRPr="00F47097">
              <w:rPr>
                <w:rFonts w:ascii="Tahoma" w:hAnsi="Tahoma" w:cs="Tahoma"/>
                <w:sz w:val="18"/>
                <w:szCs w:val="18"/>
              </w:rPr>
              <w:t xml:space="preserve"> bo z izbranim ponudnikom sklenila pogodbo </w:t>
            </w:r>
            <w:r w:rsidRPr="00F47097">
              <w:rPr>
                <w:rFonts w:ascii="Tahoma" w:hAnsi="Tahoma" w:cs="Tahoma"/>
                <w:b/>
                <w:bCs/>
                <w:sz w:val="18"/>
                <w:szCs w:val="18"/>
              </w:rPr>
              <w:t>Komunala Kranj d.o.o.</w:t>
            </w:r>
          </w:p>
        </w:tc>
      </w:tr>
      <w:tr w:rsidR="00BB1062" w:rsidRPr="007E2CF6" w14:paraId="50BDB40D" w14:textId="77777777" w:rsidTr="00097B7D">
        <w:tc>
          <w:tcPr>
            <w:tcW w:w="1992" w:type="dxa"/>
            <w:tcBorders>
              <w:top w:val="single" w:sz="4" w:space="0" w:color="auto"/>
              <w:left w:val="single" w:sz="4" w:space="0" w:color="auto"/>
              <w:bottom w:val="single" w:sz="4" w:space="0" w:color="auto"/>
              <w:right w:val="single" w:sz="4" w:space="0" w:color="auto"/>
            </w:tcBorders>
          </w:tcPr>
          <w:p w14:paraId="0DD35FBB" w14:textId="77777777" w:rsidR="00BB1062" w:rsidRPr="007E2CF6" w:rsidRDefault="00BB1062" w:rsidP="00FC607E">
            <w:pPr>
              <w:widowControl w:val="0"/>
              <w:jc w:val="both"/>
              <w:rPr>
                <w:rFonts w:ascii="Tahoma" w:hAnsi="Tahoma" w:cs="Tahoma"/>
                <w:sz w:val="18"/>
                <w:szCs w:val="18"/>
              </w:rPr>
            </w:pPr>
          </w:p>
        </w:tc>
        <w:tc>
          <w:tcPr>
            <w:tcW w:w="6960" w:type="dxa"/>
            <w:tcBorders>
              <w:top w:val="single" w:sz="4" w:space="0" w:color="auto"/>
              <w:left w:val="single" w:sz="4" w:space="0" w:color="auto"/>
              <w:bottom w:val="single" w:sz="4" w:space="0" w:color="auto"/>
              <w:right w:val="single" w:sz="4" w:space="0" w:color="auto"/>
            </w:tcBorders>
          </w:tcPr>
          <w:p w14:paraId="010C524B" w14:textId="77777777" w:rsidR="00BB1062" w:rsidRPr="002429E5" w:rsidRDefault="00BB1062" w:rsidP="00FC607E">
            <w:pPr>
              <w:keepNext/>
              <w:keepLines/>
              <w:widowControl w:val="0"/>
              <w:spacing w:before="120" w:line="259" w:lineRule="auto"/>
              <w:jc w:val="both"/>
              <w:rPr>
                <w:rFonts w:ascii="Tahoma" w:hAnsi="Tahoma" w:cs="Tahoma"/>
                <w:sz w:val="18"/>
                <w:szCs w:val="18"/>
              </w:rPr>
            </w:pPr>
          </w:p>
        </w:tc>
      </w:tr>
      <w:tr w:rsidR="00FC607E" w:rsidRPr="007E2CF6" w14:paraId="68E01213" w14:textId="77777777" w:rsidTr="00097B7D">
        <w:tc>
          <w:tcPr>
            <w:tcW w:w="1992" w:type="dxa"/>
            <w:tcBorders>
              <w:top w:val="single" w:sz="4" w:space="0" w:color="auto"/>
            </w:tcBorders>
          </w:tcPr>
          <w:p w14:paraId="19BE5D2A" w14:textId="77777777" w:rsidR="00FC607E" w:rsidRPr="007E2CF6" w:rsidRDefault="00FC607E" w:rsidP="00FC607E">
            <w:pPr>
              <w:keepNext/>
              <w:keepLines/>
              <w:widowControl w:val="0"/>
              <w:jc w:val="both"/>
              <w:rPr>
                <w:rFonts w:ascii="Tahoma" w:hAnsi="Tahoma" w:cs="Tahoma"/>
                <w:sz w:val="18"/>
                <w:szCs w:val="18"/>
              </w:rPr>
            </w:pPr>
            <w:r w:rsidRPr="007E2CF6">
              <w:rPr>
                <w:rFonts w:ascii="Tahoma" w:hAnsi="Tahoma" w:cs="Tahoma"/>
                <w:sz w:val="18"/>
                <w:szCs w:val="18"/>
              </w:rPr>
              <w:t>Merilo:</w:t>
            </w:r>
          </w:p>
        </w:tc>
        <w:tc>
          <w:tcPr>
            <w:tcW w:w="6960" w:type="dxa"/>
            <w:tcBorders>
              <w:top w:val="single" w:sz="4" w:space="0" w:color="auto"/>
            </w:tcBorders>
          </w:tcPr>
          <w:p w14:paraId="3708D4FF" w14:textId="6AB952E5" w:rsidR="00FC607E" w:rsidRPr="00727393" w:rsidRDefault="00FC607E" w:rsidP="00F47097">
            <w:pPr>
              <w:keepNext/>
              <w:keepLines/>
              <w:widowControl w:val="0"/>
              <w:spacing w:line="276" w:lineRule="auto"/>
              <w:jc w:val="both"/>
              <w:rPr>
                <w:rFonts w:ascii="Tahoma" w:hAnsi="Tahoma" w:cs="Tahoma"/>
                <w:sz w:val="18"/>
                <w:szCs w:val="18"/>
              </w:rPr>
            </w:pPr>
            <w:r w:rsidRPr="00C1638A">
              <w:rPr>
                <w:rFonts w:ascii="Tahoma" w:hAnsi="Tahoma" w:cs="Tahoma"/>
                <w:sz w:val="18"/>
                <w:szCs w:val="18"/>
              </w:rPr>
              <w:t>Ekonomsko najugodnejša ponudba</w:t>
            </w:r>
          </w:p>
        </w:tc>
      </w:tr>
      <w:tr w:rsidR="00FC607E" w:rsidRPr="007E2CF6" w14:paraId="4FAA1070" w14:textId="77777777" w:rsidTr="0085774B">
        <w:tc>
          <w:tcPr>
            <w:tcW w:w="1992" w:type="dxa"/>
          </w:tcPr>
          <w:p w14:paraId="77226221" w14:textId="77777777" w:rsidR="00FC607E" w:rsidRPr="007E2CF6" w:rsidRDefault="00FC607E" w:rsidP="00FC607E">
            <w:pPr>
              <w:keepNext/>
              <w:keepLines/>
              <w:widowControl w:val="0"/>
              <w:rPr>
                <w:rFonts w:ascii="Tahoma" w:hAnsi="Tahoma" w:cs="Tahoma"/>
                <w:sz w:val="18"/>
                <w:szCs w:val="18"/>
              </w:rPr>
            </w:pPr>
            <w:r w:rsidRPr="007E2CF6">
              <w:rPr>
                <w:rFonts w:ascii="Tahoma" w:hAnsi="Tahoma" w:cs="Tahoma"/>
                <w:sz w:val="18"/>
                <w:szCs w:val="18"/>
              </w:rPr>
              <w:t>Kontaktna oseba naročnika:</w:t>
            </w:r>
          </w:p>
        </w:tc>
        <w:tc>
          <w:tcPr>
            <w:tcW w:w="6960" w:type="dxa"/>
          </w:tcPr>
          <w:p w14:paraId="7D1B7629" w14:textId="77777777" w:rsidR="00FC607E" w:rsidRDefault="00FC607E" w:rsidP="00FC607E">
            <w:pPr>
              <w:keepNext/>
              <w:keepLines/>
              <w:widowControl w:val="0"/>
              <w:jc w:val="both"/>
              <w:rPr>
                <w:rFonts w:ascii="Tahoma" w:hAnsi="Tahoma" w:cs="Tahoma"/>
                <w:sz w:val="18"/>
                <w:szCs w:val="18"/>
              </w:rPr>
            </w:pPr>
            <w:r w:rsidRPr="007E2CF6">
              <w:rPr>
                <w:rFonts w:ascii="Tahoma" w:hAnsi="Tahoma" w:cs="Tahoma"/>
                <w:sz w:val="18"/>
                <w:szCs w:val="18"/>
              </w:rPr>
              <w:t xml:space="preserve">Nina Simonovič, </w:t>
            </w:r>
            <w:hyperlink r:id="rId9" w:history="1">
              <w:r w:rsidRPr="00F47097">
                <w:rPr>
                  <w:rFonts w:ascii="Tahoma" w:hAnsi="Tahoma" w:cs="Tahoma"/>
                  <w:sz w:val="18"/>
                  <w:szCs w:val="18"/>
                  <w:u w:val="single"/>
                </w:rPr>
                <w:t>nina.simonovic@komunala-kranj.si</w:t>
              </w:r>
            </w:hyperlink>
            <w:r w:rsidRPr="00F47097">
              <w:rPr>
                <w:rFonts w:ascii="Tahoma" w:hAnsi="Tahoma" w:cs="Tahoma"/>
                <w:sz w:val="18"/>
                <w:szCs w:val="18"/>
              </w:rPr>
              <w:t xml:space="preserve"> </w:t>
            </w:r>
          </w:p>
          <w:p w14:paraId="41269D91" w14:textId="77777777" w:rsidR="00F47097" w:rsidRPr="007E2CF6" w:rsidRDefault="00F47097" w:rsidP="00FC607E">
            <w:pPr>
              <w:keepNext/>
              <w:keepLines/>
              <w:widowControl w:val="0"/>
              <w:jc w:val="both"/>
              <w:rPr>
                <w:rFonts w:ascii="Tahoma" w:hAnsi="Tahoma" w:cs="Tahoma"/>
                <w:sz w:val="18"/>
                <w:szCs w:val="18"/>
              </w:rPr>
            </w:pPr>
          </w:p>
          <w:p w14:paraId="2190EB92" w14:textId="0C43BB5F" w:rsidR="00FC607E" w:rsidRPr="007E2CF6" w:rsidRDefault="00FC607E" w:rsidP="00FC607E">
            <w:pPr>
              <w:keepNext/>
              <w:keepLines/>
              <w:widowControl w:val="0"/>
              <w:jc w:val="both"/>
              <w:rPr>
                <w:rFonts w:ascii="Tahoma" w:hAnsi="Tahoma" w:cs="Tahoma"/>
                <w:sz w:val="18"/>
                <w:szCs w:val="18"/>
              </w:rPr>
            </w:pPr>
            <w:r>
              <w:rPr>
                <w:rFonts w:ascii="Tahoma" w:hAnsi="Tahoma" w:cs="Tahoma"/>
                <w:sz w:val="18"/>
                <w:szCs w:val="18"/>
              </w:rPr>
              <w:t xml:space="preserve">Kontaktna </w:t>
            </w:r>
            <w:r w:rsidRPr="007E2CF6">
              <w:rPr>
                <w:rFonts w:ascii="Tahoma" w:hAnsi="Tahoma" w:cs="Tahoma"/>
                <w:sz w:val="18"/>
                <w:szCs w:val="18"/>
              </w:rPr>
              <w:t xml:space="preserve">oseba je navedena zgolj za primere tehničnih težav v zvezi s pridobivanjem razpisne dokumentacije ali uporabo razpisne dokumentacije. Vsa pojasnila v zvezi z vsebino razpisne dokumentacije lahko </w:t>
            </w:r>
            <w:r>
              <w:rPr>
                <w:rFonts w:ascii="Tahoma" w:hAnsi="Tahoma" w:cs="Tahoma"/>
                <w:sz w:val="18"/>
                <w:szCs w:val="18"/>
              </w:rPr>
              <w:t>kandidati</w:t>
            </w:r>
            <w:r w:rsidRPr="007E2CF6">
              <w:rPr>
                <w:rFonts w:ascii="Tahoma" w:hAnsi="Tahoma" w:cs="Tahoma"/>
                <w:sz w:val="18"/>
                <w:szCs w:val="18"/>
              </w:rPr>
              <w:t xml:space="preserve"> zahtevajo zgolj preko portala javnih naročil. </w:t>
            </w:r>
          </w:p>
        </w:tc>
      </w:tr>
    </w:tbl>
    <w:p w14:paraId="4A456EB4" w14:textId="77777777" w:rsidR="007E2CF6" w:rsidRDefault="007E2CF6" w:rsidP="00C64E3D">
      <w:pPr>
        <w:keepNext/>
        <w:keepLines/>
        <w:widowControl w:val="0"/>
        <w:jc w:val="both"/>
        <w:rPr>
          <w:rFonts w:ascii="Tahoma" w:hAnsi="Tahoma" w:cs="Tahoma"/>
          <w:sz w:val="18"/>
          <w:szCs w:val="18"/>
        </w:rPr>
      </w:pPr>
    </w:p>
    <w:p w14:paraId="65D71F44" w14:textId="77777777" w:rsidR="003937EB" w:rsidRDefault="003937EB" w:rsidP="00C64E3D">
      <w:pPr>
        <w:keepNext/>
        <w:keepLines/>
        <w:widowControl w:val="0"/>
        <w:jc w:val="both"/>
        <w:rPr>
          <w:rFonts w:ascii="Tahoma" w:hAnsi="Tahoma" w:cs="Tahoma"/>
          <w:sz w:val="18"/>
          <w:szCs w:val="18"/>
        </w:rPr>
      </w:pPr>
    </w:p>
    <w:p w14:paraId="099B0B73" w14:textId="47927EA9" w:rsidR="007E2CF6" w:rsidRPr="00136273" w:rsidRDefault="007939B1" w:rsidP="00C64E3D">
      <w:pPr>
        <w:keepNext/>
        <w:keepLines/>
        <w:widowControl w:val="0"/>
        <w:contextualSpacing/>
        <w:jc w:val="both"/>
        <w:rPr>
          <w:rFonts w:ascii="Tahoma" w:hAnsi="Tahoma" w:cs="Tahoma"/>
          <w:b/>
          <w:sz w:val="18"/>
          <w:szCs w:val="18"/>
        </w:rPr>
      </w:pPr>
      <w:r>
        <w:rPr>
          <w:rFonts w:ascii="Tahoma" w:hAnsi="Tahoma" w:cs="Tahoma"/>
          <w:b/>
          <w:sz w:val="18"/>
          <w:szCs w:val="18"/>
        </w:rPr>
        <w:t xml:space="preserve">  </w:t>
      </w:r>
      <w:r w:rsidR="003815B7">
        <w:rPr>
          <w:rFonts w:ascii="Tahoma" w:hAnsi="Tahoma" w:cs="Tahoma"/>
          <w:b/>
          <w:sz w:val="18"/>
          <w:szCs w:val="18"/>
        </w:rPr>
        <w:t xml:space="preserve">2.2 </w:t>
      </w:r>
      <w:r w:rsidR="003815B7" w:rsidRPr="00136273">
        <w:rPr>
          <w:rFonts w:ascii="Tahoma" w:hAnsi="Tahoma" w:cs="Tahoma"/>
          <w:b/>
          <w:sz w:val="18"/>
          <w:szCs w:val="18"/>
        </w:rPr>
        <w:t xml:space="preserve">ROK IN NAČIN ODDAJE </w:t>
      </w:r>
      <w:r w:rsidR="0041100B">
        <w:rPr>
          <w:rFonts w:ascii="Tahoma" w:hAnsi="Tahoma" w:cs="Tahoma"/>
          <w:b/>
          <w:sz w:val="18"/>
          <w:szCs w:val="18"/>
        </w:rPr>
        <w:t>PRIJAV</w:t>
      </w:r>
      <w:r w:rsidR="0070289A">
        <w:rPr>
          <w:rFonts w:ascii="Tahoma" w:hAnsi="Tahoma" w:cs="Tahoma"/>
          <w:b/>
          <w:sz w:val="18"/>
          <w:szCs w:val="18"/>
        </w:rPr>
        <w:t xml:space="preserve"> TER OBVEZEN OGLED</w:t>
      </w:r>
    </w:p>
    <w:p w14:paraId="1C12F5E6" w14:textId="77777777" w:rsidR="003815B7" w:rsidRDefault="003815B7" w:rsidP="00C64E3D">
      <w:pPr>
        <w:keepNext/>
        <w:keepLines/>
        <w:widowControl w:val="0"/>
        <w:rPr>
          <w:rFonts w:ascii="Tahoma" w:eastAsia="Times New Roman" w:hAnsi="Tahoma" w:cs="Tahoma"/>
          <w:color w:val="000000"/>
          <w:sz w:val="18"/>
          <w:szCs w:val="18"/>
        </w:rPr>
      </w:pPr>
    </w:p>
    <w:tbl>
      <w:tblPr>
        <w:tblStyle w:val="Tabelamrea"/>
        <w:tblW w:w="0" w:type="auto"/>
        <w:tblInd w:w="137" w:type="dxa"/>
        <w:tblLook w:val="04A0" w:firstRow="1" w:lastRow="0" w:firstColumn="1" w:lastColumn="0" w:noHBand="0" w:noVBand="1"/>
      </w:tblPr>
      <w:tblGrid>
        <w:gridCol w:w="4393"/>
        <w:gridCol w:w="4530"/>
      </w:tblGrid>
      <w:tr w:rsidR="002429E5" w14:paraId="181BBA38" w14:textId="77777777" w:rsidTr="00BE58C2">
        <w:tc>
          <w:tcPr>
            <w:tcW w:w="4393" w:type="dxa"/>
          </w:tcPr>
          <w:p w14:paraId="4FE187C0" w14:textId="3E50EEA5" w:rsidR="002429E5" w:rsidRDefault="002429E5" w:rsidP="002429E5">
            <w:pPr>
              <w:keepLines/>
              <w:widowControl w:val="0"/>
              <w:rPr>
                <w:rFonts w:ascii="Tahoma" w:eastAsia="Times New Roman" w:hAnsi="Tahoma" w:cs="Tahoma"/>
                <w:color w:val="000000"/>
                <w:sz w:val="18"/>
                <w:szCs w:val="18"/>
              </w:rPr>
            </w:pPr>
            <w:r w:rsidRPr="007E2CF6">
              <w:rPr>
                <w:rFonts w:ascii="Tahoma" w:hAnsi="Tahoma" w:cs="Tahoma"/>
                <w:sz w:val="18"/>
                <w:szCs w:val="18"/>
              </w:rPr>
              <w:t>Rok za postavitev vprašanj:</w:t>
            </w:r>
          </w:p>
        </w:tc>
        <w:tc>
          <w:tcPr>
            <w:tcW w:w="4530" w:type="dxa"/>
          </w:tcPr>
          <w:p w14:paraId="1A21A74B" w14:textId="7AA1AA54" w:rsidR="002429E5" w:rsidRDefault="00890AD0" w:rsidP="002429E5">
            <w:pPr>
              <w:keepLines/>
              <w:widowControl w:val="0"/>
              <w:rPr>
                <w:rFonts w:ascii="Tahoma" w:eastAsia="Times New Roman" w:hAnsi="Tahoma" w:cs="Tahoma"/>
                <w:color w:val="000000"/>
                <w:sz w:val="18"/>
                <w:szCs w:val="18"/>
              </w:rPr>
            </w:pPr>
            <w:r w:rsidRPr="00890AD0">
              <w:rPr>
                <w:rFonts w:ascii="Tahoma" w:hAnsi="Tahoma" w:cs="Tahoma"/>
                <w:b/>
                <w:bCs/>
                <w:sz w:val="18"/>
                <w:szCs w:val="18"/>
              </w:rPr>
              <w:t>25.09.2026 12:00</w:t>
            </w:r>
          </w:p>
        </w:tc>
      </w:tr>
      <w:tr w:rsidR="002429E5" w14:paraId="242E50BE" w14:textId="77777777" w:rsidTr="00BE58C2">
        <w:tc>
          <w:tcPr>
            <w:tcW w:w="4393" w:type="dxa"/>
          </w:tcPr>
          <w:p w14:paraId="7AC3C53D" w14:textId="41E00882" w:rsidR="002429E5" w:rsidRDefault="002429E5" w:rsidP="002429E5">
            <w:pPr>
              <w:keepLines/>
              <w:widowControl w:val="0"/>
              <w:rPr>
                <w:rFonts w:ascii="Tahoma" w:eastAsia="Times New Roman" w:hAnsi="Tahoma" w:cs="Tahoma"/>
                <w:color w:val="000000"/>
                <w:sz w:val="18"/>
                <w:szCs w:val="18"/>
              </w:rPr>
            </w:pPr>
            <w:r w:rsidRPr="007E2CF6">
              <w:rPr>
                <w:rFonts w:ascii="Tahoma" w:hAnsi="Tahoma" w:cs="Tahoma"/>
                <w:sz w:val="18"/>
                <w:szCs w:val="18"/>
              </w:rPr>
              <w:t xml:space="preserve">Rok in način za predložitev </w:t>
            </w:r>
            <w:r>
              <w:rPr>
                <w:rFonts w:ascii="Tahoma" w:hAnsi="Tahoma" w:cs="Tahoma"/>
                <w:sz w:val="18"/>
                <w:szCs w:val="18"/>
              </w:rPr>
              <w:t>prijav</w:t>
            </w:r>
            <w:r w:rsidRPr="007E2CF6">
              <w:rPr>
                <w:rFonts w:ascii="Tahoma" w:hAnsi="Tahoma" w:cs="Tahoma"/>
                <w:sz w:val="18"/>
                <w:szCs w:val="18"/>
              </w:rPr>
              <w:t>:</w:t>
            </w:r>
          </w:p>
        </w:tc>
        <w:tc>
          <w:tcPr>
            <w:tcW w:w="4530" w:type="dxa"/>
          </w:tcPr>
          <w:p w14:paraId="00643005" w14:textId="3FD56806" w:rsidR="002429E5" w:rsidRDefault="00890AD0" w:rsidP="002429E5">
            <w:pPr>
              <w:keepLines/>
              <w:widowControl w:val="0"/>
              <w:rPr>
                <w:rFonts w:ascii="Tahoma" w:hAnsi="Tahoma" w:cs="Tahoma"/>
                <w:b/>
                <w:bCs/>
                <w:sz w:val="18"/>
                <w:szCs w:val="18"/>
              </w:rPr>
            </w:pPr>
            <w:r w:rsidRPr="00890AD0">
              <w:rPr>
                <w:rFonts w:ascii="Tahoma" w:hAnsi="Tahoma" w:cs="Tahoma"/>
                <w:b/>
                <w:bCs/>
                <w:sz w:val="18"/>
                <w:szCs w:val="18"/>
              </w:rPr>
              <w:t>05.10.2026 10:00</w:t>
            </w:r>
          </w:p>
          <w:p w14:paraId="3D8CBD5E" w14:textId="77777777" w:rsidR="00890AD0" w:rsidRDefault="00890AD0" w:rsidP="002429E5">
            <w:pPr>
              <w:keepLines/>
              <w:widowControl w:val="0"/>
              <w:rPr>
                <w:rFonts w:ascii="Tahoma" w:eastAsia="Times New Roman" w:hAnsi="Tahoma" w:cs="Tahoma"/>
                <w:color w:val="000000"/>
                <w:sz w:val="18"/>
                <w:szCs w:val="18"/>
              </w:rPr>
            </w:pPr>
          </w:p>
          <w:p w14:paraId="4372BFA1" w14:textId="403C6423" w:rsidR="002429E5" w:rsidRDefault="002429E5" w:rsidP="002429E5">
            <w:pPr>
              <w:keepLines/>
              <w:widowControl w:val="0"/>
              <w:rPr>
                <w:rFonts w:ascii="Tahoma" w:eastAsia="Times New Roman" w:hAnsi="Tahoma" w:cs="Tahoma"/>
                <w:color w:val="000000"/>
                <w:sz w:val="18"/>
                <w:szCs w:val="18"/>
              </w:rPr>
            </w:pPr>
            <w:r>
              <w:rPr>
                <w:rFonts w:ascii="Tahoma" w:hAnsi="Tahoma" w:cs="Tahoma"/>
                <w:sz w:val="18"/>
                <w:szCs w:val="18"/>
              </w:rPr>
              <w:t>Kandidat</w:t>
            </w:r>
            <w:r w:rsidRPr="004C192B">
              <w:rPr>
                <w:rFonts w:ascii="Tahoma" w:hAnsi="Tahoma" w:cs="Tahoma"/>
                <w:sz w:val="18"/>
                <w:szCs w:val="18"/>
              </w:rPr>
              <w:t xml:space="preserve"> </w:t>
            </w:r>
            <w:r w:rsidRPr="004C192B">
              <w:rPr>
                <w:rFonts w:ascii="Tahoma" w:hAnsi="Tahoma" w:cs="Tahoma"/>
                <w:b/>
                <w:sz w:val="18"/>
                <w:szCs w:val="18"/>
              </w:rPr>
              <w:t>mora</w:t>
            </w:r>
            <w:r w:rsidRPr="004C192B">
              <w:rPr>
                <w:rFonts w:ascii="Tahoma" w:hAnsi="Tahoma" w:cs="Tahoma"/>
                <w:sz w:val="18"/>
                <w:szCs w:val="18"/>
              </w:rPr>
              <w:t xml:space="preserve"> </w:t>
            </w:r>
            <w:r>
              <w:rPr>
                <w:rFonts w:ascii="Tahoma" w:hAnsi="Tahoma" w:cs="Tahoma"/>
                <w:sz w:val="18"/>
                <w:szCs w:val="18"/>
              </w:rPr>
              <w:t>prijavo</w:t>
            </w:r>
            <w:r w:rsidRPr="004C192B">
              <w:rPr>
                <w:rFonts w:ascii="Tahoma" w:hAnsi="Tahoma" w:cs="Tahoma"/>
                <w:sz w:val="18"/>
                <w:szCs w:val="18"/>
              </w:rPr>
              <w:t xml:space="preserve"> predložiti v </w:t>
            </w:r>
            <w:r w:rsidRPr="004C192B">
              <w:rPr>
                <w:rFonts w:ascii="Tahoma" w:hAnsi="Tahoma" w:cs="Tahoma"/>
                <w:b/>
                <w:sz w:val="18"/>
                <w:szCs w:val="18"/>
              </w:rPr>
              <w:t>informacijski sistem e</w:t>
            </w:r>
            <w:r w:rsidR="000C3922">
              <w:rPr>
                <w:rFonts w:ascii="Tahoma" w:hAnsi="Tahoma" w:cs="Tahoma"/>
                <w:b/>
                <w:sz w:val="18"/>
                <w:szCs w:val="18"/>
              </w:rPr>
              <w:t>-</w:t>
            </w:r>
            <w:r w:rsidRPr="004C192B">
              <w:rPr>
                <w:rFonts w:ascii="Tahoma" w:hAnsi="Tahoma" w:cs="Tahoma"/>
                <w:b/>
                <w:sz w:val="18"/>
                <w:szCs w:val="18"/>
              </w:rPr>
              <w:t xml:space="preserve">JN (elektronska oddaja </w:t>
            </w:r>
            <w:r>
              <w:rPr>
                <w:rFonts w:ascii="Tahoma" w:hAnsi="Tahoma" w:cs="Tahoma"/>
                <w:b/>
                <w:sz w:val="18"/>
                <w:szCs w:val="18"/>
              </w:rPr>
              <w:t>prijave</w:t>
            </w:r>
            <w:r w:rsidRPr="004C192B">
              <w:rPr>
                <w:rFonts w:ascii="Tahoma" w:hAnsi="Tahoma" w:cs="Tahoma"/>
                <w:b/>
                <w:sz w:val="18"/>
                <w:szCs w:val="18"/>
              </w:rPr>
              <w:t>)</w:t>
            </w:r>
            <w:r w:rsidRPr="004C192B">
              <w:rPr>
                <w:rFonts w:ascii="Tahoma" w:hAnsi="Tahoma" w:cs="Tahoma"/>
                <w:sz w:val="18"/>
                <w:szCs w:val="18"/>
              </w:rPr>
              <w:t xml:space="preserve"> na spletnem naslovu </w:t>
            </w:r>
            <w:r w:rsidRPr="004C192B">
              <w:rPr>
                <w:rFonts w:ascii="Tahoma" w:hAnsi="Tahoma" w:cs="Tahoma"/>
                <w:color w:val="0000FF"/>
                <w:sz w:val="18"/>
                <w:szCs w:val="18"/>
                <w:u w:val="single"/>
              </w:rPr>
              <w:t>https://ejn.gov.si/</w:t>
            </w:r>
            <w:r w:rsidRPr="004C192B">
              <w:rPr>
                <w:rFonts w:ascii="Tahoma" w:hAnsi="Tahoma" w:cs="Tahoma"/>
                <w:sz w:val="18"/>
                <w:szCs w:val="18"/>
              </w:rPr>
              <w:t xml:space="preserve">, </w:t>
            </w:r>
            <w:r w:rsidRPr="004C192B">
              <w:rPr>
                <w:rFonts w:ascii="Tahoma" w:hAnsi="Tahoma" w:cs="Tahoma"/>
                <w:b/>
                <w:sz w:val="18"/>
                <w:szCs w:val="18"/>
              </w:rPr>
              <w:t>v skladu s točko 6 razpisne dokumentacije.</w:t>
            </w:r>
          </w:p>
        </w:tc>
      </w:tr>
      <w:tr w:rsidR="002429E5" w14:paraId="001971C1" w14:textId="77777777" w:rsidTr="00BE58C2">
        <w:tc>
          <w:tcPr>
            <w:tcW w:w="4393" w:type="dxa"/>
          </w:tcPr>
          <w:p w14:paraId="5EF8590F" w14:textId="3D22A36B" w:rsidR="002429E5" w:rsidRPr="007E2CF6" w:rsidRDefault="002429E5" w:rsidP="002429E5">
            <w:pPr>
              <w:keepLines/>
              <w:widowControl w:val="0"/>
              <w:rPr>
                <w:rFonts w:ascii="Tahoma" w:hAnsi="Tahoma" w:cs="Tahoma"/>
                <w:sz w:val="18"/>
                <w:szCs w:val="18"/>
              </w:rPr>
            </w:pPr>
            <w:r w:rsidRPr="007E2CF6">
              <w:rPr>
                <w:rFonts w:ascii="Tahoma" w:hAnsi="Tahoma" w:cs="Tahoma"/>
                <w:sz w:val="18"/>
                <w:szCs w:val="18"/>
              </w:rPr>
              <w:t xml:space="preserve">Odpiranje </w:t>
            </w:r>
            <w:r>
              <w:rPr>
                <w:rFonts w:ascii="Tahoma" w:hAnsi="Tahoma" w:cs="Tahoma"/>
                <w:sz w:val="18"/>
                <w:szCs w:val="18"/>
              </w:rPr>
              <w:t>prijav</w:t>
            </w:r>
            <w:r w:rsidRPr="007E2CF6">
              <w:rPr>
                <w:rFonts w:ascii="Tahoma" w:hAnsi="Tahoma" w:cs="Tahoma"/>
                <w:sz w:val="18"/>
                <w:szCs w:val="18"/>
              </w:rPr>
              <w:t>:</w:t>
            </w:r>
          </w:p>
        </w:tc>
        <w:tc>
          <w:tcPr>
            <w:tcW w:w="4530" w:type="dxa"/>
          </w:tcPr>
          <w:p w14:paraId="76DBB670" w14:textId="30F29D33" w:rsidR="00890AD0" w:rsidRDefault="00890AD0" w:rsidP="00890AD0">
            <w:pPr>
              <w:keepLines/>
              <w:widowControl w:val="0"/>
              <w:rPr>
                <w:rFonts w:ascii="Tahoma" w:hAnsi="Tahoma" w:cs="Tahoma"/>
                <w:b/>
                <w:bCs/>
                <w:sz w:val="18"/>
                <w:szCs w:val="18"/>
              </w:rPr>
            </w:pPr>
            <w:r w:rsidRPr="00890AD0">
              <w:rPr>
                <w:rFonts w:ascii="Tahoma" w:hAnsi="Tahoma" w:cs="Tahoma"/>
                <w:b/>
                <w:bCs/>
                <w:sz w:val="18"/>
                <w:szCs w:val="18"/>
              </w:rPr>
              <w:t>05.10.2026 1</w:t>
            </w:r>
            <w:r>
              <w:rPr>
                <w:rFonts w:ascii="Tahoma" w:hAnsi="Tahoma" w:cs="Tahoma"/>
                <w:b/>
                <w:bCs/>
                <w:sz w:val="18"/>
                <w:szCs w:val="18"/>
              </w:rPr>
              <w:t>1</w:t>
            </w:r>
            <w:r w:rsidRPr="00890AD0">
              <w:rPr>
                <w:rFonts w:ascii="Tahoma" w:hAnsi="Tahoma" w:cs="Tahoma"/>
                <w:b/>
                <w:bCs/>
                <w:sz w:val="18"/>
                <w:szCs w:val="18"/>
              </w:rPr>
              <w:t>:00</w:t>
            </w:r>
          </w:p>
          <w:p w14:paraId="787D75B4" w14:textId="740820B5" w:rsidR="002429E5" w:rsidRDefault="002429E5" w:rsidP="002429E5">
            <w:pPr>
              <w:keepLines/>
              <w:widowControl w:val="0"/>
              <w:rPr>
                <w:rFonts w:ascii="Tahoma" w:eastAsia="Times New Roman" w:hAnsi="Tahoma" w:cs="Tahoma"/>
                <w:color w:val="000000"/>
                <w:sz w:val="18"/>
                <w:szCs w:val="18"/>
              </w:rPr>
            </w:pPr>
          </w:p>
        </w:tc>
      </w:tr>
      <w:tr w:rsidR="00722F10" w14:paraId="79BE971B" w14:textId="77777777" w:rsidTr="00BE58C2">
        <w:tc>
          <w:tcPr>
            <w:tcW w:w="4393" w:type="dxa"/>
          </w:tcPr>
          <w:p w14:paraId="720B2991" w14:textId="6795F5A0" w:rsidR="00722F10" w:rsidRPr="007E2CF6" w:rsidRDefault="00722F10" w:rsidP="00722F10">
            <w:pPr>
              <w:keepLines/>
              <w:widowControl w:val="0"/>
              <w:rPr>
                <w:rFonts w:ascii="Tahoma" w:hAnsi="Tahoma" w:cs="Tahoma"/>
                <w:sz w:val="18"/>
                <w:szCs w:val="18"/>
              </w:rPr>
            </w:pPr>
            <w:r>
              <w:rPr>
                <w:rFonts w:ascii="Tahoma" w:hAnsi="Tahoma" w:cs="Tahoma"/>
                <w:sz w:val="18"/>
                <w:szCs w:val="18"/>
              </w:rPr>
              <w:t>Obvezen ogled:</w:t>
            </w:r>
          </w:p>
        </w:tc>
        <w:tc>
          <w:tcPr>
            <w:tcW w:w="4530" w:type="dxa"/>
          </w:tcPr>
          <w:p w14:paraId="3891C22D" w14:textId="67856ABB" w:rsidR="001C21E1" w:rsidRDefault="00722F10" w:rsidP="00722F10">
            <w:pPr>
              <w:keepNext/>
              <w:keepLines/>
              <w:widowControl w:val="0"/>
              <w:jc w:val="both"/>
              <w:rPr>
                <w:rFonts w:ascii="Tahoma" w:eastAsia="Times New Roman" w:hAnsi="Tahoma" w:cs="Tahoma"/>
                <w:color w:val="000000"/>
                <w:sz w:val="18"/>
                <w:szCs w:val="18"/>
              </w:rPr>
            </w:pPr>
            <w:r>
              <w:rPr>
                <w:rFonts w:ascii="Tahoma" w:eastAsia="Times New Roman" w:hAnsi="Tahoma" w:cs="Tahoma"/>
                <w:color w:val="000000"/>
                <w:sz w:val="18"/>
                <w:szCs w:val="18"/>
              </w:rPr>
              <w:t xml:space="preserve">Naročnik bo za zainteresirane kandidate izvedel obvezen ogled </w:t>
            </w:r>
            <w:r w:rsidRPr="0070289A">
              <w:rPr>
                <w:rFonts w:ascii="Tahoma" w:eastAsia="Times New Roman" w:hAnsi="Tahoma" w:cs="Tahoma"/>
                <w:color w:val="000000"/>
                <w:sz w:val="18"/>
                <w:szCs w:val="18"/>
              </w:rPr>
              <w:t>kraj</w:t>
            </w:r>
            <w:r>
              <w:rPr>
                <w:rFonts w:ascii="Tahoma" w:eastAsia="Times New Roman" w:hAnsi="Tahoma" w:cs="Tahoma"/>
                <w:color w:val="000000"/>
                <w:sz w:val="18"/>
                <w:szCs w:val="18"/>
              </w:rPr>
              <w:t>a</w:t>
            </w:r>
            <w:r w:rsidRPr="0070289A">
              <w:rPr>
                <w:rFonts w:ascii="Tahoma" w:eastAsia="Times New Roman" w:hAnsi="Tahoma" w:cs="Tahoma"/>
                <w:color w:val="000000"/>
                <w:sz w:val="18"/>
                <w:szCs w:val="18"/>
              </w:rPr>
              <w:t xml:space="preserve"> </w:t>
            </w:r>
            <w:r w:rsidRPr="00307B3D">
              <w:rPr>
                <w:rFonts w:ascii="Tahoma" w:eastAsia="Times New Roman" w:hAnsi="Tahoma" w:cs="Tahoma"/>
                <w:color w:val="000000"/>
                <w:sz w:val="18"/>
                <w:szCs w:val="18"/>
              </w:rPr>
              <w:t xml:space="preserve">izvedbe </w:t>
            </w:r>
            <w:r w:rsidR="001C21E1" w:rsidRPr="00307B3D">
              <w:rPr>
                <w:rFonts w:ascii="Tahoma" w:eastAsia="Times New Roman" w:hAnsi="Tahoma" w:cs="Tahoma"/>
                <w:color w:val="000000"/>
                <w:sz w:val="18"/>
                <w:szCs w:val="18"/>
              </w:rPr>
              <w:t xml:space="preserve">odklopa stare naprave od inštalacije </w:t>
            </w:r>
            <w:r w:rsidRPr="0070289A">
              <w:rPr>
                <w:rFonts w:ascii="Tahoma" w:eastAsia="Times New Roman" w:hAnsi="Tahoma" w:cs="Tahoma"/>
                <w:color w:val="000000"/>
                <w:sz w:val="18"/>
                <w:szCs w:val="18"/>
              </w:rPr>
              <w:t xml:space="preserve">ter umestitve </w:t>
            </w:r>
            <w:r w:rsidR="001C21E1">
              <w:rPr>
                <w:rFonts w:ascii="Tahoma" w:eastAsia="Times New Roman" w:hAnsi="Tahoma" w:cs="Tahoma"/>
                <w:color w:val="000000"/>
                <w:sz w:val="18"/>
                <w:szCs w:val="18"/>
              </w:rPr>
              <w:t xml:space="preserve">nove </w:t>
            </w:r>
            <w:r w:rsidRPr="007F4613">
              <w:rPr>
                <w:rFonts w:ascii="Tahoma" w:eastAsia="Times New Roman" w:hAnsi="Tahoma" w:cs="Tahoma"/>
                <w:color w:val="000000"/>
                <w:sz w:val="18"/>
                <w:szCs w:val="18"/>
              </w:rPr>
              <w:t>naprave</w:t>
            </w:r>
            <w:r w:rsidR="001C21E1">
              <w:rPr>
                <w:rFonts w:ascii="Tahoma" w:eastAsia="Times New Roman" w:hAnsi="Tahoma" w:cs="Tahoma"/>
                <w:color w:val="000000"/>
                <w:sz w:val="18"/>
                <w:szCs w:val="18"/>
              </w:rPr>
              <w:t>.</w:t>
            </w:r>
            <w:r w:rsidRPr="007F4613">
              <w:rPr>
                <w:rFonts w:ascii="Tahoma" w:eastAsia="Times New Roman" w:hAnsi="Tahoma" w:cs="Tahoma"/>
                <w:color w:val="000000"/>
                <w:sz w:val="18"/>
                <w:szCs w:val="18"/>
              </w:rPr>
              <w:t xml:space="preserve"> </w:t>
            </w:r>
            <w:r w:rsidRPr="0070289A">
              <w:rPr>
                <w:rFonts w:ascii="Tahoma" w:eastAsia="Times New Roman" w:hAnsi="Tahoma" w:cs="Tahoma"/>
                <w:color w:val="000000"/>
                <w:sz w:val="18"/>
                <w:szCs w:val="18"/>
              </w:rPr>
              <w:t xml:space="preserve">Termin ogleda ponudniki uskladijo po elektronski pošti </w:t>
            </w:r>
            <w:r w:rsidRPr="001C21E1">
              <w:rPr>
                <w:rFonts w:ascii="Tahoma" w:eastAsia="Times New Roman" w:hAnsi="Tahoma" w:cs="Tahoma"/>
                <w:color w:val="000000"/>
                <w:sz w:val="18"/>
                <w:szCs w:val="18"/>
              </w:rPr>
              <w:t xml:space="preserve">z </w:t>
            </w:r>
            <w:r w:rsidR="001C21E1" w:rsidRPr="001C21E1">
              <w:rPr>
                <w:rFonts w:ascii="Tahoma" w:eastAsia="Times New Roman" w:hAnsi="Tahoma" w:cs="Tahoma"/>
                <w:color w:val="000000"/>
                <w:sz w:val="18"/>
                <w:szCs w:val="18"/>
              </w:rPr>
              <w:t>Ano Šivic,</w:t>
            </w:r>
            <w:r w:rsidRPr="001C21E1">
              <w:rPr>
                <w:rFonts w:ascii="Tahoma" w:eastAsia="Times New Roman" w:hAnsi="Tahoma" w:cs="Tahoma"/>
                <w:color w:val="000000"/>
                <w:sz w:val="18"/>
                <w:szCs w:val="18"/>
              </w:rPr>
              <w:t xml:space="preserve"> E:</w:t>
            </w:r>
            <w:r w:rsidR="001C21E1" w:rsidRPr="001C21E1">
              <w:rPr>
                <w:rFonts w:ascii="Tahoma" w:eastAsia="Times New Roman" w:hAnsi="Tahoma" w:cs="Tahoma"/>
                <w:color w:val="000000"/>
                <w:sz w:val="18"/>
                <w:szCs w:val="18"/>
              </w:rPr>
              <w:t xml:space="preserve"> </w:t>
            </w:r>
            <w:hyperlink r:id="rId10" w:history="1">
              <w:r w:rsidR="001C21E1" w:rsidRPr="001C21E1">
                <w:rPr>
                  <w:rStyle w:val="Hiperpovezava"/>
                  <w:rFonts w:ascii="Tahoma" w:eastAsia="Times New Roman" w:hAnsi="Tahoma" w:cs="Tahoma"/>
                  <w:sz w:val="18"/>
                  <w:szCs w:val="18"/>
                </w:rPr>
                <w:t>ana.sivic@komunala-kranj.si</w:t>
              </w:r>
            </w:hyperlink>
          </w:p>
          <w:p w14:paraId="297E3752" w14:textId="77777777" w:rsidR="001C21E1" w:rsidRDefault="001C21E1" w:rsidP="00722F10">
            <w:pPr>
              <w:keepNext/>
              <w:keepLines/>
              <w:widowControl w:val="0"/>
              <w:jc w:val="both"/>
              <w:rPr>
                <w:rFonts w:ascii="Tahoma" w:eastAsia="Times New Roman" w:hAnsi="Tahoma" w:cs="Tahoma"/>
                <w:color w:val="000000"/>
                <w:sz w:val="18"/>
                <w:szCs w:val="18"/>
              </w:rPr>
            </w:pPr>
          </w:p>
          <w:p w14:paraId="25C00997" w14:textId="6D945DD0" w:rsidR="00722F10" w:rsidRDefault="00722F10" w:rsidP="00722F10">
            <w:pPr>
              <w:keepNext/>
              <w:keepLines/>
              <w:widowControl w:val="0"/>
              <w:jc w:val="both"/>
              <w:rPr>
                <w:rFonts w:ascii="Tahoma" w:eastAsia="Times New Roman" w:hAnsi="Tahoma" w:cs="Tahoma"/>
                <w:color w:val="000000"/>
                <w:sz w:val="18"/>
                <w:szCs w:val="18"/>
              </w:rPr>
            </w:pPr>
            <w:r w:rsidRPr="0070289A">
              <w:rPr>
                <w:rFonts w:ascii="Tahoma" w:eastAsia="Times New Roman" w:hAnsi="Tahoma" w:cs="Tahoma"/>
                <w:color w:val="000000"/>
                <w:sz w:val="18"/>
                <w:szCs w:val="18"/>
              </w:rPr>
              <w:t>Vsebina ogleda bo zajemala predstavitev kraja izvedbe umestitve naprave. Vsebina ogleda bo za vse</w:t>
            </w:r>
            <w:r>
              <w:rPr>
                <w:rFonts w:ascii="Tahoma" w:eastAsia="Times New Roman" w:hAnsi="Tahoma" w:cs="Tahoma"/>
                <w:color w:val="000000"/>
                <w:sz w:val="18"/>
                <w:szCs w:val="18"/>
              </w:rPr>
              <w:t xml:space="preserve"> kandidate</w:t>
            </w:r>
            <w:r w:rsidRPr="0070289A">
              <w:rPr>
                <w:rFonts w:ascii="Tahoma" w:eastAsia="Times New Roman" w:hAnsi="Tahoma" w:cs="Tahoma"/>
                <w:color w:val="000000"/>
                <w:sz w:val="18"/>
                <w:szCs w:val="18"/>
              </w:rPr>
              <w:t xml:space="preserve"> enaka</w:t>
            </w:r>
            <w:r>
              <w:rPr>
                <w:rFonts w:ascii="Tahoma" w:eastAsia="Times New Roman" w:hAnsi="Tahoma" w:cs="Tahoma"/>
                <w:color w:val="000000"/>
                <w:sz w:val="18"/>
                <w:szCs w:val="18"/>
              </w:rPr>
              <w:t xml:space="preserve"> in izvedena ločeno s posameznim kandidatom.</w:t>
            </w:r>
            <w:r w:rsidRPr="0070289A">
              <w:rPr>
                <w:rFonts w:ascii="Tahoma" w:eastAsia="Times New Roman" w:hAnsi="Tahoma" w:cs="Tahoma"/>
                <w:color w:val="000000"/>
                <w:sz w:val="18"/>
                <w:szCs w:val="18"/>
              </w:rPr>
              <w:t xml:space="preserve"> V primeru, da bodo v okviru ogleda podana pojasnila, ki bodo vplivala na oddajo p</w:t>
            </w:r>
            <w:r>
              <w:rPr>
                <w:rFonts w:ascii="Tahoma" w:eastAsia="Times New Roman" w:hAnsi="Tahoma" w:cs="Tahoma"/>
                <w:color w:val="000000"/>
                <w:sz w:val="18"/>
                <w:szCs w:val="18"/>
              </w:rPr>
              <w:t xml:space="preserve">rijave </w:t>
            </w:r>
            <w:r w:rsidRPr="0070289A">
              <w:rPr>
                <w:rFonts w:ascii="Tahoma" w:eastAsia="Times New Roman" w:hAnsi="Tahoma" w:cs="Tahoma"/>
                <w:color w:val="000000"/>
                <w:sz w:val="18"/>
                <w:szCs w:val="18"/>
              </w:rPr>
              <w:t>ali na pravice in obveznosti</w:t>
            </w:r>
            <w:r>
              <w:rPr>
                <w:rFonts w:ascii="Tahoma" w:eastAsia="Times New Roman" w:hAnsi="Tahoma" w:cs="Tahoma"/>
                <w:color w:val="000000"/>
                <w:sz w:val="18"/>
                <w:szCs w:val="18"/>
              </w:rPr>
              <w:t xml:space="preserve"> kandidatov</w:t>
            </w:r>
            <w:r w:rsidRPr="0070289A">
              <w:rPr>
                <w:rFonts w:ascii="Tahoma" w:eastAsia="Times New Roman" w:hAnsi="Tahoma" w:cs="Tahoma"/>
                <w:color w:val="000000"/>
                <w:sz w:val="18"/>
                <w:szCs w:val="18"/>
              </w:rPr>
              <w:t xml:space="preserve">, bo naročnik navedena pojasnila objavil tudi preko </w:t>
            </w:r>
            <w:r>
              <w:rPr>
                <w:rFonts w:ascii="Tahoma" w:eastAsia="Times New Roman" w:hAnsi="Tahoma" w:cs="Tahoma"/>
                <w:color w:val="000000"/>
                <w:sz w:val="18"/>
                <w:szCs w:val="18"/>
              </w:rPr>
              <w:t>Portala javnih naročil.</w:t>
            </w:r>
            <w:r w:rsidR="00B10988">
              <w:rPr>
                <w:rFonts w:ascii="Tahoma" w:eastAsia="Times New Roman" w:hAnsi="Tahoma" w:cs="Tahoma"/>
                <w:color w:val="000000"/>
                <w:sz w:val="18"/>
                <w:szCs w:val="18"/>
              </w:rPr>
              <w:t xml:space="preserve"> </w:t>
            </w:r>
            <w:r w:rsidR="00184751">
              <w:rPr>
                <w:rFonts w:ascii="Tahoma" w:eastAsia="Times New Roman" w:hAnsi="Tahoma" w:cs="Tahoma"/>
                <w:color w:val="000000"/>
                <w:sz w:val="18"/>
                <w:szCs w:val="18"/>
              </w:rPr>
              <w:t xml:space="preserve">Kandidati morajo vprašanja postaviti preko Portala javnih naročil do poteka roka za prejem vprašanj. </w:t>
            </w:r>
          </w:p>
          <w:p w14:paraId="533CA0AC" w14:textId="77777777" w:rsidR="00722F10" w:rsidRDefault="00722F10" w:rsidP="00722F10">
            <w:pPr>
              <w:keepNext/>
              <w:keepLines/>
              <w:widowControl w:val="0"/>
              <w:jc w:val="both"/>
              <w:rPr>
                <w:rFonts w:ascii="Tahoma" w:eastAsia="Times New Roman" w:hAnsi="Tahoma" w:cs="Tahoma"/>
                <w:color w:val="000000"/>
                <w:sz w:val="18"/>
                <w:szCs w:val="18"/>
                <w:highlight w:val="yellow"/>
              </w:rPr>
            </w:pPr>
          </w:p>
          <w:p w14:paraId="3146873A" w14:textId="28B1C08C" w:rsidR="00722F10" w:rsidRPr="00C1638A" w:rsidRDefault="00722F10" w:rsidP="00722F10">
            <w:pPr>
              <w:keepLines/>
              <w:widowControl w:val="0"/>
              <w:rPr>
                <w:rFonts w:ascii="Tahoma" w:eastAsia="Times New Roman" w:hAnsi="Tahoma" w:cs="Tahoma"/>
                <w:color w:val="000000"/>
                <w:sz w:val="18"/>
                <w:szCs w:val="18"/>
                <w:highlight w:val="yellow"/>
              </w:rPr>
            </w:pPr>
            <w:r w:rsidRPr="0070289A">
              <w:rPr>
                <w:rFonts w:ascii="Tahoma" w:eastAsia="Times New Roman" w:hAnsi="Tahoma" w:cs="Tahoma"/>
                <w:color w:val="000000"/>
                <w:sz w:val="18"/>
                <w:szCs w:val="18"/>
              </w:rPr>
              <w:t xml:space="preserve">Na ogledu kandidati predložijo </w:t>
            </w:r>
            <w:r w:rsidR="008329D6">
              <w:rPr>
                <w:rFonts w:ascii="Tahoma" w:eastAsia="Times New Roman" w:hAnsi="Tahoma" w:cs="Tahoma"/>
                <w:color w:val="000000"/>
                <w:sz w:val="18"/>
                <w:szCs w:val="18"/>
              </w:rPr>
              <w:t xml:space="preserve">in izpolnijo </w:t>
            </w:r>
            <w:r w:rsidRPr="0070289A">
              <w:rPr>
                <w:rFonts w:ascii="Tahoma" w:eastAsia="Times New Roman" w:hAnsi="Tahoma" w:cs="Tahoma"/>
                <w:b/>
                <w:bCs/>
                <w:color w:val="000000"/>
                <w:sz w:val="18"/>
                <w:szCs w:val="18"/>
              </w:rPr>
              <w:t>OBR-</w:t>
            </w:r>
            <w:r w:rsidR="008329D6">
              <w:rPr>
                <w:rFonts w:ascii="Tahoma" w:eastAsia="Times New Roman" w:hAnsi="Tahoma" w:cs="Tahoma"/>
                <w:b/>
                <w:bCs/>
                <w:color w:val="000000"/>
                <w:sz w:val="18"/>
                <w:szCs w:val="18"/>
              </w:rPr>
              <w:t>Potrdilo o ogledu in ga kasneje oddajo v sklopu svoje prijave.</w:t>
            </w:r>
            <w:r>
              <w:rPr>
                <w:rFonts w:ascii="Tahoma" w:eastAsia="Times New Roman" w:hAnsi="Tahoma" w:cs="Tahoma"/>
                <w:color w:val="000000"/>
                <w:sz w:val="18"/>
                <w:szCs w:val="18"/>
              </w:rPr>
              <w:t xml:space="preserve"> </w:t>
            </w:r>
            <w:r w:rsidR="00C23FB3" w:rsidRPr="00C23FB3">
              <w:rPr>
                <w:rFonts w:ascii="Tahoma" w:eastAsia="Times New Roman" w:hAnsi="Tahoma" w:cs="Tahoma"/>
                <w:color w:val="000000"/>
                <w:sz w:val="18"/>
                <w:szCs w:val="18"/>
              </w:rPr>
              <w:t>Prijave kandidatov, ki se ogleda ne udeležijo, bodo zavrnjene kot nedopustne</w:t>
            </w:r>
            <w:r>
              <w:rPr>
                <w:rFonts w:ascii="Tahoma" w:eastAsia="Times New Roman" w:hAnsi="Tahoma" w:cs="Tahoma"/>
                <w:color w:val="000000"/>
                <w:sz w:val="18"/>
                <w:szCs w:val="18"/>
              </w:rPr>
              <w:t>.</w:t>
            </w:r>
          </w:p>
        </w:tc>
      </w:tr>
    </w:tbl>
    <w:p w14:paraId="55FB01A1" w14:textId="77777777" w:rsidR="002429E5" w:rsidRDefault="002429E5" w:rsidP="002429E5">
      <w:pPr>
        <w:keepLines/>
        <w:widowControl w:val="0"/>
        <w:rPr>
          <w:rFonts w:ascii="Tahoma" w:eastAsia="Times New Roman" w:hAnsi="Tahoma" w:cs="Tahoma"/>
          <w:color w:val="000000"/>
          <w:sz w:val="18"/>
          <w:szCs w:val="18"/>
        </w:rPr>
      </w:pPr>
    </w:p>
    <w:p w14:paraId="58F03345" w14:textId="77777777" w:rsidR="00722F10" w:rsidRDefault="00722F10" w:rsidP="002429E5">
      <w:pPr>
        <w:keepLines/>
        <w:widowControl w:val="0"/>
        <w:rPr>
          <w:rFonts w:ascii="Tahoma" w:eastAsia="Times New Roman" w:hAnsi="Tahoma" w:cs="Tahoma"/>
          <w:color w:val="000000"/>
          <w:sz w:val="18"/>
          <w:szCs w:val="18"/>
        </w:rPr>
      </w:pPr>
    </w:p>
    <w:p w14:paraId="423D21C5" w14:textId="5658F7BD" w:rsidR="00722F10" w:rsidRDefault="00722F10" w:rsidP="00722F10">
      <w:pPr>
        <w:keepNext/>
        <w:keepLines/>
        <w:widowControl w:val="0"/>
        <w:jc w:val="both"/>
        <w:rPr>
          <w:rFonts w:ascii="Tahoma" w:hAnsi="Tahoma" w:cs="Tahoma"/>
          <w:sz w:val="18"/>
          <w:szCs w:val="18"/>
        </w:rPr>
      </w:pPr>
      <w:r w:rsidRPr="007E2CF6">
        <w:rPr>
          <w:rFonts w:ascii="Tahoma" w:hAnsi="Tahoma" w:cs="Tahoma"/>
          <w:sz w:val="18"/>
          <w:szCs w:val="18"/>
        </w:rPr>
        <w:t xml:space="preserve">Odpiranje </w:t>
      </w:r>
      <w:r>
        <w:rPr>
          <w:rFonts w:ascii="Tahoma" w:hAnsi="Tahoma" w:cs="Tahoma"/>
          <w:sz w:val="18"/>
          <w:szCs w:val="18"/>
        </w:rPr>
        <w:t>prijav</w:t>
      </w:r>
      <w:r w:rsidRPr="007E2CF6">
        <w:rPr>
          <w:rFonts w:ascii="Tahoma" w:hAnsi="Tahoma" w:cs="Tahoma"/>
          <w:sz w:val="18"/>
          <w:szCs w:val="18"/>
        </w:rPr>
        <w:t xml:space="preserve"> bo potekalo avtomatično v informacijskem sistemu e-JN in se bo začelo </w:t>
      </w:r>
      <w:r w:rsidRPr="007E2CF6">
        <w:rPr>
          <w:rFonts w:ascii="Tahoma" w:hAnsi="Tahoma" w:cs="Tahoma"/>
          <w:b/>
          <w:sz w:val="18"/>
          <w:szCs w:val="18"/>
        </w:rPr>
        <w:t xml:space="preserve">ob navedeni uri iz zgornje navedbe, </w:t>
      </w:r>
      <w:r w:rsidRPr="007E2CF6">
        <w:rPr>
          <w:rFonts w:ascii="Tahoma" w:hAnsi="Tahoma" w:cs="Tahoma"/>
          <w:sz w:val="18"/>
          <w:szCs w:val="18"/>
        </w:rPr>
        <w:t xml:space="preserve">na spletnem naslovu </w:t>
      </w:r>
      <w:hyperlink r:id="rId11" w:history="1">
        <w:r w:rsidRPr="00B95BE9">
          <w:rPr>
            <w:rFonts w:ascii="Tahoma" w:hAnsi="Tahoma" w:cs="Tahoma"/>
            <w:sz w:val="18"/>
            <w:szCs w:val="18"/>
            <w:u w:val="single"/>
          </w:rPr>
          <w:t>https://ejn.gov.si/</w:t>
        </w:r>
      </w:hyperlink>
      <w:r w:rsidRPr="00B95BE9">
        <w:rPr>
          <w:rFonts w:ascii="Tahoma" w:hAnsi="Tahoma" w:cs="Tahoma"/>
          <w:sz w:val="18"/>
          <w:szCs w:val="18"/>
        </w:rPr>
        <w:t>.</w:t>
      </w:r>
      <w:r w:rsidRPr="007E2CF6">
        <w:rPr>
          <w:rFonts w:ascii="Tahoma" w:hAnsi="Tahoma" w:cs="Tahoma"/>
          <w:sz w:val="18"/>
          <w:szCs w:val="18"/>
        </w:rPr>
        <w:t xml:space="preserve"> Odpiranje poteka tako, da informacijski sistem e-JN</w:t>
      </w:r>
      <w:r>
        <w:rPr>
          <w:rFonts w:ascii="Tahoma" w:hAnsi="Tahoma" w:cs="Tahoma"/>
          <w:sz w:val="18"/>
          <w:szCs w:val="18"/>
        </w:rPr>
        <w:t xml:space="preserve"> </w:t>
      </w:r>
      <w:r w:rsidRPr="007E2CF6">
        <w:rPr>
          <w:rFonts w:ascii="Tahoma" w:hAnsi="Tahoma" w:cs="Tahoma"/>
          <w:sz w:val="18"/>
          <w:szCs w:val="18"/>
        </w:rPr>
        <w:t xml:space="preserve">samodejno ob uri, ki je določena za javno odpiranje </w:t>
      </w:r>
      <w:r>
        <w:rPr>
          <w:rFonts w:ascii="Tahoma" w:hAnsi="Tahoma" w:cs="Tahoma"/>
          <w:sz w:val="18"/>
          <w:szCs w:val="18"/>
        </w:rPr>
        <w:t>prijav</w:t>
      </w:r>
      <w:r w:rsidRPr="007E2CF6">
        <w:rPr>
          <w:rFonts w:ascii="Tahoma" w:hAnsi="Tahoma" w:cs="Tahoma"/>
          <w:sz w:val="18"/>
          <w:szCs w:val="18"/>
        </w:rPr>
        <w:t xml:space="preserve">, prikaže podatke o </w:t>
      </w:r>
      <w:r>
        <w:rPr>
          <w:rFonts w:ascii="Tahoma" w:hAnsi="Tahoma" w:cs="Tahoma"/>
          <w:sz w:val="18"/>
          <w:szCs w:val="18"/>
        </w:rPr>
        <w:t>kandidatu</w:t>
      </w:r>
      <w:r w:rsidRPr="007E2CF6">
        <w:rPr>
          <w:rFonts w:ascii="Tahoma" w:hAnsi="Tahoma" w:cs="Tahoma"/>
          <w:sz w:val="18"/>
          <w:szCs w:val="18"/>
        </w:rPr>
        <w:t xml:space="preserve">, o variantah, če so bile zahtevane oziroma dovoljene ter omogoči dostop dokumenta, ki ga </w:t>
      </w:r>
      <w:r>
        <w:rPr>
          <w:rFonts w:ascii="Tahoma" w:hAnsi="Tahoma" w:cs="Tahoma"/>
          <w:sz w:val="18"/>
          <w:szCs w:val="18"/>
        </w:rPr>
        <w:t>kandidat</w:t>
      </w:r>
      <w:r w:rsidRPr="007E2CF6">
        <w:rPr>
          <w:rFonts w:ascii="Tahoma" w:hAnsi="Tahoma" w:cs="Tahoma"/>
          <w:sz w:val="18"/>
          <w:szCs w:val="18"/>
        </w:rPr>
        <w:t xml:space="preserve"> naloži v sistem e-JN pod</w:t>
      </w:r>
      <w:r>
        <w:rPr>
          <w:rFonts w:ascii="Tahoma" w:hAnsi="Tahoma" w:cs="Tahoma"/>
          <w:sz w:val="18"/>
          <w:szCs w:val="18"/>
        </w:rPr>
        <w:t xml:space="preserve"> </w:t>
      </w:r>
      <w:r w:rsidRPr="007E2CF6">
        <w:rPr>
          <w:rFonts w:ascii="Tahoma" w:hAnsi="Tahoma" w:cs="Tahoma"/>
          <w:sz w:val="18"/>
          <w:szCs w:val="18"/>
        </w:rPr>
        <w:t xml:space="preserve">zavihek »Predračun«. </w:t>
      </w:r>
      <w:r>
        <w:rPr>
          <w:rFonts w:ascii="Tahoma" w:hAnsi="Tahoma" w:cs="Tahoma"/>
          <w:sz w:val="18"/>
          <w:szCs w:val="18"/>
        </w:rPr>
        <w:t>Kandidati</w:t>
      </w:r>
      <w:r w:rsidRPr="007E2CF6">
        <w:rPr>
          <w:rFonts w:ascii="Tahoma" w:hAnsi="Tahoma" w:cs="Tahoma"/>
          <w:sz w:val="18"/>
          <w:szCs w:val="18"/>
        </w:rPr>
        <w:t xml:space="preserve">, ki so oddali </w:t>
      </w:r>
      <w:r>
        <w:rPr>
          <w:rFonts w:ascii="Tahoma" w:hAnsi="Tahoma" w:cs="Tahoma"/>
          <w:sz w:val="18"/>
          <w:szCs w:val="18"/>
        </w:rPr>
        <w:t>prijave</w:t>
      </w:r>
      <w:r w:rsidRPr="007E2CF6">
        <w:rPr>
          <w:rFonts w:ascii="Tahoma" w:hAnsi="Tahoma" w:cs="Tahoma"/>
          <w:sz w:val="18"/>
          <w:szCs w:val="18"/>
        </w:rPr>
        <w:t xml:space="preserve">, imajo te podatke v informacijskem sistemu e-JN na razpolago v razdelku »Zapisnik o odpiranju </w:t>
      </w:r>
      <w:r>
        <w:rPr>
          <w:rFonts w:ascii="Tahoma" w:hAnsi="Tahoma" w:cs="Tahoma"/>
          <w:sz w:val="18"/>
          <w:szCs w:val="18"/>
        </w:rPr>
        <w:t>prijav</w:t>
      </w:r>
      <w:r w:rsidRPr="007E2CF6">
        <w:rPr>
          <w:rFonts w:ascii="Tahoma" w:hAnsi="Tahoma" w:cs="Tahoma"/>
          <w:sz w:val="18"/>
          <w:szCs w:val="18"/>
        </w:rPr>
        <w:t>«.</w:t>
      </w:r>
    </w:p>
    <w:p w14:paraId="1D903336" w14:textId="77777777" w:rsidR="00722F10" w:rsidRDefault="00722F10" w:rsidP="002429E5">
      <w:pPr>
        <w:keepLines/>
        <w:widowControl w:val="0"/>
        <w:rPr>
          <w:rFonts w:ascii="Tahoma" w:eastAsia="Times New Roman" w:hAnsi="Tahoma" w:cs="Tahoma"/>
          <w:color w:val="000000"/>
          <w:sz w:val="18"/>
          <w:szCs w:val="18"/>
        </w:rPr>
      </w:pPr>
    </w:p>
    <w:p w14:paraId="00D2D90A" w14:textId="77777777" w:rsidR="00722F10" w:rsidRDefault="00722F10" w:rsidP="00722F10">
      <w:pPr>
        <w:keepNext/>
        <w:keepLines/>
        <w:widowControl w:val="0"/>
        <w:rPr>
          <w:rFonts w:ascii="Tahoma" w:eastAsia="Times New Roman" w:hAnsi="Tahoma" w:cs="Tahoma"/>
          <w:b/>
          <w:color w:val="000000"/>
          <w:sz w:val="18"/>
          <w:szCs w:val="18"/>
        </w:rPr>
      </w:pPr>
      <w:r w:rsidRPr="003815B7">
        <w:rPr>
          <w:rFonts w:ascii="Tahoma" w:eastAsia="Times New Roman" w:hAnsi="Tahoma" w:cs="Tahoma"/>
          <w:b/>
          <w:color w:val="000000"/>
          <w:sz w:val="18"/>
          <w:szCs w:val="18"/>
        </w:rPr>
        <w:lastRenderedPageBreak/>
        <w:t>2.3</w:t>
      </w:r>
      <w:r>
        <w:rPr>
          <w:rFonts w:ascii="Tahoma" w:eastAsia="Times New Roman" w:hAnsi="Tahoma" w:cs="Tahoma"/>
          <w:b/>
          <w:color w:val="000000"/>
          <w:sz w:val="18"/>
          <w:szCs w:val="18"/>
        </w:rPr>
        <w:t xml:space="preserve"> </w:t>
      </w:r>
      <w:r w:rsidRPr="003815B7">
        <w:rPr>
          <w:rFonts w:ascii="Tahoma" w:eastAsia="Times New Roman" w:hAnsi="Tahoma" w:cs="Tahoma"/>
          <w:b/>
          <w:color w:val="000000"/>
          <w:sz w:val="18"/>
          <w:szCs w:val="18"/>
        </w:rPr>
        <w:t>PRAVNA PODLAGA</w:t>
      </w:r>
    </w:p>
    <w:p w14:paraId="33DD1286" w14:textId="77777777" w:rsidR="00722F10" w:rsidRDefault="00722F10" w:rsidP="00722F10">
      <w:pPr>
        <w:keepNext/>
        <w:keepLines/>
        <w:widowControl w:val="0"/>
        <w:rPr>
          <w:rFonts w:ascii="Tahoma" w:eastAsia="Times New Roman" w:hAnsi="Tahoma" w:cs="Tahoma"/>
          <w:b/>
          <w:color w:val="000000"/>
          <w:sz w:val="18"/>
          <w:szCs w:val="18"/>
        </w:rPr>
      </w:pPr>
    </w:p>
    <w:p w14:paraId="431C79DE" w14:textId="77777777" w:rsidR="00722F10" w:rsidRPr="00D30AD4" w:rsidRDefault="00722F10" w:rsidP="00722F10">
      <w:pPr>
        <w:keepNext/>
        <w:keepLines/>
        <w:widowControl w:val="0"/>
        <w:jc w:val="both"/>
        <w:rPr>
          <w:rFonts w:ascii="Tahoma" w:hAnsi="Tahoma" w:cs="Tahoma"/>
          <w:sz w:val="18"/>
          <w:szCs w:val="18"/>
        </w:rPr>
      </w:pPr>
      <w:r w:rsidRPr="00D30AD4">
        <w:rPr>
          <w:rFonts w:ascii="Tahoma" w:hAnsi="Tahoma" w:cs="Tahoma"/>
          <w:sz w:val="18"/>
          <w:szCs w:val="18"/>
        </w:rPr>
        <w:t>Javno naročilo se izvaja predvsem na podlagi spodaj navedenih sprejetih zakonov in podzakonskih predpisov:</w:t>
      </w:r>
    </w:p>
    <w:p w14:paraId="367C212A" w14:textId="77777777" w:rsidR="00722F10" w:rsidRDefault="00722F10" w:rsidP="00722F10">
      <w:pPr>
        <w:keepNext/>
        <w:keepLines/>
        <w:widowControl w:val="0"/>
        <w:rPr>
          <w:rFonts w:ascii="Tahoma" w:hAnsi="Tahoma" w:cs="Tahoma"/>
          <w:sz w:val="18"/>
          <w:szCs w:val="18"/>
        </w:rPr>
      </w:pPr>
      <w:r w:rsidRPr="00D30AD4">
        <w:rPr>
          <w:rFonts w:ascii="Tahoma" w:hAnsi="Tahoma" w:cs="Tahoma"/>
          <w:sz w:val="18"/>
          <w:szCs w:val="18"/>
        </w:rPr>
        <w:t xml:space="preserve">    </w:t>
      </w:r>
      <w:r>
        <w:rPr>
          <w:rFonts w:ascii="Tahoma" w:hAnsi="Tahoma" w:cs="Tahoma"/>
          <w:sz w:val="18"/>
          <w:szCs w:val="18"/>
        </w:rPr>
        <w:t xml:space="preserve"> -       </w:t>
      </w:r>
      <w:r w:rsidRPr="00E5454A">
        <w:rPr>
          <w:rFonts w:ascii="Tahoma" w:hAnsi="Tahoma" w:cs="Tahoma"/>
          <w:sz w:val="18"/>
          <w:szCs w:val="18"/>
        </w:rPr>
        <w:t>Zakon o javnem naročanju (</w:t>
      </w:r>
      <w:r w:rsidRPr="00D747A5">
        <w:rPr>
          <w:rFonts w:ascii="Tahoma" w:hAnsi="Tahoma" w:cs="Tahoma"/>
          <w:sz w:val="18"/>
          <w:szCs w:val="18"/>
        </w:rPr>
        <w:t>Uradni list RS, št. 91/2015,</w:t>
      </w:r>
      <w:r>
        <w:rPr>
          <w:rFonts w:ascii="Tahoma" w:hAnsi="Tahoma" w:cs="Tahoma"/>
          <w:sz w:val="18"/>
          <w:szCs w:val="18"/>
        </w:rPr>
        <w:t xml:space="preserve"> s spremembami</w:t>
      </w:r>
      <w:r w:rsidRPr="00E5454A">
        <w:rPr>
          <w:rFonts w:ascii="Tahoma" w:hAnsi="Tahoma" w:cs="Tahoma"/>
          <w:sz w:val="18"/>
          <w:szCs w:val="18"/>
        </w:rPr>
        <w:t>);</w:t>
      </w:r>
    </w:p>
    <w:p w14:paraId="53110C71" w14:textId="77777777" w:rsidR="00722F10" w:rsidRPr="00E5454A" w:rsidRDefault="00722F10" w:rsidP="00722F10">
      <w:pPr>
        <w:keepNext/>
        <w:keepLines/>
        <w:widowControl w:val="0"/>
        <w:numPr>
          <w:ilvl w:val="0"/>
          <w:numId w:val="9"/>
        </w:numPr>
        <w:ind w:hanging="436"/>
        <w:contextualSpacing/>
        <w:jc w:val="both"/>
        <w:rPr>
          <w:rFonts w:ascii="Tahoma" w:hAnsi="Tahoma" w:cs="Tahoma"/>
          <w:sz w:val="18"/>
          <w:szCs w:val="18"/>
        </w:rPr>
      </w:pPr>
      <w:r w:rsidRPr="00E5454A">
        <w:rPr>
          <w:rFonts w:ascii="Tahoma" w:hAnsi="Tahoma" w:cs="Tahoma"/>
          <w:sz w:val="18"/>
          <w:szCs w:val="18"/>
        </w:rPr>
        <w:t xml:space="preserve">Zakon o pravnem varstvu v postopkih javnega naročanja (Uradni list RS, št. 43/2011, </w:t>
      </w:r>
      <w:r>
        <w:rPr>
          <w:rFonts w:ascii="Tahoma" w:hAnsi="Tahoma" w:cs="Tahoma"/>
          <w:sz w:val="18"/>
          <w:szCs w:val="18"/>
        </w:rPr>
        <w:t>s spremembami</w:t>
      </w:r>
      <w:r w:rsidRPr="008B1501">
        <w:rPr>
          <w:rFonts w:ascii="Tahoma" w:hAnsi="Tahoma" w:cs="Tahoma"/>
          <w:sz w:val="18"/>
          <w:szCs w:val="18"/>
        </w:rPr>
        <w:t>);</w:t>
      </w:r>
    </w:p>
    <w:p w14:paraId="50173021" w14:textId="77777777" w:rsidR="00722F10" w:rsidRPr="00226465" w:rsidRDefault="00722F10" w:rsidP="00722F10">
      <w:pPr>
        <w:keepNext/>
        <w:keepLines/>
        <w:widowControl w:val="0"/>
        <w:numPr>
          <w:ilvl w:val="0"/>
          <w:numId w:val="9"/>
        </w:numPr>
        <w:ind w:hanging="436"/>
        <w:jc w:val="both"/>
        <w:rPr>
          <w:rFonts w:ascii="Tahoma" w:hAnsi="Tahoma" w:cs="Tahoma"/>
          <w:sz w:val="18"/>
          <w:szCs w:val="18"/>
        </w:rPr>
      </w:pPr>
      <w:r w:rsidRPr="00E5454A">
        <w:rPr>
          <w:rFonts w:ascii="Tahoma" w:hAnsi="Tahoma" w:cs="Tahoma"/>
          <w:sz w:val="18"/>
          <w:szCs w:val="18"/>
        </w:rPr>
        <w:t xml:space="preserve">Zakon o integriteti in preprečevanju korupcije (Uradni list RS, št. </w:t>
      </w:r>
      <w:r w:rsidRPr="00226465">
        <w:rPr>
          <w:rFonts w:ascii="Tahoma" w:hAnsi="Tahoma" w:cs="Tahoma"/>
          <w:sz w:val="18"/>
          <w:szCs w:val="18"/>
        </w:rPr>
        <w:t xml:space="preserve">45/2010, </w:t>
      </w:r>
      <w:r>
        <w:rPr>
          <w:rFonts w:ascii="Tahoma" w:hAnsi="Tahoma" w:cs="Tahoma"/>
          <w:sz w:val="18"/>
          <w:szCs w:val="18"/>
        </w:rPr>
        <w:t>s spremembami</w:t>
      </w:r>
      <w:r w:rsidRPr="008B1501">
        <w:rPr>
          <w:rFonts w:ascii="Tahoma" w:hAnsi="Tahoma" w:cs="Tahoma"/>
          <w:sz w:val="18"/>
          <w:szCs w:val="18"/>
        </w:rPr>
        <w:t>);</w:t>
      </w:r>
    </w:p>
    <w:p w14:paraId="249E3D1A" w14:textId="77777777" w:rsidR="00722F10" w:rsidRPr="00E5454A" w:rsidRDefault="00722F10" w:rsidP="00722F10">
      <w:pPr>
        <w:keepNext/>
        <w:keepLines/>
        <w:widowControl w:val="0"/>
        <w:numPr>
          <w:ilvl w:val="0"/>
          <w:numId w:val="9"/>
        </w:numPr>
        <w:ind w:left="709" w:hanging="425"/>
        <w:jc w:val="both"/>
        <w:rPr>
          <w:rFonts w:ascii="Tahoma" w:hAnsi="Tahoma" w:cs="Tahoma"/>
          <w:sz w:val="18"/>
          <w:szCs w:val="18"/>
        </w:rPr>
      </w:pPr>
      <w:r w:rsidRPr="00E5454A">
        <w:rPr>
          <w:rFonts w:ascii="Tahoma" w:hAnsi="Tahoma" w:cs="Tahoma"/>
          <w:sz w:val="18"/>
          <w:szCs w:val="18"/>
        </w:rPr>
        <w:t>Uredba o finančnih zavarovanjih pri javnem naročanju (Uradni list RS, št. 27/2016);</w:t>
      </w:r>
    </w:p>
    <w:p w14:paraId="659AE37D" w14:textId="77777777" w:rsidR="00722F10" w:rsidRDefault="00722F10" w:rsidP="00722F10">
      <w:pPr>
        <w:keepNext/>
        <w:keepLines/>
        <w:widowControl w:val="0"/>
        <w:numPr>
          <w:ilvl w:val="0"/>
          <w:numId w:val="9"/>
        </w:numPr>
        <w:ind w:hanging="436"/>
        <w:jc w:val="both"/>
        <w:rPr>
          <w:rFonts w:ascii="Tahoma" w:hAnsi="Tahoma" w:cs="Tahoma"/>
          <w:sz w:val="18"/>
          <w:szCs w:val="18"/>
        </w:rPr>
      </w:pPr>
      <w:r w:rsidRPr="00262136">
        <w:rPr>
          <w:rFonts w:ascii="Tahoma" w:hAnsi="Tahoma" w:cs="Tahoma"/>
          <w:sz w:val="18"/>
          <w:szCs w:val="18"/>
        </w:rPr>
        <w:t xml:space="preserve">Obligacijski zakonik (Uradni list RS, št. 83/2001, </w:t>
      </w:r>
      <w:r>
        <w:rPr>
          <w:rFonts w:ascii="Tahoma" w:hAnsi="Tahoma" w:cs="Tahoma"/>
          <w:sz w:val="18"/>
          <w:szCs w:val="18"/>
        </w:rPr>
        <w:t>s spremembami</w:t>
      </w:r>
      <w:r w:rsidRPr="008B1501">
        <w:rPr>
          <w:rFonts w:ascii="Tahoma" w:hAnsi="Tahoma" w:cs="Tahoma"/>
          <w:sz w:val="18"/>
          <w:szCs w:val="18"/>
        </w:rPr>
        <w:t>);</w:t>
      </w:r>
    </w:p>
    <w:p w14:paraId="02161279" w14:textId="77777777" w:rsidR="00722F10" w:rsidRDefault="00722F10" w:rsidP="00722F10">
      <w:pPr>
        <w:keepNext/>
        <w:keepLines/>
        <w:widowControl w:val="0"/>
        <w:numPr>
          <w:ilvl w:val="0"/>
          <w:numId w:val="9"/>
        </w:numPr>
        <w:ind w:hanging="436"/>
        <w:jc w:val="both"/>
        <w:rPr>
          <w:rFonts w:ascii="Tahoma" w:hAnsi="Tahoma" w:cs="Tahoma"/>
          <w:sz w:val="18"/>
          <w:szCs w:val="18"/>
        </w:rPr>
      </w:pPr>
      <w:r w:rsidRPr="00262136">
        <w:rPr>
          <w:rFonts w:ascii="Tahoma" w:hAnsi="Tahoma" w:cs="Tahoma"/>
          <w:sz w:val="18"/>
          <w:szCs w:val="18"/>
        </w:rPr>
        <w:t>vsa ostala veljavna zakonodaja, ki velja v Republiki Sloveniji in ureja zadevno področje.</w:t>
      </w:r>
    </w:p>
    <w:p w14:paraId="23CF5A31" w14:textId="77777777" w:rsidR="00722F10" w:rsidRDefault="00722F10" w:rsidP="00722F10">
      <w:pPr>
        <w:keepNext/>
        <w:keepLines/>
        <w:widowControl w:val="0"/>
        <w:ind w:left="720"/>
        <w:contextualSpacing/>
        <w:jc w:val="both"/>
        <w:rPr>
          <w:rFonts w:ascii="Tahoma" w:hAnsi="Tahoma" w:cs="Tahoma"/>
          <w:sz w:val="18"/>
          <w:szCs w:val="18"/>
        </w:rPr>
      </w:pPr>
    </w:p>
    <w:p w14:paraId="64C3C00D" w14:textId="3A142ECE" w:rsidR="00722F10" w:rsidRDefault="00722F10" w:rsidP="00722F10">
      <w:pPr>
        <w:keepNext/>
        <w:keepLines/>
        <w:widowControl w:val="0"/>
        <w:rPr>
          <w:rFonts w:ascii="Tahoma" w:eastAsia="Times New Roman" w:hAnsi="Tahoma" w:cs="Tahoma"/>
          <w:b/>
          <w:bCs/>
          <w:caps/>
          <w:sz w:val="18"/>
          <w:szCs w:val="18"/>
        </w:rPr>
      </w:pPr>
      <w:r>
        <w:rPr>
          <w:rFonts w:ascii="Tahoma" w:eastAsia="Times New Roman" w:hAnsi="Tahoma" w:cs="Tahoma"/>
          <w:b/>
          <w:bCs/>
          <w:caps/>
          <w:sz w:val="18"/>
          <w:szCs w:val="18"/>
        </w:rPr>
        <w:t xml:space="preserve"> </w:t>
      </w:r>
      <w:r w:rsidRPr="00E5454A">
        <w:rPr>
          <w:rFonts w:ascii="Tahoma" w:eastAsia="Times New Roman" w:hAnsi="Tahoma" w:cs="Tahoma"/>
          <w:b/>
          <w:bCs/>
          <w:caps/>
          <w:sz w:val="18"/>
          <w:szCs w:val="18"/>
        </w:rPr>
        <w:t>2.</w:t>
      </w:r>
      <w:r>
        <w:rPr>
          <w:rFonts w:ascii="Tahoma" w:eastAsia="Times New Roman" w:hAnsi="Tahoma" w:cs="Tahoma"/>
          <w:b/>
          <w:bCs/>
          <w:caps/>
          <w:sz w:val="18"/>
          <w:szCs w:val="18"/>
        </w:rPr>
        <w:t>4</w:t>
      </w:r>
      <w:r w:rsidRPr="00E5454A">
        <w:rPr>
          <w:rFonts w:ascii="Tahoma" w:eastAsia="Times New Roman" w:hAnsi="Tahoma" w:cs="Tahoma"/>
          <w:b/>
          <w:bCs/>
          <w:caps/>
          <w:sz w:val="18"/>
          <w:szCs w:val="18"/>
        </w:rPr>
        <w:t xml:space="preserve"> DODATNA </w:t>
      </w:r>
      <w:r w:rsidR="00C23FB3" w:rsidRPr="00C23FB3">
        <w:rPr>
          <w:rFonts w:ascii="Tahoma" w:eastAsia="Times New Roman" w:hAnsi="Tahoma" w:cs="Tahoma"/>
          <w:b/>
          <w:bCs/>
          <w:caps/>
          <w:sz w:val="18"/>
          <w:szCs w:val="18"/>
        </w:rPr>
        <w:t>POJASNILA V ZVEZI Z RAZPISNO DOKUMENTACIJO</w:t>
      </w:r>
    </w:p>
    <w:p w14:paraId="44AB90AF" w14:textId="77777777" w:rsidR="00722F10" w:rsidRDefault="00722F10" w:rsidP="00722F10">
      <w:pPr>
        <w:keepNext/>
        <w:keepLines/>
        <w:widowControl w:val="0"/>
        <w:rPr>
          <w:rFonts w:ascii="Tahoma" w:eastAsia="Times New Roman" w:hAnsi="Tahoma" w:cs="Tahoma"/>
          <w:b/>
          <w:bCs/>
          <w:caps/>
          <w:sz w:val="18"/>
          <w:szCs w:val="18"/>
        </w:rPr>
      </w:pPr>
    </w:p>
    <w:p w14:paraId="655ECC5C" w14:textId="37AF0EA5" w:rsidR="00722F10" w:rsidRDefault="00722F10" w:rsidP="001D2C59">
      <w:pPr>
        <w:keepNext/>
        <w:keepLines/>
        <w:widowControl w:val="0"/>
        <w:jc w:val="both"/>
        <w:rPr>
          <w:rFonts w:ascii="Tahoma" w:hAnsi="Tahoma" w:cs="Tahoma"/>
          <w:sz w:val="18"/>
          <w:szCs w:val="18"/>
        </w:rPr>
      </w:pPr>
      <w:r w:rsidRPr="00E5454A">
        <w:rPr>
          <w:rFonts w:ascii="Tahoma" w:hAnsi="Tahoma" w:cs="Tahoma"/>
          <w:sz w:val="18"/>
          <w:szCs w:val="18"/>
        </w:rPr>
        <w:t>Vprašanja oziroma dodatna pojasnila o javnem naročilu oziroma razpisni dokumentaciji potekajo izključno preko Portala javnih naročil.</w:t>
      </w:r>
    </w:p>
    <w:p w14:paraId="72403CC6" w14:textId="77777777" w:rsidR="001D2C59" w:rsidRDefault="001D2C59" w:rsidP="001D2C59">
      <w:pPr>
        <w:keepNext/>
        <w:keepLines/>
        <w:widowControl w:val="0"/>
        <w:jc w:val="both"/>
        <w:rPr>
          <w:rFonts w:ascii="Tahoma" w:eastAsia="Times New Roman" w:hAnsi="Tahoma" w:cs="Tahoma"/>
          <w:color w:val="000000"/>
          <w:sz w:val="18"/>
          <w:szCs w:val="18"/>
        </w:rPr>
      </w:pPr>
    </w:p>
    <w:p w14:paraId="7B0E0AE0" w14:textId="0847B092" w:rsidR="00722F10" w:rsidRDefault="00722F10" w:rsidP="00722F10">
      <w:pPr>
        <w:keepNext/>
        <w:keepLines/>
        <w:widowControl w:val="0"/>
        <w:jc w:val="both"/>
        <w:rPr>
          <w:rFonts w:ascii="Tahoma" w:hAnsi="Tahoma" w:cs="Tahoma"/>
          <w:sz w:val="18"/>
          <w:szCs w:val="18"/>
        </w:rPr>
      </w:pPr>
      <w:r w:rsidRPr="00E5454A">
        <w:rPr>
          <w:rFonts w:ascii="Tahoma" w:hAnsi="Tahoma" w:cs="Tahoma"/>
          <w:sz w:val="18"/>
          <w:szCs w:val="18"/>
        </w:rPr>
        <w:t>Naročnik bo zahtevo za pojasnilo razpisne dokumentacije oziroma kakršnokoli drugo vprašanje v zvezi z naročilom štel kot pravočasno, v kolikor bo na portalu javnih naročil zastavljeno najkas</w:t>
      </w:r>
      <w:r>
        <w:rPr>
          <w:rFonts w:ascii="Tahoma" w:hAnsi="Tahoma" w:cs="Tahoma"/>
          <w:sz w:val="18"/>
          <w:szCs w:val="18"/>
        </w:rPr>
        <w:t>neje do ure</w:t>
      </w:r>
      <w:r w:rsidR="00A13A58">
        <w:rPr>
          <w:rFonts w:ascii="Tahoma" w:hAnsi="Tahoma" w:cs="Tahoma"/>
          <w:sz w:val="18"/>
          <w:szCs w:val="18"/>
        </w:rPr>
        <w:t>,</w:t>
      </w:r>
      <w:r>
        <w:rPr>
          <w:rFonts w:ascii="Tahoma" w:hAnsi="Tahoma" w:cs="Tahoma"/>
          <w:sz w:val="18"/>
          <w:szCs w:val="18"/>
        </w:rPr>
        <w:t xml:space="preserve"> navedene pod točko 2</w:t>
      </w:r>
      <w:r w:rsidRPr="00E5454A">
        <w:rPr>
          <w:rFonts w:ascii="Tahoma" w:hAnsi="Tahoma" w:cs="Tahoma"/>
          <w:sz w:val="18"/>
          <w:szCs w:val="18"/>
        </w:rPr>
        <w:t>.2</w:t>
      </w:r>
    </w:p>
    <w:p w14:paraId="64C42BDC" w14:textId="7A728FE2" w:rsidR="00722F10" w:rsidRDefault="00722F10" w:rsidP="00722F10">
      <w:pPr>
        <w:keepNext/>
        <w:keepLines/>
        <w:widowControl w:val="0"/>
        <w:jc w:val="both"/>
        <w:rPr>
          <w:rFonts w:ascii="Tahoma" w:hAnsi="Tahoma" w:cs="Tahoma"/>
          <w:sz w:val="18"/>
          <w:szCs w:val="18"/>
        </w:rPr>
      </w:pPr>
      <w:r w:rsidRPr="00E5454A">
        <w:rPr>
          <w:rFonts w:ascii="Tahoma" w:hAnsi="Tahoma" w:cs="Tahoma"/>
          <w:sz w:val="18"/>
          <w:szCs w:val="18"/>
        </w:rPr>
        <w:t xml:space="preserve">teh navodil (rok in način oddaje </w:t>
      </w:r>
      <w:r>
        <w:rPr>
          <w:rFonts w:ascii="Tahoma" w:hAnsi="Tahoma" w:cs="Tahoma"/>
          <w:sz w:val="18"/>
          <w:szCs w:val="18"/>
        </w:rPr>
        <w:t>prijav</w:t>
      </w:r>
      <w:r w:rsidRPr="00E5454A">
        <w:rPr>
          <w:rFonts w:ascii="Tahoma" w:hAnsi="Tahoma" w:cs="Tahoma"/>
          <w:sz w:val="18"/>
          <w:szCs w:val="18"/>
        </w:rPr>
        <w:t xml:space="preserve">). Na zahteve za pojasnila oziroma druga vprašanja v zvezi </w:t>
      </w:r>
      <w:r w:rsidR="005A5C26">
        <w:rPr>
          <w:rFonts w:ascii="Tahoma" w:hAnsi="Tahoma" w:cs="Tahoma"/>
          <w:sz w:val="18"/>
          <w:szCs w:val="18"/>
        </w:rPr>
        <w:t xml:space="preserve">s pripravo prijave </w:t>
      </w:r>
      <w:r w:rsidRPr="00E5454A">
        <w:rPr>
          <w:rFonts w:ascii="Tahoma" w:hAnsi="Tahoma" w:cs="Tahoma"/>
          <w:sz w:val="18"/>
          <w:szCs w:val="18"/>
        </w:rPr>
        <w:t>zastavljena po tem roku, naročnik ne bo odgovarjal.</w:t>
      </w:r>
    </w:p>
    <w:p w14:paraId="607A163A" w14:textId="77777777" w:rsidR="00663749" w:rsidRDefault="00663749" w:rsidP="00722F10">
      <w:pPr>
        <w:keepNext/>
        <w:keepLines/>
        <w:widowControl w:val="0"/>
        <w:jc w:val="both"/>
        <w:rPr>
          <w:rFonts w:ascii="Tahoma" w:hAnsi="Tahoma" w:cs="Tahoma"/>
          <w:sz w:val="18"/>
          <w:szCs w:val="18"/>
        </w:rPr>
      </w:pPr>
    </w:p>
    <w:p w14:paraId="1B887EB5" w14:textId="227DE749" w:rsidR="00E5454A" w:rsidRDefault="00E5454A" w:rsidP="00C64E3D">
      <w:pPr>
        <w:keepNext/>
        <w:keepLines/>
        <w:widowControl w:val="0"/>
        <w:jc w:val="both"/>
        <w:rPr>
          <w:rFonts w:ascii="Tahoma" w:hAnsi="Tahoma" w:cs="Tahoma"/>
          <w:sz w:val="18"/>
          <w:szCs w:val="18"/>
        </w:rPr>
      </w:pPr>
      <w:r w:rsidRPr="00E5454A">
        <w:rPr>
          <w:rFonts w:ascii="Tahoma" w:hAnsi="Tahoma" w:cs="Tahoma"/>
          <w:sz w:val="18"/>
          <w:szCs w:val="18"/>
        </w:rPr>
        <w:t>Naročnik sme v skladu s 67. členom ZJN-3 spremeniti ali dopolniti razpisno dokumentacijo. Tovrstne spremembe in dopolnitve bo naročnik izdal v obliki dopolnitev oz. sprememb k razpisni dokumentaciji. Vsaka sprememba k razpisni dokumentaciji postane sestavni del razpisne dokumentacije. Kot del razpisne dokumentacije štejejo tudi vprašanja in odgovori, objavljeni na portalu javnih naročil.</w:t>
      </w:r>
    </w:p>
    <w:p w14:paraId="737EA0C8" w14:textId="77777777" w:rsidR="005D3423" w:rsidRDefault="005D3423" w:rsidP="00C64E3D">
      <w:pPr>
        <w:keepNext/>
        <w:keepLines/>
        <w:widowControl w:val="0"/>
        <w:jc w:val="both"/>
        <w:rPr>
          <w:rFonts w:ascii="Tahoma" w:hAnsi="Tahoma" w:cs="Tahoma"/>
          <w:sz w:val="18"/>
          <w:szCs w:val="18"/>
        </w:rPr>
      </w:pPr>
    </w:p>
    <w:p w14:paraId="659228BC" w14:textId="77777777" w:rsidR="005D3423" w:rsidRPr="00E5454A" w:rsidRDefault="005D3423" w:rsidP="00C64E3D">
      <w:pPr>
        <w:keepNext/>
        <w:keepLines/>
        <w:widowControl w:val="0"/>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5</w:t>
      </w:r>
      <w:r w:rsidRPr="00E5454A">
        <w:rPr>
          <w:rFonts w:ascii="Tahoma" w:hAnsi="Tahoma" w:cs="Tahoma"/>
          <w:b/>
          <w:sz w:val="18"/>
          <w:szCs w:val="18"/>
        </w:rPr>
        <w:t xml:space="preserve"> ODLOČITEV O ODDAJI NAROČILA</w:t>
      </w:r>
    </w:p>
    <w:p w14:paraId="3331AA76" w14:textId="77777777" w:rsidR="005D3423" w:rsidRPr="00E5454A" w:rsidRDefault="005D3423" w:rsidP="00C64E3D">
      <w:pPr>
        <w:keepNext/>
        <w:keepLines/>
        <w:widowControl w:val="0"/>
        <w:jc w:val="both"/>
        <w:rPr>
          <w:rFonts w:ascii="Tahoma" w:hAnsi="Tahoma" w:cs="Tahoma"/>
          <w:sz w:val="18"/>
          <w:szCs w:val="18"/>
        </w:rPr>
      </w:pPr>
    </w:p>
    <w:p w14:paraId="13653581" w14:textId="77777777" w:rsidR="005D3423" w:rsidRDefault="005D3423" w:rsidP="00C64E3D">
      <w:pPr>
        <w:keepNext/>
        <w:keepLines/>
        <w:widowControl w:val="0"/>
        <w:jc w:val="both"/>
        <w:rPr>
          <w:rFonts w:ascii="Tahoma" w:hAnsi="Tahoma" w:cs="Tahoma"/>
          <w:sz w:val="18"/>
          <w:szCs w:val="18"/>
        </w:rPr>
      </w:pPr>
      <w:r w:rsidRPr="00E5454A">
        <w:rPr>
          <w:rFonts w:ascii="Tahoma" w:hAnsi="Tahoma" w:cs="Tahoma"/>
          <w:sz w:val="18"/>
          <w:szCs w:val="18"/>
        </w:rPr>
        <w:t>Naročnik bo podpisano odločitev o oddaji naročila objavil na portalu javnih naročil. Odločitev se šteje za vročeno z dnem objave na portalu javnih naročil.</w:t>
      </w:r>
    </w:p>
    <w:p w14:paraId="2CC25807" w14:textId="77777777" w:rsidR="005D3423" w:rsidRDefault="005D3423" w:rsidP="00C64E3D">
      <w:pPr>
        <w:keepNext/>
        <w:keepLines/>
        <w:widowControl w:val="0"/>
        <w:jc w:val="both"/>
        <w:rPr>
          <w:rFonts w:ascii="Tahoma" w:hAnsi="Tahoma" w:cs="Tahoma"/>
          <w:sz w:val="18"/>
          <w:szCs w:val="18"/>
        </w:rPr>
      </w:pPr>
    </w:p>
    <w:p w14:paraId="36B7C6EE" w14:textId="77777777" w:rsidR="005D3423" w:rsidRPr="00E5454A" w:rsidRDefault="005D3423" w:rsidP="00C64E3D">
      <w:pPr>
        <w:keepNext/>
        <w:keepLines/>
        <w:widowControl w:val="0"/>
        <w:jc w:val="both"/>
        <w:rPr>
          <w:rFonts w:ascii="Tahoma" w:hAnsi="Tahoma" w:cs="Tahoma"/>
          <w:b/>
          <w:sz w:val="18"/>
          <w:szCs w:val="18"/>
        </w:rPr>
      </w:pPr>
      <w:r>
        <w:rPr>
          <w:rFonts w:ascii="Tahoma" w:hAnsi="Tahoma" w:cs="Tahoma"/>
          <w:b/>
          <w:sz w:val="18"/>
          <w:szCs w:val="18"/>
        </w:rPr>
        <w:t xml:space="preserve"> 2.6</w:t>
      </w:r>
      <w:r w:rsidRPr="00E5454A">
        <w:rPr>
          <w:rFonts w:ascii="Tahoma" w:hAnsi="Tahoma" w:cs="Tahoma"/>
          <w:b/>
          <w:sz w:val="18"/>
          <w:szCs w:val="18"/>
        </w:rPr>
        <w:t xml:space="preserve"> ODSTOP OD IZVEDBE JAVNEGA NAROČILA</w:t>
      </w:r>
    </w:p>
    <w:p w14:paraId="43576FC1" w14:textId="77777777" w:rsidR="005D3423" w:rsidRDefault="005D3423" w:rsidP="00C64E3D">
      <w:pPr>
        <w:keepNext/>
        <w:keepLines/>
        <w:widowControl w:val="0"/>
        <w:contextualSpacing/>
        <w:jc w:val="both"/>
        <w:rPr>
          <w:rFonts w:ascii="Tahoma" w:hAnsi="Tahoma" w:cs="Tahoma"/>
          <w:sz w:val="18"/>
          <w:szCs w:val="18"/>
        </w:rPr>
      </w:pPr>
    </w:p>
    <w:p w14:paraId="0C670A0C" w14:textId="77777777" w:rsidR="005D3423" w:rsidRDefault="005D3423" w:rsidP="00C64E3D">
      <w:pPr>
        <w:keepNext/>
        <w:keepLines/>
        <w:widowControl w:val="0"/>
        <w:contextualSpacing/>
        <w:jc w:val="both"/>
        <w:rPr>
          <w:rFonts w:ascii="Tahoma" w:hAnsi="Tahoma" w:cs="Tahoma"/>
          <w:sz w:val="18"/>
          <w:szCs w:val="18"/>
        </w:rPr>
      </w:pPr>
      <w:r w:rsidRPr="00E5454A">
        <w:rPr>
          <w:rFonts w:ascii="Tahoma" w:hAnsi="Tahoma" w:cs="Tahoma"/>
          <w:sz w:val="18"/>
          <w:szCs w:val="18"/>
        </w:rPr>
        <w:t>Naročnik lahko na podlagi osmega odstavka 90. člena ZJN-3 po sprejemu odločitve o oddaji naročila do sklenitve</w:t>
      </w:r>
    </w:p>
    <w:p w14:paraId="67F9140C" w14:textId="77777777" w:rsidR="005D3423" w:rsidRPr="00E5454A" w:rsidRDefault="005D3423" w:rsidP="00C64E3D">
      <w:pPr>
        <w:keepNext/>
        <w:keepLines/>
        <w:widowControl w:val="0"/>
        <w:jc w:val="both"/>
        <w:rPr>
          <w:rFonts w:ascii="Tahoma" w:hAnsi="Tahoma" w:cs="Tahoma"/>
          <w:sz w:val="18"/>
          <w:szCs w:val="18"/>
        </w:rPr>
      </w:pPr>
      <w:r w:rsidRPr="00E5454A">
        <w:rPr>
          <w:rFonts w:ascii="Tahoma" w:hAnsi="Tahoma" w:cs="Tahoma"/>
          <w:sz w:val="18"/>
          <w:szCs w:val="18"/>
        </w:rPr>
        <w:t>pogodbe odstopi od izvedbe javnega naročila iz utemeljenih razlogov, da predmeta javnega naročila ne potrebuje</w:t>
      </w:r>
    </w:p>
    <w:p w14:paraId="5982F835" w14:textId="77777777" w:rsidR="005D3423" w:rsidRPr="00E5454A" w:rsidRDefault="005D3423" w:rsidP="00C64E3D">
      <w:pPr>
        <w:keepNext/>
        <w:keepLines/>
        <w:widowControl w:val="0"/>
        <w:jc w:val="both"/>
        <w:rPr>
          <w:rFonts w:ascii="Tahoma" w:hAnsi="Tahoma" w:cs="Tahoma"/>
          <w:sz w:val="18"/>
          <w:szCs w:val="18"/>
        </w:rPr>
      </w:pPr>
      <w:r w:rsidRPr="00E5454A">
        <w:rPr>
          <w:rFonts w:ascii="Tahoma" w:hAnsi="Tahoma" w:cs="Tahoma"/>
          <w:sz w:val="18"/>
          <w:szCs w:val="18"/>
        </w:rPr>
        <w:t>več ali da zanj nima zagotovljenih sredstev ali da se pri naročniku pojavi utemeljen sum, da je bila ali bi lahko bila</w:t>
      </w:r>
    </w:p>
    <w:p w14:paraId="10790005" w14:textId="2B2C89E2" w:rsidR="005D3423" w:rsidRPr="00E5454A" w:rsidRDefault="005D3423" w:rsidP="00C64E3D">
      <w:pPr>
        <w:keepNext/>
        <w:keepLines/>
        <w:widowControl w:val="0"/>
        <w:jc w:val="both"/>
        <w:rPr>
          <w:rFonts w:ascii="Tahoma" w:hAnsi="Tahoma" w:cs="Tahoma"/>
          <w:sz w:val="18"/>
          <w:szCs w:val="18"/>
        </w:rPr>
      </w:pPr>
      <w:r w:rsidRPr="00E5454A">
        <w:rPr>
          <w:rFonts w:ascii="Tahoma" w:hAnsi="Tahoma" w:cs="Tahoma"/>
          <w:sz w:val="18"/>
          <w:szCs w:val="18"/>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w:t>
      </w:r>
      <w:r w:rsidR="00F36C15">
        <w:rPr>
          <w:rFonts w:ascii="Tahoma" w:hAnsi="Tahoma" w:cs="Tahoma"/>
          <w:sz w:val="18"/>
          <w:szCs w:val="18"/>
        </w:rPr>
        <w:t>,</w:t>
      </w:r>
      <w:r w:rsidRPr="00E5454A">
        <w:rPr>
          <w:rFonts w:ascii="Tahoma" w:hAnsi="Tahoma" w:cs="Tahoma"/>
          <w:sz w:val="18"/>
          <w:szCs w:val="18"/>
        </w:rPr>
        <w:t xml:space="preserve"> pisno obvestil ponudnike.</w:t>
      </w:r>
    </w:p>
    <w:p w14:paraId="0D026F79" w14:textId="77777777" w:rsidR="005D3423" w:rsidRDefault="005D3423" w:rsidP="00C64E3D">
      <w:pPr>
        <w:keepNext/>
        <w:keepLines/>
        <w:widowControl w:val="0"/>
        <w:jc w:val="both"/>
        <w:rPr>
          <w:rFonts w:ascii="Tahoma" w:hAnsi="Tahoma" w:cs="Tahoma"/>
          <w:sz w:val="18"/>
          <w:szCs w:val="18"/>
        </w:rPr>
      </w:pPr>
    </w:p>
    <w:p w14:paraId="317B3C84" w14:textId="798F7C8B" w:rsidR="005D3423" w:rsidRPr="00E5454A" w:rsidRDefault="005D3423" w:rsidP="00C64E3D">
      <w:pPr>
        <w:keepNext/>
        <w:keepLines/>
        <w:widowControl w:val="0"/>
        <w:jc w:val="both"/>
        <w:rPr>
          <w:rFonts w:ascii="Tahoma" w:hAnsi="Tahoma" w:cs="Tahoma"/>
          <w:b/>
          <w:sz w:val="18"/>
          <w:szCs w:val="18"/>
        </w:rPr>
      </w:pPr>
      <w:r>
        <w:rPr>
          <w:rFonts w:ascii="Tahoma" w:hAnsi="Tahoma" w:cs="Tahoma"/>
          <w:b/>
          <w:sz w:val="18"/>
          <w:szCs w:val="18"/>
        </w:rPr>
        <w:t xml:space="preserve"> </w:t>
      </w:r>
      <w:r w:rsidRPr="00E5454A">
        <w:rPr>
          <w:rFonts w:ascii="Tahoma" w:hAnsi="Tahoma" w:cs="Tahoma"/>
          <w:b/>
          <w:sz w:val="18"/>
          <w:szCs w:val="18"/>
        </w:rPr>
        <w:t>2.</w:t>
      </w:r>
      <w:r>
        <w:rPr>
          <w:rFonts w:ascii="Tahoma" w:hAnsi="Tahoma" w:cs="Tahoma"/>
          <w:b/>
          <w:sz w:val="18"/>
          <w:szCs w:val="18"/>
        </w:rPr>
        <w:t>7</w:t>
      </w:r>
      <w:r w:rsidRPr="00E5454A">
        <w:rPr>
          <w:rFonts w:ascii="Tahoma" w:hAnsi="Tahoma" w:cs="Tahoma"/>
          <w:b/>
          <w:sz w:val="18"/>
          <w:szCs w:val="18"/>
        </w:rPr>
        <w:t xml:space="preserve"> SKLENITEV POGODB</w:t>
      </w:r>
    </w:p>
    <w:p w14:paraId="518F399B" w14:textId="77777777" w:rsidR="00C1638A" w:rsidRDefault="00C1638A" w:rsidP="00C64E3D">
      <w:pPr>
        <w:keepNext/>
        <w:keepLines/>
        <w:widowControl w:val="0"/>
        <w:jc w:val="both"/>
        <w:rPr>
          <w:rFonts w:ascii="Tahoma" w:hAnsi="Tahoma" w:cs="Tahoma"/>
          <w:sz w:val="18"/>
          <w:szCs w:val="18"/>
        </w:rPr>
      </w:pPr>
    </w:p>
    <w:p w14:paraId="59EFD297" w14:textId="6BEF97AA" w:rsidR="00C1638A" w:rsidRDefault="00C1638A" w:rsidP="00C64E3D">
      <w:pPr>
        <w:keepNext/>
        <w:keepLines/>
        <w:widowControl w:val="0"/>
        <w:jc w:val="both"/>
        <w:rPr>
          <w:rFonts w:ascii="Tahoma" w:hAnsi="Tahoma" w:cs="Tahoma"/>
          <w:sz w:val="18"/>
          <w:szCs w:val="18"/>
        </w:rPr>
      </w:pPr>
      <w:r w:rsidRPr="00C1638A">
        <w:rPr>
          <w:rFonts w:ascii="Tahoma" w:hAnsi="Tahoma" w:cs="Tahoma"/>
          <w:sz w:val="18"/>
          <w:szCs w:val="18"/>
        </w:rPr>
        <w:t xml:space="preserve">Po pravnomočnosti </w:t>
      </w:r>
      <w:r>
        <w:rPr>
          <w:rFonts w:ascii="Tahoma" w:hAnsi="Tahoma" w:cs="Tahoma"/>
          <w:sz w:val="18"/>
          <w:szCs w:val="18"/>
        </w:rPr>
        <w:t>odločitve o oddaji</w:t>
      </w:r>
      <w:r w:rsidRPr="00C1638A">
        <w:rPr>
          <w:rFonts w:ascii="Tahoma" w:hAnsi="Tahoma" w:cs="Tahoma"/>
          <w:sz w:val="18"/>
          <w:szCs w:val="18"/>
        </w:rPr>
        <w:t xml:space="preserve"> bosta naročnik in izbrani izvajalec podpisala pogodb</w:t>
      </w:r>
      <w:r w:rsidR="00E01FE2">
        <w:rPr>
          <w:rFonts w:ascii="Tahoma" w:hAnsi="Tahoma" w:cs="Tahoma"/>
          <w:sz w:val="18"/>
          <w:szCs w:val="18"/>
        </w:rPr>
        <w:t>i</w:t>
      </w:r>
      <w:r w:rsidRPr="00C1638A">
        <w:rPr>
          <w:rFonts w:ascii="Tahoma" w:hAnsi="Tahoma" w:cs="Tahoma"/>
          <w:sz w:val="18"/>
          <w:szCs w:val="18"/>
        </w:rPr>
        <w:t>, in sicer:</w:t>
      </w:r>
    </w:p>
    <w:p w14:paraId="444D7E00" w14:textId="437114FE" w:rsidR="00C1638A" w:rsidRPr="00C64E3D" w:rsidRDefault="00C1638A" w:rsidP="00C64E3D">
      <w:pPr>
        <w:pStyle w:val="Odstavekseznama"/>
        <w:keepNext/>
        <w:keepLines/>
        <w:widowControl w:val="0"/>
        <w:numPr>
          <w:ilvl w:val="0"/>
          <w:numId w:val="13"/>
        </w:numPr>
        <w:jc w:val="both"/>
        <w:rPr>
          <w:rFonts w:ascii="Tahoma" w:hAnsi="Tahoma" w:cs="Tahoma"/>
          <w:sz w:val="18"/>
          <w:szCs w:val="18"/>
        </w:rPr>
      </w:pPr>
      <w:r w:rsidRPr="00C1638A">
        <w:rPr>
          <w:rFonts w:ascii="Tahoma" w:hAnsi="Tahoma" w:cs="Tahoma"/>
          <w:sz w:val="18"/>
          <w:szCs w:val="18"/>
        </w:rPr>
        <w:t xml:space="preserve">za </w:t>
      </w:r>
      <w:r w:rsidRPr="00C64E3D">
        <w:rPr>
          <w:rFonts w:ascii="Tahoma" w:hAnsi="Tahoma" w:cs="Tahoma"/>
          <w:sz w:val="18"/>
          <w:szCs w:val="18"/>
        </w:rPr>
        <w:t>dobavo</w:t>
      </w:r>
      <w:r w:rsidR="00C64E3D" w:rsidRPr="002C2C8D">
        <w:rPr>
          <w:rFonts w:ascii="Tahoma" w:hAnsi="Tahoma" w:cs="Tahoma"/>
          <w:sz w:val="18"/>
          <w:szCs w:val="18"/>
        </w:rPr>
        <w:t>,</w:t>
      </w:r>
      <w:r w:rsidRPr="00C64E3D">
        <w:rPr>
          <w:rFonts w:ascii="Tahoma" w:hAnsi="Tahoma" w:cs="Tahoma"/>
          <w:sz w:val="18"/>
          <w:szCs w:val="18"/>
        </w:rPr>
        <w:t xml:space="preserve"> </w:t>
      </w:r>
      <w:r w:rsidR="00C64E3D" w:rsidRPr="00C64E3D">
        <w:rPr>
          <w:rFonts w:ascii="Tahoma" w:hAnsi="Tahoma" w:cs="Tahoma"/>
          <w:sz w:val="18"/>
          <w:szCs w:val="18"/>
        </w:rPr>
        <w:t xml:space="preserve">montažo, zagon in poskusno obratovanje </w:t>
      </w:r>
      <w:r w:rsidRPr="00C64E3D">
        <w:rPr>
          <w:rFonts w:ascii="Tahoma" w:hAnsi="Tahoma" w:cs="Tahoma"/>
          <w:sz w:val="18"/>
          <w:szCs w:val="18"/>
        </w:rPr>
        <w:t>bo z izbranim ponudnikom sklenjena tripartitna pogodba (ponudnik/izvajalec, Mestna občina Kranj in Komunala Kranj, d.o.o.).</w:t>
      </w:r>
    </w:p>
    <w:p w14:paraId="1391F2B2" w14:textId="3E50F37D" w:rsidR="005D3423" w:rsidRPr="00C64E3D" w:rsidRDefault="00C64E3D" w:rsidP="00C64E3D">
      <w:pPr>
        <w:pStyle w:val="Odstavekseznama"/>
        <w:keepNext/>
        <w:keepLines/>
        <w:widowControl w:val="0"/>
        <w:numPr>
          <w:ilvl w:val="0"/>
          <w:numId w:val="13"/>
        </w:numPr>
        <w:jc w:val="both"/>
        <w:rPr>
          <w:rFonts w:ascii="Tahoma" w:hAnsi="Tahoma" w:cs="Tahoma"/>
          <w:sz w:val="18"/>
          <w:szCs w:val="18"/>
        </w:rPr>
      </w:pPr>
      <w:r>
        <w:rPr>
          <w:rFonts w:ascii="Tahoma" w:hAnsi="Tahoma" w:cs="Tahoma"/>
          <w:sz w:val="18"/>
          <w:szCs w:val="18"/>
        </w:rPr>
        <w:t>z</w:t>
      </w:r>
      <w:r w:rsidRPr="00C64E3D">
        <w:rPr>
          <w:rFonts w:ascii="Tahoma" w:hAnsi="Tahoma" w:cs="Tahoma"/>
          <w:sz w:val="18"/>
          <w:szCs w:val="18"/>
        </w:rPr>
        <w:t xml:space="preserve">a </w:t>
      </w:r>
      <w:r w:rsidR="00C1638A" w:rsidRPr="00C64E3D">
        <w:rPr>
          <w:rFonts w:ascii="Tahoma" w:hAnsi="Tahoma" w:cs="Tahoma"/>
          <w:sz w:val="18"/>
          <w:szCs w:val="18"/>
        </w:rPr>
        <w:t>vzdrževanje</w:t>
      </w:r>
      <w:r w:rsidRPr="00C64E3D">
        <w:rPr>
          <w:rFonts w:ascii="Tahoma" w:hAnsi="Tahoma" w:cs="Tahoma"/>
          <w:sz w:val="18"/>
          <w:szCs w:val="18"/>
        </w:rPr>
        <w:t xml:space="preserve"> po opravljenem poskusnem obratovanju (prevzemu)</w:t>
      </w:r>
      <w:r w:rsidR="00C1638A" w:rsidRPr="00C64E3D">
        <w:rPr>
          <w:rFonts w:ascii="Tahoma" w:hAnsi="Tahoma" w:cs="Tahoma"/>
          <w:sz w:val="18"/>
          <w:szCs w:val="18"/>
        </w:rPr>
        <w:t xml:space="preserve"> bo z izbranim ponudnikom sklenila pogodb</w:t>
      </w:r>
      <w:r w:rsidR="00617BED" w:rsidRPr="00C64E3D">
        <w:rPr>
          <w:rFonts w:ascii="Tahoma" w:hAnsi="Tahoma" w:cs="Tahoma"/>
          <w:sz w:val="18"/>
          <w:szCs w:val="18"/>
        </w:rPr>
        <w:t>o</w:t>
      </w:r>
      <w:r w:rsidR="00C1638A" w:rsidRPr="00C64E3D">
        <w:rPr>
          <w:rFonts w:ascii="Tahoma" w:hAnsi="Tahoma" w:cs="Tahoma"/>
          <w:sz w:val="18"/>
          <w:szCs w:val="18"/>
        </w:rPr>
        <w:t xml:space="preserve"> Komunala Kranj d.o.o.</w:t>
      </w:r>
    </w:p>
    <w:p w14:paraId="42BE6F4E" w14:textId="77777777" w:rsidR="00C1638A" w:rsidRPr="00C1638A" w:rsidRDefault="00C1638A" w:rsidP="00C64E3D">
      <w:pPr>
        <w:pStyle w:val="Odstavekseznama"/>
        <w:keepNext/>
        <w:keepLines/>
        <w:widowControl w:val="0"/>
        <w:jc w:val="both"/>
        <w:rPr>
          <w:rFonts w:ascii="Tahoma" w:hAnsi="Tahoma" w:cs="Tahoma"/>
          <w:sz w:val="18"/>
          <w:szCs w:val="18"/>
        </w:rPr>
      </w:pPr>
    </w:p>
    <w:p w14:paraId="61BE88C7" w14:textId="75C0809B" w:rsidR="005D3423" w:rsidRDefault="005D3423" w:rsidP="00C64E3D">
      <w:pPr>
        <w:keepNext/>
        <w:keepLines/>
        <w:widowControl w:val="0"/>
        <w:jc w:val="both"/>
        <w:rPr>
          <w:rFonts w:ascii="Tahoma" w:hAnsi="Tahoma" w:cs="Tahoma"/>
          <w:sz w:val="18"/>
          <w:szCs w:val="18"/>
        </w:rPr>
      </w:pPr>
      <w:r w:rsidRPr="00FA7B17">
        <w:rPr>
          <w:rFonts w:ascii="Tahoma" w:hAnsi="Tahoma" w:cs="Tahoma"/>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 Naročnik si pridržuje tudi pravico sodno iztožiti podpis pogodbe, če bi bilo to v</w:t>
      </w:r>
      <w:r w:rsidR="001A5ECB">
        <w:rPr>
          <w:rFonts w:ascii="Tahoma" w:hAnsi="Tahoma" w:cs="Tahoma"/>
          <w:sz w:val="18"/>
          <w:szCs w:val="18"/>
        </w:rPr>
        <w:t xml:space="preserve"> njegovem</w:t>
      </w:r>
      <w:r w:rsidRPr="00FA7B17">
        <w:rPr>
          <w:rFonts w:ascii="Tahoma" w:hAnsi="Tahoma" w:cs="Tahoma"/>
          <w:sz w:val="18"/>
          <w:szCs w:val="18"/>
        </w:rPr>
        <w:t xml:space="preserve"> interesu.</w:t>
      </w:r>
    </w:p>
    <w:p w14:paraId="17E902A2" w14:textId="77777777" w:rsidR="00D50351" w:rsidRDefault="00D50351" w:rsidP="00C64E3D">
      <w:pPr>
        <w:keepNext/>
        <w:keepLines/>
        <w:widowControl w:val="0"/>
        <w:jc w:val="both"/>
        <w:rPr>
          <w:rFonts w:ascii="Tahoma" w:hAnsi="Tahoma" w:cs="Tahoma"/>
          <w:sz w:val="18"/>
          <w:szCs w:val="18"/>
        </w:rPr>
      </w:pPr>
    </w:p>
    <w:p w14:paraId="6FF7A446" w14:textId="77777777" w:rsidR="00BE534A" w:rsidRPr="00E5454A" w:rsidRDefault="00BE534A" w:rsidP="00C64E3D">
      <w:pPr>
        <w:keepNext/>
        <w:keepLines/>
        <w:widowControl w:val="0"/>
        <w:jc w:val="both"/>
        <w:rPr>
          <w:rFonts w:ascii="Tahoma" w:hAnsi="Tahoma" w:cs="Tahoma"/>
          <w:b/>
          <w:sz w:val="18"/>
          <w:szCs w:val="18"/>
        </w:rPr>
      </w:pPr>
      <w:r>
        <w:rPr>
          <w:rFonts w:ascii="Tahoma" w:hAnsi="Tahoma" w:cs="Tahoma"/>
          <w:b/>
          <w:sz w:val="18"/>
          <w:szCs w:val="18"/>
        </w:rPr>
        <w:t>2.8</w:t>
      </w:r>
      <w:r w:rsidRPr="00E5454A">
        <w:rPr>
          <w:rFonts w:ascii="Tahoma" w:hAnsi="Tahoma" w:cs="Tahoma"/>
          <w:b/>
          <w:sz w:val="18"/>
          <w:szCs w:val="18"/>
        </w:rPr>
        <w:t xml:space="preserve"> GOSPODARSKI SUBJEKTI, KI NIMAJO SEDEŽA V REPUBLIKI SLOVENIJI</w:t>
      </w:r>
    </w:p>
    <w:p w14:paraId="0A6612AF" w14:textId="77777777" w:rsidR="00BE534A" w:rsidRPr="00E5454A" w:rsidRDefault="00BE534A" w:rsidP="00C64E3D">
      <w:pPr>
        <w:keepNext/>
        <w:keepLines/>
        <w:widowControl w:val="0"/>
        <w:jc w:val="both"/>
        <w:rPr>
          <w:rFonts w:ascii="Tahoma" w:hAnsi="Tahoma" w:cs="Tahoma"/>
          <w:b/>
          <w:sz w:val="18"/>
          <w:szCs w:val="18"/>
        </w:rPr>
      </w:pPr>
    </w:p>
    <w:p w14:paraId="73E33F13" w14:textId="7489FEB0" w:rsidR="00BE534A" w:rsidRDefault="0041100B" w:rsidP="00C64E3D">
      <w:pPr>
        <w:keepNext/>
        <w:keepLines/>
        <w:widowControl w:val="0"/>
        <w:jc w:val="both"/>
        <w:rPr>
          <w:rFonts w:ascii="Tahoma" w:hAnsi="Tahoma" w:cs="Tahoma"/>
          <w:sz w:val="18"/>
          <w:szCs w:val="18"/>
        </w:rPr>
      </w:pPr>
      <w:r>
        <w:rPr>
          <w:rFonts w:ascii="Tahoma" w:hAnsi="Tahoma" w:cs="Tahoma"/>
          <w:sz w:val="18"/>
          <w:szCs w:val="18"/>
        </w:rPr>
        <w:t>Kandidat</w:t>
      </w:r>
      <w:r w:rsidR="00BE534A" w:rsidRPr="00E5454A">
        <w:rPr>
          <w:rFonts w:ascii="Tahoma" w:hAnsi="Tahoma" w:cs="Tahoma"/>
          <w:sz w:val="18"/>
          <w:szCs w:val="18"/>
        </w:rPr>
        <w:t xml:space="preserve"> s sedežem v tuji državi mora izpolnjevati enake pogoje kot </w:t>
      </w:r>
      <w:r>
        <w:rPr>
          <w:rFonts w:ascii="Tahoma" w:hAnsi="Tahoma" w:cs="Tahoma"/>
          <w:sz w:val="18"/>
          <w:szCs w:val="18"/>
        </w:rPr>
        <w:t>kandidat</w:t>
      </w:r>
      <w:r w:rsidR="00BE534A" w:rsidRPr="00E5454A">
        <w:rPr>
          <w:rFonts w:ascii="Tahoma" w:hAnsi="Tahoma" w:cs="Tahoma"/>
          <w:sz w:val="18"/>
          <w:szCs w:val="18"/>
        </w:rPr>
        <w:t xml:space="preserve"> s sedežem v Republiki Sloveniji. Enako velja tudi v primeru, da </w:t>
      </w:r>
      <w:r>
        <w:rPr>
          <w:rFonts w:ascii="Tahoma" w:hAnsi="Tahoma" w:cs="Tahoma"/>
          <w:sz w:val="18"/>
          <w:szCs w:val="18"/>
        </w:rPr>
        <w:t>kandidat</w:t>
      </w:r>
      <w:r w:rsidR="00BE534A" w:rsidRPr="00E5454A">
        <w:rPr>
          <w:rFonts w:ascii="Tahoma" w:hAnsi="Tahoma" w:cs="Tahoma"/>
          <w:sz w:val="18"/>
          <w:szCs w:val="18"/>
        </w:rPr>
        <w:t xml:space="preserve"> nastopa s partnerjem ali podizvajalcem ali se sklicuje na uporabo zmogljivosti drugih subjektov.</w:t>
      </w:r>
    </w:p>
    <w:p w14:paraId="40CE5824" w14:textId="77777777" w:rsidR="00D50351" w:rsidRDefault="00D50351" w:rsidP="00C64E3D">
      <w:pPr>
        <w:keepNext/>
        <w:keepLines/>
        <w:widowControl w:val="0"/>
        <w:jc w:val="both"/>
        <w:rPr>
          <w:rFonts w:ascii="Tahoma" w:hAnsi="Tahoma" w:cs="Tahoma"/>
          <w:sz w:val="18"/>
          <w:szCs w:val="18"/>
        </w:rPr>
      </w:pPr>
    </w:p>
    <w:p w14:paraId="3D681C4A" w14:textId="3E0EDF64" w:rsidR="005D3423" w:rsidRDefault="0041100B" w:rsidP="00C64E3D">
      <w:pPr>
        <w:keepNext/>
        <w:keepLines/>
        <w:widowControl w:val="0"/>
        <w:jc w:val="both"/>
        <w:rPr>
          <w:rFonts w:ascii="Tahoma" w:hAnsi="Tahoma" w:cs="Tahoma"/>
          <w:sz w:val="18"/>
          <w:szCs w:val="18"/>
        </w:rPr>
      </w:pPr>
      <w:r>
        <w:rPr>
          <w:rFonts w:ascii="Tahoma" w:hAnsi="Tahoma" w:cs="Tahoma"/>
          <w:sz w:val="18"/>
          <w:szCs w:val="18"/>
        </w:rPr>
        <w:t>Kandidati</w:t>
      </w:r>
      <w:r w:rsidR="005D3423" w:rsidRPr="00E5454A">
        <w:rPr>
          <w:rFonts w:ascii="Tahoma" w:hAnsi="Tahoma" w:cs="Tahoma"/>
          <w:sz w:val="18"/>
          <w:szCs w:val="18"/>
        </w:rPr>
        <w:t xml:space="preserve"> in posamezni člani skupine </w:t>
      </w:r>
      <w:r>
        <w:rPr>
          <w:rFonts w:ascii="Tahoma" w:hAnsi="Tahoma" w:cs="Tahoma"/>
          <w:sz w:val="18"/>
          <w:szCs w:val="18"/>
        </w:rPr>
        <w:t>kandidatov</w:t>
      </w:r>
      <w:r w:rsidR="005D3423" w:rsidRPr="00E5454A">
        <w:rPr>
          <w:rFonts w:ascii="Tahoma" w:hAnsi="Tahoma" w:cs="Tahoma"/>
          <w:sz w:val="18"/>
          <w:szCs w:val="18"/>
        </w:rPr>
        <w:t xml:space="preserve"> v okviru skupne </w:t>
      </w:r>
      <w:r>
        <w:rPr>
          <w:rFonts w:ascii="Tahoma" w:hAnsi="Tahoma" w:cs="Tahoma"/>
          <w:sz w:val="18"/>
          <w:szCs w:val="18"/>
        </w:rPr>
        <w:t>prijave</w:t>
      </w:r>
      <w:r w:rsidR="005D3423" w:rsidRPr="00E5454A">
        <w:rPr>
          <w:rFonts w:ascii="Tahoma" w:hAnsi="Tahoma" w:cs="Tahoma"/>
          <w:sz w:val="18"/>
          <w:szCs w:val="18"/>
        </w:rPr>
        <w:t xml:space="preserve"> ter podizvajalci, ki nimajo sedeža v Republiki Sloveniji, morajo posamezno sposobnost dokazovati v skladu z zahtevami naročnika iz razpisne</w:t>
      </w:r>
      <w:r w:rsidR="005D3423">
        <w:rPr>
          <w:rFonts w:ascii="Tahoma" w:hAnsi="Tahoma" w:cs="Tahoma"/>
          <w:sz w:val="18"/>
          <w:szCs w:val="18"/>
        </w:rPr>
        <w:t xml:space="preserve"> </w:t>
      </w:r>
      <w:r w:rsidR="005D3423" w:rsidRPr="00E5454A">
        <w:rPr>
          <w:rFonts w:ascii="Tahoma" w:hAnsi="Tahoma" w:cs="Tahoma"/>
          <w:sz w:val="18"/>
          <w:szCs w:val="18"/>
        </w:rPr>
        <w:t xml:space="preserve">dokumentacije, ki velja za vse </w:t>
      </w:r>
      <w:r>
        <w:rPr>
          <w:rFonts w:ascii="Tahoma" w:hAnsi="Tahoma" w:cs="Tahoma"/>
          <w:sz w:val="18"/>
          <w:szCs w:val="18"/>
        </w:rPr>
        <w:t>kandidate</w:t>
      </w:r>
      <w:r w:rsidR="005D3423" w:rsidRPr="00E5454A">
        <w:rPr>
          <w:rFonts w:ascii="Tahoma" w:hAnsi="Tahoma" w:cs="Tahoma"/>
          <w:sz w:val="18"/>
          <w:szCs w:val="18"/>
        </w:rPr>
        <w:t xml:space="preserve"> ter v skladu z določili četrtega odstavka 77. člena ZJN-3 in ta dokazila</w:t>
      </w:r>
      <w:r w:rsidR="005D3423">
        <w:rPr>
          <w:rFonts w:ascii="Tahoma" w:hAnsi="Tahoma" w:cs="Tahoma"/>
          <w:sz w:val="18"/>
          <w:szCs w:val="18"/>
        </w:rPr>
        <w:t xml:space="preserve"> </w:t>
      </w:r>
      <w:r w:rsidR="005D3423" w:rsidRPr="00E5454A">
        <w:rPr>
          <w:rFonts w:ascii="Tahoma" w:hAnsi="Tahoma" w:cs="Tahoma"/>
          <w:sz w:val="18"/>
          <w:szCs w:val="18"/>
        </w:rPr>
        <w:t xml:space="preserve">priložiti k </w:t>
      </w:r>
      <w:r>
        <w:rPr>
          <w:rFonts w:ascii="Tahoma" w:hAnsi="Tahoma" w:cs="Tahoma"/>
          <w:sz w:val="18"/>
          <w:szCs w:val="18"/>
        </w:rPr>
        <w:t>prijavi</w:t>
      </w:r>
      <w:r w:rsidR="005D3423" w:rsidRPr="00E5454A">
        <w:rPr>
          <w:rFonts w:ascii="Tahoma" w:hAnsi="Tahoma" w:cs="Tahoma"/>
          <w:sz w:val="18"/>
          <w:szCs w:val="18"/>
        </w:rPr>
        <w:t>.</w:t>
      </w:r>
    </w:p>
    <w:p w14:paraId="08F0F0AC" w14:textId="77777777" w:rsidR="00D50351" w:rsidRDefault="00D50351" w:rsidP="00C64E3D">
      <w:pPr>
        <w:keepNext/>
        <w:keepLines/>
        <w:widowControl w:val="0"/>
        <w:jc w:val="both"/>
        <w:rPr>
          <w:rFonts w:ascii="Tahoma" w:hAnsi="Tahoma" w:cs="Tahoma"/>
          <w:sz w:val="18"/>
          <w:szCs w:val="18"/>
        </w:rPr>
      </w:pPr>
    </w:p>
    <w:p w14:paraId="34C1377F" w14:textId="47D03EC8" w:rsidR="001D2C59" w:rsidRDefault="001D2C59" w:rsidP="00C64E3D">
      <w:pPr>
        <w:keepNext/>
        <w:keepLines/>
        <w:widowControl w:val="0"/>
        <w:jc w:val="both"/>
        <w:rPr>
          <w:rFonts w:ascii="Tahoma" w:hAnsi="Tahoma" w:cs="Tahoma"/>
          <w:sz w:val="18"/>
          <w:szCs w:val="18"/>
        </w:rPr>
      </w:pPr>
      <w:r>
        <w:rPr>
          <w:rFonts w:ascii="Tahoma" w:hAnsi="Tahoma" w:cs="Tahoma"/>
          <w:sz w:val="18"/>
          <w:szCs w:val="18"/>
        </w:rPr>
        <w:t>Kandidat</w:t>
      </w:r>
      <w:r w:rsidRPr="00E5454A">
        <w:rPr>
          <w:rFonts w:ascii="Tahoma" w:hAnsi="Tahoma" w:cs="Tahoma"/>
          <w:sz w:val="18"/>
          <w:szCs w:val="18"/>
        </w:rPr>
        <w:t xml:space="preserve">, ki nima sedeža v Republiki Sloveniji, mora v obrazcu št. </w:t>
      </w:r>
      <w:r w:rsidRPr="00C23FB3">
        <w:rPr>
          <w:rFonts w:ascii="Tahoma" w:hAnsi="Tahoma" w:cs="Tahoma"/>
          <w:sz w:val="18"/>
          <w:szCs w:val="18"/>
        </w:rPr>
        <w:t>1 (Podatki</w:t>
      </w:r>
      <w:r w:rsidRPr="00E5454A">
        <w:rPr>
          <w:rFonts w:ascii="Tahoma" w:hAnsi="Tahoma" w:cs="Tahoma"/>
          <w:sz w:val="18"/>
          <w:szCs w:val="18"/>
        </w:rPr>
        <w:t xml:space="preserve"> o gospodarskem subjektu), imenovati pooblaščenca za vročanje v Republiki Sloveniji, v skladu z Zakonom o splošnem upravnem postopku ZUP-UPB2 (Ur.</w:t>
      </w:r>
    </w:p>
    <w:p w14:paraId="2ED93417" w14:textId="1B055CFE" w:rsidR="005D3423" w:rsidRDefault="005D3423" w:rsidP="00C64E3D">
      <w:pPr>
        <w:keepNext/>
        <w:keepLines/>
        <w:widowControl w:val="0"/>
        <w:jc w:val="both"/>
        <w:rPr>
          <w:rFonts w:ascii="Tahoma" w:hAnsi="Tahoma" w:cs="Tahoma"/>
          <w:sz w:val="18"/>
          <w:szCs w:val="18"/>
        </w:rPr>
      </w:pPr>
      <w:r w:rsidRPr="00E5454A">
        <w:rPr>
          <w:rFonts w:ascii="Tahoma" w:hAnsi="Tahoma" w:cs="Tahoma"/>
          <w:sz w:val="18"/>
          <w:szCs w:val="18"/>
        </w:rPr>
        <w:lastRenderedPageBreak/>
        <w:t>l. RS 24/06, s spremembami).</w:t>
      </w:r>
    </w:p>
    <w:p w14:paraId="26D11945" w14:textId="77777777" w:rsidR="00D50351" w:rsidRDefault="00D50351" w:rsidP="00C64E3D">
      <w:pPr>
        <w:keepNext/>
        <w:keepLines/>
        <w:widowControl w:val="0"/>
        <w:jc w:val="both"/>
        <w:rPr>
          <w:rFonts w:ascii="Tahoma" w:hAnsi="Tahoma" w:cs="Tahoma"/>
          <w:sz w:val="18"/>
          <w:szCs w:val="18"/>
        </w:rPr>
      </w:pPr>
    </w:p>
    <w:p w14:paraId="4B5228A3" w14:textId="5D81BE63" w:rsidR="000242CD" w:rsidRPr="00E5454A" w:rsidRDefault="0041100B" w:rsidP="00C64E3D">
      <w:pPr>
        <w:keepNext/>
        <w:keepLines/>
        <w:widowControl w:val="0"/>
        <w:jc w:val="both"/>
        <w:rPr>
          <w:rFonts w:ascii="Tahoma" w:hAnsi="Tahoma" w:cs="Tahoma"/>
          <w:b/>
          <w:sz w:val="18"/>
          <w:szCs w:val="18"/>
        </w:rPr>
      </w:pPr>
      <w:r>
        <w:rPr>
          <w:rFonts w:ascii="Tahoma" w:hAnsi="Tahoma" w:cs="Tahoma"/>
          <w:b/>
          <w:sz w:val="18"/>
          <w:szCs w:val="18"/>
        </w:rPr>
        <w:t>Kandidat</w:t>
      </w:r>
      <w:r w:rsidR="000242CD" w:rsidRPr="00E5454A">
        <w:rPr>
          <w:rFonts w:ascii="Tahoma" w:hAnsi="Tahoma" w:cs="Tahoma"/>
          <w:b/>
          <w:sz w:val="18"/>
          <w:szCs w:val="18"/>
        </w:rPr>
        <w:t xml:space="preserve">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29EDD773" w14:textId="77777777" w:rsidR="000242CD" w:rsidRPr="00E5454A" w:rsidRDefault="000242CD" w:rsidP="00C64E3D">
      <w:pPr>
        <w:keepNext/>
        <w:keepLines/>
        <w:widowControl w:val="0"/>
        <w:jc w:val="both"/>
        <w:rPr>
          <w:rFonts w:ascii="Tahoma" w:hAnsi="Tahoma" w:cs="Tahoma"/>
          <w:b/>
          <w:sz w:val="18"/>
          <w:szCs w:val="18"/>
        </w:rPr>
      </w:pPr>
    </w:p>
    <w:p w14:paraId="246F0F46" w14:textId="77777777" w:rsidR="000242CD" w:rsidRPr="00E5454A" w:rsidRDefault="000242CD" w:rsidP="00C64E3D">
      <w:pPr>
        <w:keepNext/>
        <w:keepLines/>
        <w:widowControl w:val="0"/>
        <w:jc w:val="both"/>
        <w:rPr>
          <w:rFonts w:ascii="Tahoma" w:hAnsi="Tahoma" w:cs="Tahoma"/>
          <w:sz w:val="18"/>
          <w:szCs w:val="18"/>
        </w:rPr>
      </w:pPr>
      <w:r w:rsidRPr="00E5454A">
        <w:rPr>
          <w:rFonts w:ascii="Tahoma" w:hAnsi="Tahoma" w:cs="Tahoma"/>
          <w:sz w:val="18"/>
          <w:szCs w:val="18"/>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A9C89F" w14:textId="77777777" w:rsidR="000242CD" w:rsidRPr="00E5454A" w:rsidRDefault="000242CD" w:rsidP="00C64E3D">
      <w:pPr>
        <w:keepNext/>
        <w:keepLines/>
        <w:widowControl w:val="0"/>
        <w:jc w:val="both"/>
        <w:rPr>
          <w:rFonts w:ascii="Tahoma" w:hAnsi="Tahoma" w:cs="Tahoma"/>
          <w:b/>
          <w:sz w:val="18"/>
          <w:szCs w:val="18"/>
        </w:rPr>
      </w:pPr>
    </w:p>
    <w:p w14:paraId="33824D96" w14:textId="77777777" w:rsidR="000242CD" w:rsidRDefault="000242CD" w:rsidP="00C64E3D">
      <w:pPr>
        <w:keepNext/>
        <w:keepLines/>
        <w:widowControl w:val="0"/>
        <w:jc w:val="both"/>
        <w:rPr>
          <w:rFonts w:ascii="Tahoma" w:hAnsi="Tahoma" w:cs="Tahoma"/>
          <w:b/>
          <w:sz w:val="18"/>
          <w:szCs w:val="18"/>
        </w:rPr>
      </w:pPr>
      <w:r>
        <w:rPr>
          <w:rFonts w:ascii="Tahoma" w:hAnsi="Tahoma" w:cs="Tahoma"/>
          <w:b/>
          <w:sz w:val="18"/>
          <w:szCs w:val="18"/>
        </w:rPr>
        <w:t xml:space="preserve"> 2.9</w:t>
      </w:r>
      <w:r w:rsidRPr="00E5454A">
        <w:rPr>
          <w:rFonts w:ascii="Tahoma" w:hAnsi="Tahoma" w:cs="Tahoma"/>
          <w:b/>
          <w:sz w:val="18"/>
          <w:szCs w:val="18"/>
        </w:rPr>
        <w:t xml:space="preserve"> PRAVNO VARSTVO</w:t>
      </w:r>
    </w:p>
    <w:p w14:paraId="28E73475" w14:textId="77777777" w:rsidR="000242CD" w:rsidRPr="00E5454A" w:rsidRDefault="000242CD" w:rsidP="00C64E3D">
      <w:pPr>
        <w:keepNext/>
        <w:keepLines/>
        <w:widowControl w:val="0"/>
        <w:jc w:val="both"/>
        <w:rPr>
          <w:rFonts w:ascii="Tahoma" w:hAnsi="Tahoma" w:cs="Tahoma"/>
          <w:b/>
          <w:sz w:val="18"/>
          <w:szCs w:val="18"/>
        </w:rPr>
      </w:pPr>
    </w:p>
    <w:p w14:paraId="48D4327D" w14:textId="3EECB880" w:rsidR="000242CD" w:rsidRDefault="0041100B" w:rsidP="00C64E3D">
      <w:pPr>
        <w:keepNext/>
        <w:keepLines/>
        <w:widowControl w:val="0"/>
        <w:jc w:val="both"/>
        <w:rPr>
          <w:rFonts w:ascii="Tahoma" w:hAnsi="Tahoma" w:cs="Tahoma"/>
          <w:sz w:val="18"/>
          <w:szCs w:val="18"/>
        </w:rPr>
      </w:pPr>
      <w:r>
        <w:rPr>
          <w:rFonts w:ascii="Tahoma" w:hAnsi="Tahoma" w:cs="Tahoma"/>
          <w:sz w:val="18"/>
          <w:szCs w:val="18"/>
        </w:rPr>
        <w:t>Kandidatom</w:t>
      </w:r>
      <w:r w:rsidR="000242CD" w:rsidRPr="00E5454A">
        <w:rPr>
          <w:rFonts w:ascii="Tahoma" w:hAnsi="Tahoma" w:cs="Tahoma"/>
          <w:sz w:val="18"/>
          <w:szCs w:val="18"/>
        </w:rPr>
        <w:t xml:space="preserve"> je zagotovljeno pravno varstvo skladno z določbami Zakona o pravnem varstvu v postopkih javnega naročanja (Uradni list RS, št. 43/2011, </w:t>
      </w:r>
      <w:r w:rsidR="000242CD">
        <w:rPr>
          <w:rFonts w:ascii="Tahoma" w:hAnsi="Tahoma" w:cs="Tahoma"/>
          <w:sz w:val="18"/>
          <w:szCs w:val="18"/>
        </w:rPr>
        <w:t>s spremembami</w:t>
      </w:r>
      <w:r w:rsidR="000242CD" w:rsidRPr="00E5454A">
        <w:rPr>
          <w:rFonts w:ascii="Tahoma" w:hAnsi="Tahoma" w:cs="Tahoma"/>
          <w:sz w:val="18"/>
          <w:szCs w:val="18"/>
        </w:rPr>
        <w:t>; v nadaljevanju: ZPVPJN).</w:t>
      </w:r>
    </w:p>
    <w:p w14:paraId="631038B1" w14:textId="77777777" w:rsidR="0068125F" w:rsidRDefault="0068125F" w:rsidP="00C64E3D">
      <w:pPr>
        <w:keepNext/>
        <w:keepLines/>
        <w:widowControl w:val="0"/>
        <w:jc w:val="both"/>
        <w:rPr>
          <w:rFonts w:ascii="Tahoma" w:hAnsi="Tahoma" w:cs="Tahoma"/>
          <w:sz w:val="18"/>
          <w:szCs w:val="18"/>
        </w:rPr>
      </w:pPr>
    </w:p>
    <w:p w14:paraId="493322F1" w14:textId="1A6ED7F3" w:rsidR="000242CD" w:rsidRDefault="000242CD" w:rsidP="00C64E3D">
      <w:pPr>
        <w:keepNext/>
        <w:keepLines/>
        <w:widowControl w:val="0"/>
        <w:jc w:val="both"/>
        <w:rPr>
          <w:rFonts w:ascii="Tahoma" w:hAnsi="Tahoma" w:cs="Tahoma"/>
          <w:b/>
          <w:sz w:val="18"/>
          <w:szCs w:val="18"/>
        </w:rPr>
      </w:pPr>
      <w:r>
        <w:rPr>
          <w:rFonts w:ascii="Tahoma" w:hAnsi="Tahoma" w:cs="Tahoma"/>
          <w:b/>
          <w:sz w:val="18"/>
          <w:szCs w:val="18"/>
        </w:rPr>
        <w:t xml:space="preserve"> </w:t>
      </w:r>
      <w:r w:rsidRPr="00E5454A">
        <w:rPr>
          <w:rFonts w:ascii="Tahoma" w:hAnsi="Tahoma" w:cs="Tahoma"/>
          <w:b/>
          <w:sz w:val="18"/>
          <w:szCs w:val="18"/>
        </w:rPr>
        <w:t>2.</w:t>
      </w:r>
      <w:r>
        <w:rPr>
          <w:rFonts w:ascii="Tahoma" w:hAnsi="Tahoma" w:cs="Tahoma"/>
          <w:b/>
          <w:sz w:val="18"/>
          <w:szCs w:val="18"/>
        </w:rPr>
        <w:t>10</w:t>
      </w:r>
      <w:r w:rsidRPr="00E5454A">
        <w:rPr>
          <w:rFonts w:ascii="Tahoma" w:hAnsi="Tahoma" w:cs="Tahoma"/>
          <w:b/>
          <w:sz w:val="18"/>
          <w:szCs w:val="18"/>
        </w:rPr>
        <w:t xml:space="preserve"> </w:t>
      </w:r>
      <w:r w:rsidR="0041100B">
        <w:rPr>
          <w:rFonts w:ascii="Tahoma" w:hAnsi="Tahoma" w:cs="Tahoma"/>
          <w:b/>
          <w:sz w:val="18"/>
          <w:szCs w:val="18"/>
        </w:rPr>
        <w:t>SKUPNA PRIJAVA</w:t>
      </w:r>
    </w:p>
    <w:p w14:paraId="49D05596" w14:textId="77777777" w:rsidR="000242CD" w:rsidRDefault="000242CD" w:rsidP="00C64E3D">
      <w:pPr>
        <w:keepNext/>
        <w:keepLines/>
        <w:widowControl w:val="0"/>
        <w:jc w:val="both"/>
        <w:rPr>
          <w:rFonts w:ascii="Tahoma" w:hAnsi="Tahoma" w:cs="Tahoma"/>
          <w:b/>
          <w:sz w:val="18"/>
          <w:szCs w:val="18"/>
        </w:rPr>
      </w:pPr>
    </w:p>
    <w:p w14:paraId="637E7244" w14:textId="35E641B3" w:rsidR="000242CD" w:rsidRPr="00E5454A" w:rsidRDefault="0041100B" w:rsidP="00C64E3D">
      <w:pPr>
        <w:keepNext/>
        <w:keepLines/>
        <w:widowControl w:val="0"/>
        <w:jc w:val="both"/>
        <w:rPr>
          <w:rFonts w:ascii="Tahoma" w:hAnsi="Tahoma" w:cs="Tahoma"/>
          <w:sz w:val="18"/>
          <w:szCs w:val="18"/>
        </w:rPr>
      </w:pPr>
      <w:r>
        <w:rPr>
          <w:rFonts w:ascii="Tahoma" w:hAnsi="Tahoma" w:cs="Tahoma"/>
          <w:sz w:val="18"/>
          <w:szCs w:val="18"/>
        </w:rPr>
        <w:t>Prijavo</w:t>
      </w:r>
      <w:r w:rsidR="000242CD" w:rsidRPr="00E5454A">
        <w:rPr>
          <w:rFonts w:ascii="Tahoma" w:hAnsi="Tahoma" w:cs="Tahoma"/>
          <w:sz w:val="18"/>
          <w:szCs w:val="18"/>
        </w:rPr>
        <w:t xml:space="preserve"> lahko odda skupina gospodarskih subjektov, vključno z začasnimi združenji. Naročnik od slednjih v fazi</w:t>
      </w:r>
      <w:r w:rsidR="000242CD">
        <w:rPr>
          <w:rFonts w:ascii="Tahoma" w:hAnsi="Tahoma" w:cs="Tahoma"/>
          <w:sz w:val="18"/>
          <w:szCs w:val="18"/>
        </w:rPr>
        <w:t xml:space="preserve"> </w:t>
      </w:r>
      <w:r w:rsidR="000242CD" w:rsidRPr="00E5454A">
        <w:rPr>
          <w:rFonts w:ascii="Tahoma" w:hAnsi="Tahoma" w:cs="Tahoma"/>
          <w:sz w:val="18"/>
          <w:szCs w:val="18"/>
        </w:rPr>
        <w:t xml:space="preserve">oddaje </w:t>
      </w:r>
      <w:r>
        <w:rPr>
          <w:rFonts w:ascii="Tahoma" w:hAnsi="Tahoma" w:cs="Tahoma"/>
          <w:sz w:val="18"/>
          <w:szCs w:val="18"/>
        </w:rPr>
        <w:t>prijave</w:t>
      </w:r>
      <w:r w:rsidR="000242CD" w:rsidRPr="00E5454A">
        <w:rPr>
          <w:rFonts w:ascii="Tahoma" w:hAnsi="Tahoma" w:cs="Tahoma"/>
          <w:sz w:val="18"/>
          <w:szCs w:val="18"/>
        </w:rPr>
        <w:t xml:space="preserve"> ne zahteva določene pravne oblike. V </w:t>
      </w:r>
      <w:r>
        <w:rPr>
          <w:rFonts w:ascii="Tahoma" w:hAnsi="Tahoma" w:cs="Tahoma"/>
          <w:sz w:val="18"/>
          <w:szCs w:val="18"/>
        </w:rPr>
        <w:t>prijavi</w:t>
      </w:r>
      <w:r w:rsidR="000242CD" w:rsidRPr="00E5454A">
        <w:rPr>
          <w:rFonts w:ascii="Tahoma" w:hAnsi="Tahoma" w:cs="Tahoma"/>
          <w:sz w:val="18"/>
          <w:szCs w:val="18"/>
        </w:rPr>
        <w:t xml:space="preserve"> mora skupina gospodarskih subjektov predložiti s strani zakonitih zastopnikov vseh sodelujočih v skupni </w:t>
      </w:r>
      <w:r>
        <w:rPr>
          <w:rFonts w:ascii="Tahoma" w:hAnsi="Tahoma" w:cs="Tahoma"/>
          <w:sz w:val="18"/>
          <w:szCs w:val="18"/>
        </w:rPr>
        <w:t>prijavi</w:t>
      </w:r>
      <w:r w:rsidR="000242CD" w:rsidRPr="00E5454A">
        <w:rPr>
          <w:rFonts w:ascii="Tahoma" w:hAnsi="Tahoma" w:cs="Tahoma"/>
          <w:sz w:val="18"/>
          <w:szCs w:val="18"/>
        </w:rPr>
        <w:t xml:space="preserve"> podpisan obrazec »Izjava in pooblastilo za podpis</w:t>
      </w:r>
      <w:r w:rsidR="000242CD">
        <w:rPr>
          <w:rFonts w:ascii="Tahoma" w:hAnsi="Tahoma" w:cs="Tahoma"/>
          <w:sz w:val="18"/>
          <w:szCs w:val="18"/>
        </w:rPr>
        <w:t xml:space="preserve"> </w:t>
      </w:r>
      <w:r>
        <w:rPr>
          <w:rFonts w:ascii="Tahoma" w:hAnsi="Tahoma" w:cs="Tahoma"/>
          <w:sz w:val="18"/>
          <w:szCs w:val="18"/>
        </w:rPr>
        <w:t>prijave</w:t>
      </w:r>
      <w:r w:rsidR="000242CD" w:rsidRPr="00E5454A">
        <w:rPr>
          <w:rFonts w:ascii="Tahoma" w:hAnsi="Tahoma" w:cs="Tahoma"/>
          <w:sz w:val="18"/>
          <w:szCs w:val="18"/>
        </w:rPr>
        <w:t xml:space="preserve">, ki jo predlaga skupina </w:t>
      </w:r>
      <w:r>
        <w:rPr>
          <w:rFonts w:ascii="Tahoma" w:hAnsi="Tahoma" w:cs="Tahoma"/>
          <w:sz w:val="18"/>
          <w:szCs w:val="18"/>
        </w:rPr>
        <w:t>kandidatov</w:t>
      </w:r>
      <w:r w:rsidR="000242CD" w:rsidRPr="00E5454A">
        <w:rPr>
          <w:rFonts w:ascii="Tahoma" w:hAnsi="Tahoma" w:cs="Tahoma"/>
          <w:sz w:val="18"/>
          <w:szCs w:val="18"/>
        </w:rPr>
        <w:t>«, s katerim se zavežejo, da bodo v primeru, da bodo izbrani na</w:t>
      </w:r>
      <w:r w:rsidR="004369CD">
        <w:rPr>
          <w:rFonts w:ascii="Tahoma" w:hAnsi="Tahoma" w:cs="Tahoma"/>
          <w:sz w:val="18"/>
          <w:szCs w:val="18"/>
        </w:rPr>
        <w:t xml:space="preserve"> </w:t>
      </w:r>
      <w:r w:rsidR="000242CD" w:rsidRPr="00E5454A">
        <w:rPr>
          <w:rFonts w:ascii="Tahoma" w:hAnsi="Tahoma" w:cs="Tahoma"/>
          <w:sz w:val="18"/>
          <w:szCs w:val="18"/>
        </w:rPr>
        <w:t>javnem razpisu</w:t>
      </w:r>
      <w:r w:rsidR="00D93207">
        <w:rPr>
          <w:rFonts w:ascii="Tahoma" w:hAnsi="Tahoma" w:cs="Tahoma"/>
          <w:sz w:val="18"/>
          <w:szCs w:val="18"/>
        </w:rPr>
        <w:t>,</w:t>
      </w:r>
      <w:r w:rsidR="000242CD" w:rsidRPr="00E5454A">
        <w:rPr>
          <w:rFonts w:ascii="Tahoma" w:hAnsi="Tahoma" w:cs="Tahoma"/>
          <w:sz w:val="18"/>
          <w:szCs w:val="18"/>
        </w:rPr>
        <w:t xml:space="preserve"> v roku pet (5) delovnih dni od pravnomočnosti odločitve o oddaji predložili pravni akt o skupni izvedbi naročila, ki bo vseboval sledeče informacije:</w:t>
      </w:r>
    </w:p>
    <w:p w14:paraId="04F27DEA" w14:textId="77777777" w:rsidR="000242CD" w:rsidRPr="00E5454A" w:rsidRDefault="000242CD" w:rsidP="00C64E3D">
      <w:pPr>
        <w:keepNext/>
        <w:keepLines/>
        <w:widowControl w:val="0"/>
        <w:jc w:val="both"/>
        <w:rPr>
          <w:rFonts w:ascii="Tahoma" w:hAnsi="Tahoma" w:cs="Tahoma"/>
          <w:sz w:val="18"/>
          <w:szCs w:val="18"/>
        </w:rPr>
      </w:pPr>
    </w:p>
    <w:p w14:paraId="65D51A00" w14:textId="77777777" w:rsidR="000242CD" w:rsidRPr="00E5454A" w:rsidRDefault="000242CD" w:rsidP="00C64E3D">
      <w:pPr>
        <w:keepNext/>
        <w:keepLines/>
        <w:widowControl w:val="0"/>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imenovanje nosilca posla pri izvedbi javnega naročila;</w:t>
      </w:r>
    </w:p>
    <w:p w14:paraId="3B536158" w14:textId="7FE7C627" w:rsidR="000242CD" w:rsidRPr="00E5454A" w:rsidRDefault="000242CD" w:rsidP="00C64E3D">
      <w:pPr>
        <w:keepNext/>
        <w:keepLines/>
        <w:widowControl w:val="0"/>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pooblastilo nosilcu posla in odgovorni osebi za podpis </w:t>
      </w:r>
      <w:r w:rsidR="0041100B">
        <w:rPr>
          <w:rFonts w:ascii="Tahoma" w:hAnsi="Tahoma" w:cs="Tahoma"/>
          <w:sz w:val="18"/>
          <w:szCs w:val="18"/>
        </w:rPr>
        <w:t>prijave</w:t>
      </w:r>
      <w:r w:rsidRPr="00E5454A">
        <w:rPr>
          <w:rFonts w:ascii="Tahoma" w:hAnsi="Tahoma" w:cs="Tahoma"/>
          <w:sz w:val="18"/>
          <w:szCs w:val="18"/>
        </w:rPr>
        <w:t xml:space="preserve">, za komunikacijo z naročnikom, za zastopnika </w:t>
      </w:r>
    </w:p>
    <w:p w14:paraId="08CA43AA" w14:textId="77777777" w:rsidR="000242CD" w:rsidRPr="00E5454A" w:rsidRDefault="000242CD" w:rsidP="00C64E3D">
      <w:pPr>
        <w:keepNext/>
        <w:keepLines/>
        <w:widowControl w:val="0"/>
        <w:tabs>
          <w:tab w:val="left" w:pos="284"/>
          <w:tab w:val="left" w:pos="567"/>
        </w:tabs>
        <w:rPr>
          <w:rFonts w:ascii="Tahoma" w:hAnsi="Tahoma" w:cs="Tahoma"/>
          <w:sz w:val="18"/>
          <w:szCs w:val="18"/>
        </w:rPr>
      </w:pPr>
      <w:r w:rsidRPr="00E5454A">
        <w:rPr>
          <w:rFonts w:ascii="Tahoma" w:hAnsi="Tahoma" w:cs="Tahoma"/>
          <w:sz w:val="18"/>
          <w:szCs w:val="18"/>
        </w:rPr>
        <w:t xml:space="preserve">     za sprejem pošiljk ter podpis pogodbe;</w:t>
      </w:r>
    </w:p>
    <w:p w14:paraId="52928A4D" w14:textId="77777777" w:rsidR="000242CD" w:rsidRPr="00E5454A" w:rsidRDefault="000242CD" w:rsidP="00C64E3D">
      <w:pPr>
        <w:keepNext/>
        <w:keepLines/>
        <w:widowControl w:val="0"/>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obseg posla (natančna navedba vrste in obsega del), ki ga bo opravil posamezni gospodarski subjekt v skupni </w:t>
      </w:r>
    </w:p>
    <w:p w14:paraId="5AD098FE" w14:textId="7F4911FB" w:rsidR="000242CD" w:rsidRPr="00E5454A" w:rsidRDefault="000242CD" w:rsidP="00C64E3D">
      <w:pPr>
        <w:keepNext/>
        <w:keepLines/>
        <w:widowControl w:val="0"/>
        <w:tabs>
          <w:tab w:val="left" w:pos="284"/>
          <w:tab w:val="left" w:pos="567"/>
        </w:tabs>
        <w:rPr>
          <w:rFonts w:ascii="Tahoma" w:hAnsi="Tahoma" w:cs="Tahoma"/>
          <w:sz w:val="18"/>
          <w:szCs w:val="18"/>
        </w:rPr>
      </w:pPr>
      <w:r w:rsidRPr="00E5454A">
        <w:rPr>
          <w:rFonts w:ascii="Tahoma" w:hAnsi="Tahoma" w:cs="Tahoma"/>
          <w:sz w:val="18"/>
          <w:szCs w:val="18"/>
        </w:rPr>
        <w:t xml:space="preserve">     </w:t>
      </w:r>
      <w:r w:rsidR="0041100B">
        <w:rPr>
          <w:rFonts w:ascii="Tahoma" w:hAnsi="Tahoma" w:cs="Tahoma"/>
          <w:sz w:val="18"/>
          <w:szCs w:val="18"/>
        </w:rPr>
        <w:t>prijavi</w:t>
      </w:r>
      <w:r w:rsidRPr="00E5454A">
        <w:rPr>
          <w:rFonts w:ascii="Tahoma" w:hAnsi="Tahoma" w:cs="Tahoma"/>
          <w:sz w:val="18"/>
          <w:szCs w:val="18"/>
        </w:rPr>
        <w:t xml:space="preserve"> prevzel in odgovornosti posameznega gospodarskega subjekta v skupni </w:t>
      </w:r>
      <w:r w:rsidR="0041100B">
        <w:rPr>
          <w:rFonts w:ascii="Tahoma" w:hAnsi="Tahoma" w:cs="Tahoma"/>
          <w:sz w:val="18"/>
          <w:szCs w:val="18"/>
        </w:rPr>
        <w:t>prijavi</w:t>
      </w:r>
      <w:r w:rsidRPr="00E5454A">
        <w:rPr>
          <w:rFonts w:ascii="Tahoma" w:hAnsi="Tahoma" w:cs="Tahoma"/>
          <w:sz w:val="18"/>
          <w:szCs w:val="18"/>
        </w:rPr>
        <w:t>;</w:t>
      </w:r>
    </w:p>
    <w:p w14:paraId="0F8A2D21" w14:textId="11F9FB3B" w:rsidR="000242CD" w:rsidRPr="00E5454A" w:rsidRDefault="000242CD" w:rsidP="00C64E3D">
      <w:pPr>
        <w:keepNext/>
        <w:keepLines/>
        <w:widowControl w:val="0"/>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w:t>
      </w:r>
      <w:r w:rsidR="0041100B">
        <w:rPr>
          <w:rFonts w:ascii="Tahoma" w:hAnsi="Tahoma" w:cs="Tahoma"/>
          <w:sz w:val="18"/>
          <w:szCs w:val="18"/>
        </w:rPr>
        <w:t>prijavi</w:t>
      </w:r>
      <w:r w:rsidRPr="00E5454A">
        <w:rPr>
          <w:rFonts w:ascii="Tahoma" w:hAnsi="Tahoma" w:cs="Tahoma"/>
          <w:sz w:val="18"/>
          <w:szCs w:val="18"/>
        </w:rPr>
        <w:t xml:space="preserve"> seznanjeni z navodili </w:t>
      </w:r>
      <w:r w:rsidR="0041100B">
        <w:rPr>
          <w:rFonts w:ascii="Tahoma" w:hAnsi="Tahoma" w:cs="Tahoma"/>
          <w:sz w:val="18"/>
          <w:szCs w:val="18"/>
        </w:rPr>
        <w:t>kandidatom</w:t>
      </w:r>
      <w:r w:rsidRPr="00E5454A">
        <w:rPr>
          <w:rFonts w:ascii="Tahoma" w:hAnsi="Tahoma" w:cs="Tahoma"/>
          <w:sz w:val="18"/>
          <w:szCs w:val="18"/>
        </w:rPr>
        <w:t xml:space="preserve"> in razpisnimi pogoji </w:t>
      </w:r>
    </w:p>
    <w:p w14:paraId="42F21132" w14:textId="77777777" w:rsidR="000242CD" w:rsidRPr="00E5454A" w:rsidRDefault="000242CD" w:rsidP="00C64E3D">
      <w:pPr>
        <w:keepNext/>
        <w:keepLines/>
        <w:widowControl w:val="0"/>
        <w:tabs>
          <w:tab w:val="left" w:pos="284"/>
          <w:tab w:val="left" w:pos="567"/>
        </w:tabs>
        <w:rPr>
          <w:rFonts w:ascii="Tahoma" w:hAnsi="Tahoma" w:cs="Tahoma"/>
          <w:sz w:val="18"/>
          <w:szCs w:val="18"/>
        </w:rPr>
      </w:pPr>
      <w:r w:rsidRPr="00E5454A">
        <w:rPr>
          <w:rFonts w:ascii="Tahoma" w:hAnsi="Tahoma" w:cs="Tahoma"/>
          <w:sz w:val="18"/>
          <w:szCs w:val="18"/>
        </w:rPr>
        <w:t xml:space="preserve">     ter merili za dodelitev javnega naročila in da z njimi v celoti soglašajo;</w:t>
      </w:r>
    </w:p>
    <w:p w14:paraId="5B8A8C92" w14:textId="3E27BF3B" w:rsidR="000242CD" w:rsidRPr="00E5454A" w:rsidRDefault="000242CD" w:rsidP="00C64E3D">
      <w:pPr>
        <w:keepNext/>
        <w:keepLines/>
        <w:widowControl w:val="0"/>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w:t>
      </w:r>
      <w:r w:rsidR="0041100B">
        <w:rPr>
          <w:rFonts w:ascii="Tahoma" w:hAnsi="Tahoma" w:cs="Tahoma"/>
          <w:sz w:val="18"/>
          <w:szCs w:val="18"/>
        </w:rPr>
        <w:t>prijavi</w:t>
      </w:r>
      <w:r w:rsidRPr="00E5454A">
        <w:rPr>
          <w:rFonts w:ascii="Tahoma" w:hAnsi="Tahoma" w:cs="Tahoma"/>
          <w:sz w:val="18"/>
          <w:szCs w:val="18"/>
        </w:rPr>
        <w:t xml:space="preserve"> seznanjeni s plačilnimi pogoji iz razpisne </w:t>
      </w:r>
    </w:p>
    <w:p w14:paraId="6D3F9BF9" w14:textId="77777777" w:rsidR="000242CD" w:rsidRPr="00E5454A" w:rsidRDefault="000242CD" w:rsidP="00C64E3D">
      <w:pPr>
        <w:keepNext/>
        <w:keepLines/>
        <w:widowControl w:val="0"/>
        <w:tabs>
          <w:tab w:val="left" w:pos="284"/>
          <w:tab w:val="left" w:pos="567"/>
        </w:tabs>
        <w:rPr>
          <w:rFonts w:ascii="Tahoma" w:hAnsi="Tahoma" w:cs="Tahoma"/>
          <w:sz w:val="18"/>
          <w:szCs w:val="18"/>
        </w:rPr>
      </w:pPr>
      <w:r w:rsidRPr="00E5454A">
        <w:rPr>
          <w:rFonts w:ascii="Tahoma" w:hAnsi="Tahoma" w:cs="Tahoma"/>
          <w:sz w:val="18"/>
          <w:szCs w:val="18"/>
        </w:rPr>
        <w:t xml:space="preserve">     dokumentacije in</w:t>
      </w:r>
    </w:p>
    <w:p w14:paraId="3C4F7E9E" w14:textId="77777777" w:rsidR="000242CD" w:rsidRPr="00E5454A" w:rsidRDefault="000242CD" w:rsidP="00C64E3D">
      <w:pPr>
        <w:keepNext/>
        <w:keepLines/>
        <w:widowControl w:val="0"/>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navedba, da gospodarski subjekti odgovarjajo naročniku neomejeno solidarno za izvedbo celotnega naročila.</w:t>
      </w:r>
    </w:p>
    <w:p w14:paraId="50B94140" w14:textId="77777777" w:rsidR="000242CD" w:rsidRPr="00E5454A" w:rsidRDefault="000242CD" w:rsidP="00C64E3D">
      <w:pPr>
        <w:keepNext/>
        <w:keepLines/>
        <w:widowControl w:val="0"/>
        <w:tabs>
          <w:tab w:val="left" w:pos="284"/>
          <w:tab w:val="left" w:pos="567"/>
        </w:tabs>
        <w:rPr>
          <w:rFonts w:ascii="Tahoma" w:hAnsi="Tahoma" w:cs="Tahoma"/>
          <w:sz w:val="18"/>
          <w:szCs w:val="18"/>
        </w:rPr>
      </w:pPr>
    </w:p>
    <w:p w14:paraId="6E090386" w14:textId="47FBC1F8" w:rsidR="000242CD" w:rsidRPr="00E5454A" w:rsidRDefault="000242CD" w:rsidP="00C64E3D">
      <w:pPr>
        <w:keepNext/>
        <w:keepLines/>
        <w:widowControl w:val="0"/>
        <w:jc w:val="both"/>
        <w:rPr>
          <w:rFonts w:ascii="Tahoma" w:hAnsi="Tahoma" w:cs="Tahoma"/>
          <w:sz w:val="18"/>
          <w:szCs w:val="18"/>
          <w:u w:val="single"/>
        </w:rPr>
      </w:pPr>
      <w:r w:rsidRPr="00E5454A">
        <w:rPr>
          <w:rFonts w:ascii="Tahoma" w:hAnsi="Tahoma" w:cs="Tahoma"/>
          <w:sz w:val="18"/>
          <w:szCs w:val="18"/>
        </w:rPr>
        <w:t xml:space="preserve">Izkazovanje, da niso podani razlogi za izključitev, kot jih opredeljuje 75. člen ZJN-3 in so navedeni v poglavju </w:t>
      </w:r>
      <w:r w:rsidR="00C23FB3" w:rsidRPr="00C23FB3">
        <w:rPr>
          <w:rFonts w:ascii="Tahoma" w:hAnsi="Tahoma" w:cs="Tahoma"/>
          <w:sz w:val="18"/>
          <w:szCs w:val="18"/>
        </w:rPr>
        <w:t>3. U</w:t>
      </w:r>
      <w:r w:rsidRPr="00E5454A">
        <w:rPr>
          <w:rFonts w:ascii="Tahoma" w:hAnsi="Tahoma" w:cs="Tahoma"/>
          <w:sz w:val="18"/>
          <w:szCs w:val="18"/>
        </w:rPr>
        <w:t xml:space="preserve">gotavljanje sposobnosti te razpisne dokumentacije, mora biti podano </w:t>
      </w:r>
      <w:r w:rsidRPr="00E5454A">
        <w:rPr>
          <w:rFonts w:ascii="Tahoma" w:hAnsi="Tahoma" w:cs="Tahoma"/>
          <w:sz w:val="18"/>
          <w:szCs w:val="18"/>
          <w:u w:val="single"/>
        </w:rPr>
        <w:t xml:space="preserve">s strani vseh sodelujočih gospodarskih subjektov v skupni </w:t>
      </w:r>
      <w:r w:rsidR="0041100B">
        <w:rPr>
          <w:rFonts w:ascii="Tahoma" w:hAnsi="Tahoma" w:cs="Tahoma"/>
          <w:sz w:val="18"/>
          <w:szCs w:val="18"/>
          <w:u w:val="single"/>
        </w:rPr>
        <w:t>prijavi</w:t>
      </w:r>
      <w:r w:rsidRPr="00E5454A">
        <w:rPr>
          <w:rFonts w:ascii="Tahoma" w:hAnsi="Tahoma" w:cs="Tahoma"/>
          <w:sz w:val="18"/>
          <w:szCs w:val="18"/>
          <w:u w:val="single"/>
        </w:rPr>
        <w:t>. </w:t>
      </w:r>
    </w:p>
    <w:p w14:paraId="6AD90C43" w14:textId="77777777" w:rsidR="000242CD" w:rsidRPr="00E5454A" w:rsidRDefault="000242CD" w:rsidP="00C64E3D">
      <w:pPr>
        <w:keepNext/>
        <w:keepLines/>
        <w:widowControl w:val="0"/>
        <w:jc w:val="both"/>
        <w:rPr>
          <w:rFonts w:ascii="Tahoma" w:hAnsi="Tahoma" w:cs="Tahoma"/>
          <w:sz w:val="18"/>
          <w:szCs w:val="18"/>
        </w:rPr>
      </w:pPr>
    </w:p>
    <w:p w14:paraId="23B8456D" w14:textId="4EA4E80D" w:rsidR="000242CD" w:rsidRPr="00E5454A" w:rsidRDefault="000242CD" w:rsidP="00C64E3D">
      <w:pPr>
        <w:keepNext/>
        <w:keepLines/>
        <w:widowControl w:val="0"/>
        <w:jc w:val="both"/>
        <w:rPr>
          <w:rFonts w:ascii="Tahoma" w:hAnsi="Tahoma" w:cs="Tahoma"/>
          <w:sz w:val="18"/>
          <w:szCs w:val="18"/>
        </w:rPr>
      </w:pPr>
      <w:r w:rsidRPr="00E5454A">
        <w:rPr>
          <w:rFonts w:ascii="Tahoma" w:hAnsi="Tahoma" w:cs="Tahoma"/>
          <w:sz w:val="18"/>
          <w:szCs w:val="18"/>
        </w:rPr>
        <w:t xml:space="preserve">Izpolnjevanje pogojev za sodelovanje, kot jih opredeljuje 76. člen ZJN-3, se, če ni pri posameznem pogoju te razpisne dokumentacije določeno drugače, </w:t>
      </w:r>
      <w:r w:rsidRPr="00E5454A">
        <w:rPr>
          <w:rFonts w:ascii="Tahoma" w:hAnsi="Tahoma" w:cs="Tahoma"/>
          <w:sz w:val="18"/>
          <w:szCs w:val="18"/>
          <w:u w:val="single"/>
        </w:rPr>
        <w:t>ugotavlja kumulativno</w:t>
      </w:r>
      <w:r w:rsidRPr="00E5454A">
        <w:rPr>
          <w:rFonts w:ascii="Tahoma" w:hAnsi="Tahoma" w:cs="Tahoma"/>
          <w:sz w:val="18"/>
          <w:szCs w:val="18"/>
        </w:rPr>
        <w:t xml:space="preserve">, za vse gospodarske subjekte v skupni </w:t>
      </w:r>
      <w:r w:rsidR="0041100B">
        <w:rPr>
          <w:rFonts w:ascii="Tahoma" w:hAnsi="Tahoma" w:cs="Tahoma"/>
          <w:sz w:val="18"/>
          <w:szCs w:val="18"/>
        </w:rPr>
        <w:t>prijavi</w:t>
      </w:r>
      <w:r w:rsidRPr="00E5454A">
        <w:rPr>
          <w:rFonts w:ascii="Tahoma" w:hAnsi="Tahoma" w:cs="Tahoma"/>
          <w:sz w:val="18"/>
          <w:szCs w:val="18"/>
        </w:rPr>
        <w:t>.</w:t>
      </w:r>
    </w:p>
    <w:p w14:paraId="47DB838A" w14:textId="4C6A4A0F" w:rsidR="000242CD" w:rsidRDefault="000242CD" w:rsidP="00C64E3D">
      <w:pPr>
        <w:keepNext/>
        <w:keepLines/>
        <w:widowControl w:val="0"/>
        <w:jc w:val="both"/>
        <w:rPr>
          <w:rFonts w:ascii="Tahoma" w:hAnsi="Tahoma" w:cs="Tahoma"/>
          <w:i/>
          <w:sz w:val="18"/>
          <w:szCs w:val="18"/>
          <w:u w:val="single"/>
        </w:rPr>
      </w:pPr>
      <w:r w:rsidRPr="00E5454A">
        <w:rPr>
          <w:rFonts w:ascii="Tahoma" w:hAnsi="Tahoma" w:cs="Tahoma"/>
          <w:i/>
          <w:sz w:val="18"/>
          <w:szCs w:val="18"/>
          <w:u w:val="single"/>
        </w:rPr>
        <w:t xml:space="preserve">V kolikor </w:t>
      </w:r>
      <w:r w:rsidR="0041100B">
        <w:rPr>
          <w:rFonts w:ascii="Tahoma" w:hAnsi="Tahoma" w:cs="Tahoma"/>
          <w:i/>
          <w:sz w:val="18"/>
          <w:szCs w:val="18"/>
          <w:u w:val="single"/>
        </w:rPr>
        <w:t>kandidat</w:t>
      </w:r>
      <w:r w:rsidRPr="00E5454A">
        <w:rPr>
          <w:rFonts w:ascii="Tahoma" w:hAnsi="Tahoma" w:cs="Tahoma"/>
          <w:i/>
          <w:sz w:val="18"/>
          <w:szCs w:val="18"/>
          <w:u w:val="single"/>
        </w:rPr>
        <w:t xml:space="preserve"> ne oddaja </w:t>
      </w:r>
      <w:r w:rsidR="0041100B">
        <w:rPr>
          <w:rFonts w:ascii="Tahoma" w:hAnsi="Tahoma" w:cs="Tahoma"/>
          <w:i/>
          <w:sz w:val="18"/>
          <w:szCs w:val="18"/>
          <w:u w:val="single"/>
        </w:rPr>
        <w:t>prijave</w:t>
      </w:r>
      <w:r w:rsidRPr="00E5454A">
        <w:rPr>
          <w:rFonts w:ascii="Tahoma" w:hAnsi="Tahoma" w:cs="Tahoma"/>
          <w:i/>
          <w:sz w:val="18"/>
          <w:szCs w:val="18"/>
          <w:u w:val="single"/>
        </w:rPr>
        <w:t xml:space="preserve"> s </w:t>
      </w:r>
      <w:r w:rsidR="0041100B">
        <w:rPr>
          <w:rFonts w:ascii="Tahoma" w:hAnsi="Tahoma" w:cs="Tahoma"/>
          <w:i/>
          <w:sz w:val="18"/>
          <w:szCs w:val="18"/>
          <w:u w:val="single"/>
        </w:rPr>
        <w:t>sokandidatom</w:t>
      </w:r>
      <w:r w:rsidRPr="00E5454A">
        <w:rPr>
          <w:rFonts w:ascii="Tahoma" w:hAnsi="Tahoma" w:cs="Tahoma"/>
          <w:i/>
          <w:sz w:val="18"/>
          <w:szCs w:val="18"/>
          <w:u w:val="single"/>
        </w:rPr>
        <w:t xml:space="preserve">, mu ni potrebno izpolniti/priložiti obrazcev, ki se nanašajo na </w:t>
      </w:r>
      <w:r w:rsidR="0041100B">
        <w:rPr>
          <w:rFonts w:ascii="Tahoma" w:hAnsi="Tahoma" w:cs="Tahoma"/>
          <w:i/>
          <w:sz w:val="18"/>
          <w:szCs w:val="18"/>
          <w:u w:val="single"/>
        </w:rPr>
        <w:t>sokandidata</w:t>
      </w:r>
      <w:r w:rsidRPr="00E5454A">
        <w:rPr>
          <w:rFonts w:ascii="Tahoma" w:hAnsi="Tahoma" w:cs="Tahoma"/>
          <w:i/>
          <w:sz w:val="18"/>
          <w:szCs w:val="18"/>
          <w:u w:val="single"/>
        </w:rPr>
        <w:t xml:space="preserve">/skupno </w:t>
      </w:r>
      <w:r w:rsidR="0041100B">
        <w:rPr>
          <w:rFonts w:ascii="Tahoma" w:hAnsi="Tahoma" w:cs="Tahoma"/>
          <w:i/>
          <w:sz w:val="18"/>
          <w:szCs w:val="18"/>
          <w:u w:val="single"/>
        </w:rPr>
        <w:t>prijavo</w:t>
      </w:r>
      <w:r w:rsidRPr="00E5454A">
        <w:rPr>
          <w:rFonts w:ascii="Tahoma" w:hAnsi="Tahoma" w:cs="Tahoma"/>
          <w:i/>
          <w:sz w:val="18"/>
          <w:szCs w:val="18"/>
          <w:u w:val="single"/>
        </w:rPr>
        <w:t>.</w:t>
      </w:r>
    </w:p>
    <w:p w14:paraId="700A87B8" w14:textId="77777777" w:rsidR="00C06651" w:rsidRDefault="00C06651" w:rsidP="00C64E3D">
      <w:pPr>
        <w:keepNext/>
        <w:keepLines/>
        <w:widowControl w:val="0"/>
        <w:jc w:val="both"/>
        <w:rPr>
          <w:rFonts w:ascii="Tahoma" w:hAnsi="Tahoma" w:cs="Tahoma"/>
          <w:sz w:val="18"/>
          <w:szCs w:val="18"/>
        </w:rPr>
      </w:pPr>
    </w:p>
    <w:p w14:paraId="0E21CA37" w14:textId="24A8039B" w:rsidR="000242CD" w:rsidRPr="00E5454A" w:rsidRDefault="000242CD" w:rsidP="00C64E3D">
      <w:pPr>
        <w:keepNext/>
        <w:keepLines/>
        <w:widowControl w:val="0"/>
        <w:spacing w:line="260" w:lineRule="atLeast"/>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11</w:t>
      </w:r>
      <w:r w:rsidRPr="00E5454A">
        <w:rPr>
          <w:rFonts w:ascii="Tahoma" w:hAnsi="Tahoma" w:cs="Tahoma"/>
          <w:b/>
          <w:sz w:val="18"/>
          <w:szCs w:val="18"/>
        </w:rPr>
        <w:t xml:space="preserve"> </w:t>
      </w:r>
      <w:r w:rsidR="0041100B">
        <w:rPr>
          <w:rFonts w:ascii="Tahoma" w:hAnsi="Tahoma" w:cs="Tahoma"/>
          <w:b/>
          <w:sz w:val="18"/>
          <w:szCs w:val="18"/>
        </w:rPr>
        <w:t>PRIJAVA S PODIZVAJALCI</w:t>
      </w:r>
    </w:p>
    <w:p w14:paraId="41576A9C" w14:textId="77777777" w:rsidR="000242CD" w:rsidRPr="00E5454A" w:rsidRDefault="000242CD" w:rsidP="00C64E3D">
      <w:pPr>
        <w:keepNext/>
        <w:keepLines/>
        <w:widowControl w:val="0"/>
        <w:spacing w:line="260" w:lineRule="atLeast"/>
        <w:jc w:val="both"/>
        <w:rPr>
          <w:rFonts w:ascii="Tahoma" w:hAnsi="Tahoma" w:cs="Tahoma"/>
          <w:b/>
          <w:sz w:val="18"/>
          <w:szCs w:val="18"/>
        </w:rPr>
      </w:pPr>
    </w:p>
    <w:p w14:paraId="51A1B937" w14:textId="4DDBBA8D" w:rsidR="000242CD" w:rsidRPr="00E5454A" w:rsidRDefault="0041100B" w:rsidP="00C64E3D">
      <w:pPr>
        <w:keepNext/>
        <w:keepLines/>
        <w:widowControl w:val="0"/>
        <w:jc w:val="both"/>
        <w:rPr>
          <w:rFonts w:ascii="Tahoma" w:hAnsi="Tahoma" w:cs="Tahoma"/>
          <w:sz w:val="18"/>
          <w:szCs w:val="18"/>
        </w:rPr>
      </w:pPr>
      <w:r>
        <w:rPr>
          <w:rFonts w:ascii="Tahoma" w:hAnsi="Tahoma" w:cs="Tahoma"/>
          <w:sz w:val="18"/>
          <w:szCs w:val="18"/>
        </w:rPr>
        <w:t>Kandidat</w:t>
      </w:r>
      <w:r w:rsidR="000242CD" w:rsidRPr="00E5454A">
        <w:rPr>
          <w:rFonts w:ascii="Tahoma" w:hAnsi="Tahoma" w:cs="Tahoma"/>
          <w:sz w:val="18"/>
          <w:szCs w:val="18"/>
        </w:rPr>
        <w:t xml:space="preserve"> lahko del javnega naročila odda v podizvajanje</w:t>
      </w:r>
      <w:r w:rsidR="000242CD">
        <w:rPr>
          <w:rFonts w:ascii="Tahoma" w:hAnsi="Tahoma" w:cs="Tahoma"/>
          <w:sz w:val="18"/>
          <w:szCs w:val="18"/>
        </w:rPr>
        <w:t xml:space="preserve"> podizvajalcem, le-tem pa nadaljnja oddaja del ni dopustna</w:t>
      </w:r>
      <w:r w:rsidR="000242CD" w:rsidRPr="00E5454A">
        <w:rPr>
          <w:rFonts w:ascii="Tahoma" w:hAnsi="Tahoma" w:cs="Tahoma"/>
          <w:sz w:val="18"/>
          <w:szCs w:val="18"/>
        </w:rPr>
        <w:t xml:space="preserve">. Če bo </w:t>
      </w:r>
      <w:r>
        <w:rPr>
          <w:rFonts w:ascii="Tahoma" w:hAnsi="Tahoma" w:cs="Tahoma"/>
          <w:sz w:val="18"/>
          <w:szCs w:val="18"/>
        </w:rPr>
        <w:t>kandidat</w:t>
      </w:r>
      <w:r w:rsidR="000242CD" w:rsidRPr="00E5454A">
        <w:rPr>
          <w:rFonts w:ascii="Tahoma" w:hAnsi="Tahoma" w:cs="Tahoma"/>
          <w:sz w:val="18"/>
          <w:szCs w:val="18"/>
        </w:rPr>
        <w:t xml:space="preserve"> izvajal javno naročilo s podizvajalci, mora v </w:t>
      </w:r>
      <w:r>
        <w:rPr>
          <w:rFonts w:ascii="Tahoma" w:hAnsi="Tahoma" w:cs="Tahoma"/>
          <w:sz w:val="18"/>
          <w:szCs w:val="18"/>
        </w:rPr>
        <w:t>prijavi</w:t>
      </w:r>
      <w:r w:rsidR="000242CD" w:rsidRPr="00E5454A">
        <w:rPr>
          <w:rFonts w:ascii="Tahoma" w:hAnsi="Tahoma" w:cs="Tahoma"/>
          <w:sz w:val="18"/>
          <w:szCs w:val="18"/>
        </w:rPr>
        <w:t>:</w:t>
      </w:r>
    </w:p>
    <w:p w14:paraId="444B44F4" w14:textId="77777777" w:rsidR="000242CD" w:rsidRPr="00E5454A" w:rsidRDefault="000242CD" w:rsidP="00C64E3D">
      <w:pPr>
        <w:keepNext/>
        <w:keepLines/>
        <w:widowControl w:val="0"/>
        <w:numPr>
          <w:ilvl w:val="0"/>
          <w:numId w:val="11"/>
        </w:numPr>
        <w:ind w:left="284" w:hanging="284"/>
        <w:contextualSpacing/>
        <w:jc w:val="both"/>
        <w:rPr>
          <w:rFonts w:ascii="Tahoma" w:hAnsi="Tahoma" w:cs="Tahoma"/>
          <w:sz w:val="18"/>
          <w:szCs w:val="18"/>
        </w:rPr>
      </w:pPr>
      <w:r w:rsidRPr="00E5454A">
        <w:rPr>
          <w:rFonts w:ascii="Tahoma" w:hAnsi="Tahoma" w:cs="Tahoma"/>
          <w:sz w:val="18"/>
          <w:szCs w:val="18"/>
        </w:rPr>
        <w:t>navesti vse podizvajalce ter vsak del javnega naročila, ki ga namerava oddati v podizvajanje, vrsto posla, količino, vrednost posla, kraj in rok izpolnitve;</w:t>
      </w:r>
    </w:p>
    <w:p w14:paraId="377648D0" w14:textId="01909E13" w:rsidR="000242CD" w:rsidRPr="00C06651" w:rsidRDefault="000242CD" w:rsidP="00C64E3D">
      <w:pPr>
        <w:pStyle w:val="Odstavekseznama"/>
        <w:keepNext/>
        <w:keepLines/>
        <w:widowControl w:val="0"/>
        <w:numPr>
          <w:ilvl w:val="0"/>
          <w:numId w:val="11"/>
        </w:numPr>
        <w:ind w:left="284" w:hanging="284"/>
        <w:jc w:val="both"/>
        <w:rPr>
          <w:rFonts w:ascii="Tahoma" w:hAnsi="Tahoma" w:cs="Tahoma"/>
          <w:sz w:val="18"/>
          <w:szCs w:val="18"/>
        </w:rPr>
      </w:pPr>
      <w:r w:rsidRPr="00C06651">
        <w:rPr>
          <w:rFonts w:ascii="Tahoma" w:hAnsi="Tahoma" w:cs="Tahoma"/>
          <w:sz w:val="18"/>
          <w:szCs w:val="18"/>
        </w:rPr>
        <w:t xml:space="preserve">kontaktne podatke in zakonite zastopnike predlaganih podizvajalcev skupaj z izjavo, da so vsi podizvajalci seznanjeni z navodili </w:t>
      </w:r>
      <w:r w:rsidR="0041100B">
        <w:rPr>
          <w:rFonts w:ascii="Tahoma" w:hAnsi="Tahoma" w:cs="Tahoma"/>
          <w:sz w:val="18"/>
          <w:szCs w:val="18"/>
        </w:rPr>
        <w:t>kandidatom</w:t>
      </w:r>
      <w:r w:rsidRPr="00C06651">
        <w:rPr>
          <w:rFonts w:ascii="Tahoma" w:hAnsi="Tahoma" w:cs="Tahoma"/>
          <w:sz w:val="18"/>
          <w:szCs w:val="18"/>
        </w:rPr>
        <w:t xml:space="preserve"> ter razpisnimi in plačilnimi pogoji iz razpisne dokumentacije ter da z njimi v</w:t>
      </w:r>
      <w:r w:rsidR="00162775">
        <w:rPr>
          <w:rFonts w:ascii="Tahoma" w:hAnsi="Tahoma" w:cs="Tahoma"/>
          <w:sz w:val="18"/>
          <w:szCs w:val="18"/>
        </w:rPr>
        <w:t xml:space="preserve"> </w:t>
      </w:r>
      <w:r w:rsidRPr="00C06651">
        <w:rPr>
          <w:rFonts w:ascii="Tahoma" w:hAnsi="Tahoma" w:cs="Tahoma"/>
          <w:sz w:val="18"/>
          <w:szCs w:val="18"/>
        </w:rPr>
        <w:t>celoti soglašajo;</w:t>
      </w:r>
    </w:p>
    <w:p w14:paraId="46525837" w14:textId="77777777" w:rsidR="00E5454A" w:rsidRPr="00E5454A" w:rsidRDefault="00E5454A" w:rsidP="00C64E3D">
      <w:pPr>
        <w:keepNext/>
        <w:keepLines/>
        <w:widowControl w:val="0"/>
        <w:numPr>
          <w:ilvl w:val="0"/>
          <w:numId w:val="11"/>
        </w:numPr>
        <w:ind w:left="284" w:hanging="284"/>
        <w:contextualSpacing/>
        <w:jc w:val="both"/>
        <w:rPr>
          <w:rFonts w:ascii="Tahoma" w:hAnsi="Tahoma" w:cs="Tahoma"/>
          <w:sz w:val="18"/>
          <w:szCs w:val="18"/>
        </w:rPr>
      </w:pPr>
      <w:r w:rsidRPr="00E5454A">
        <w:rPr>
          <w:rFonts w:ascii="Tahoma" w:hAnsi="Tahoma" w:cs="Tahoma"/>
          <w:sz w:val="18"/>
          <w:szCs w:val="18"/>
        </w:rPr>
        <w:t>izpolniti vse obrazce, ki jih naročnik zahteva v razpisni dokumentaciji za vsakega podizvajalca posebej;</w:t>
      </w:r>
    </w:p>
    <w:p w14:paraId="600F0853" w14:textId="77777777" w:rsidR="00E5454A" w:rsidRPr="00E5454A" w:rsidRDefault="00E5454A" w:rsidP="00C64E3D">
      <w:pPr>
        <w:keepNext/>
        <w:keepLines/>
        <w:widowControl w:val="0"/>
        <w:numPr>
          <w:ilvl w:val="0"/>
          <w:numId w:val="11"/>
        </w:numPr>
        <w:ind w:left="284" w:hanging="284"/>
        <w:contextualSpacing/>
        <w:jc w:val="both"/>
        <w:rPr>
          <w:rFonts w:ascii="Tahoma" w:hAnsi="Tahoma" w:cs="Tahoma"/>
          <w:sz w:val="18"/>
          <w:szCs w:val="18"/>
        </w:rPr>
      </w:pPr>
      <w:r w:rsidRPr="00E5454A">
        <w:rPr>
          <w:rFonts w:ascii="Tahoma" w:hAnsi="Tahoma" w:cs="Tahoma"/>
          <w:sz w:val="18"/>
          <w:szCs w:val="18"/>
        </w:rPr>
        <w:t>priložiti zahtevo podizvajalca za neposredno plačilo, če podizvajalec to zahteva.</w:t>
      </w:r>
    </w:p>
    <w:p w14:paraId="3BBF49E5" w14:textId="77777777" w:rsidR="00E5454A" w:rsidRPr="00E5454A" w:rsidRDefault="00E5454A" w:rsidP="00C64E3D">
      <w:pPr>
        <w:keepNext/>
        <w:keepLines/>
        <w:widowControl w:val="0"/>
        <w:jc w:val="both"/>
        <w:rPr>
          <w:rFonts w:ascii="Tahoma" w:hAnsi="Tahoma" w:cs="Tahoma"/>
          <w:sz w:val="18"/>
          <w:szCs w:val="18"/>
        </w:rPr>
      </w:pPr>
    </w:p>
    <w:p w14:paraId="3482A5B1" w14:textId="46CB95B6" w:rsidR="00E5454A" w:rsidRPr="00E5454A" w:rsidRDefault="00E5454A" w:rsidP="00C64E3D">
      <w:pPr>
        <w:keepNext/>
        <w:keepLines/>
        <w:widowControl w:val="0"/>
        <w:jc w:val="both"/>
        <w:rPr>
          <w:rFonts w:ascii="Tahoma" w:hAnsi="Tahoma" w:cs="Tahoma"/>
          <w:sz w:val="18"/>
          <w:szCs w:val="18"/>
        </w:rPr>
      </w:pPr>
      <w:r w:rsidRPr="00E5454A">
        <w:rPr>
          <w:rFonts w:ascii="Tahoma" w:hAnsi="Tahoma" w:cs="Tahoma"/>
          <w:sz w:val="18"/>
          <w:szCs w:val="18"/>
        </w:rPr>
        <w:t>Naročnik bo zavrnil vsakega podizvajalca, če zanj obstajajo razlogi za izključitev iz točke 3.</w:t>
      </w:r>
      <w:r w:rsidR="00C23FB3">
        <w:rPr>
          <w:rFonts w:ascii="Tahoma" w:hAnsi="Tahoma" w:cs="Tahoma"/>
          <w:sz w:val="18"/>
          <w:szCs w:val="18"/>
        </w:rPr>
        <w:t>1</w:t>
      </w:r>
      <w:r w:rsidRPr="00E5454A">
        <w:rPr>
          <w:rFonts w:ascii="Tahoma" w:hAnsi="Tahoma" w:cs="Tahoma"/>
          <w:sz w:val="18"/>
          <w:szCs w:val="18"/>
        </w:rPr>
        <w:t xml:space="preserve"> razpisne dokumentacije.</w:t>
      </w:r>
    </w:p>
    <w:p w14:paraId="131B466E" w14:textId="77777777" w:rsidR="00E5454A" w:rsidRPr="00E5454A" w:rsidRDefault="00E5454A" w:rsidP="00C64E3D">
      <w:pPr>
        <w:keepNext/>
        <w:keepLines/>
        <w:widowControl w:val="0"/>
        <w:jc w:val="both"/>
        <w:rPr>
          <w:rFonts w:ascii="Tahoma" w:hAnsi="Tahoma" w:cs="Tahoma"/>
          <w:sz w:val="18"/>
          <w:szCs w:val="18"/>
        </w:rPr>
      </w:pPr>
    </w:p>
    <w:p w14:paraId="1869963F" w14:textId="240CF321" w:rsidR="00E5454A" w:rsidRPr="00E5454A" w:rsidRDefault="0041100B" w:rsidP="00C64E3D">
      <w:pPr>
        <w:keepNext/>
        <w:keepLines/>
        <w:widowControl w:val="0"/>
        <w:jc w:val="both"/>
        <w:rPr>
          <w:rFonts w:ascii="Tahoma" w:hAnsi="Tahoma" w:cs="Tahoma"/>
          <w:sz w:val="18"/>
          <w:szCs w:val="18"/>
        </w:rPr>
      </w:pPr>
      <w:r>
        <w:rPr>
          <w:rFonts w:ascii="Tahoma" w:hAnsi="Tahoma" w:cs="Tahoma"/>
          <w:sz w:val="18"/>
          <w:szCs w:val="18"/>
        </w:rPr>
        <w:t>Kandidat</w:t>
      </w:r>
      <w:r w:rsidR="00E5454A" w:rsidRPr="00E5454A">
        <w:rPr>
          <w:rFonts w:ascii="Tahoma" w:hAnsi="Tahoma" w:cs="Tahoma"/>
          <w:sz w:val="18"/>
          <w:szCs w:val="18"/>
        </w:rPr>
        <w:t xml:space="preserve">, kateremu bo javno naročilo oddano, bo v razmerju do naročnika v celoti odgovarjal za izvedbo prejetega naročila, ne glede na število podizvajalcev. </w:t>
      </w:r>
    </w:p>
    <w:p w14:paraId="25B5AFC7" w14:textId="77777777" w:rsidR="00E5454A" w:rsidRDefault="00E5454A" w:rsidP="00C64E3D">
      <w:pPr>
        <w:keepNext/>
        <w:keepLines/>
        <w:widowControl w:val="0"/>
        <w:jc w:val="both"/>
        <w:rPr>
          <w:rFonts w:ascii="Tahoma" w:hAnsi="Tahoma" w:cs="Tahoma"/>
          <w:sz w:val="18"/>
          <w:szCs w:val="18"/>
        </w:rPr>
      </w:pPr>
    </w:p>
    <w:p w14:paraId="4295D8E1" w14:textId="09ADF6A0" w:rsidR="00E049CE" w:rsidRPr="00E5454A" w:rsidRDefault="00E049CE" w:rsidP="00C64E3D">
      <w:pPr>
        <w:keepNext/>
        <w:keepLines/>
        <w:widowControl w:val="0"/>
        <w:jc w:val="both"/>
        <w:rPr>
          <w:rFonts w:ascii="Tahoma" w:hAnsi="Tahoma" w:cs="Tahoma"/>
          <w:sz w:val="18"/>
          <w:szCs w:val="18"/>
        </w:rPr>
      </w:pPr>
      <w:r>
        <w:rPr>
          <w:rFonts w:ascii="Tahoma" w:hAnsi="Tahoma" w:cs="Tahoma"/>
          <w:sz w:val="18"/>
          <w:szCs w:val="18"/>
        </w:rPr>
        <w:t>Kandidat</w:t>
      </w:r>
      <w:r w:rsidRPr="00E5454A">
        <w:rPr>
          <w:rFonts w:ascii="Tahoma" w:hAnsi="Tahoma" w:cs="Tahoma"/>
          <w:sz w:val="18"/>
          <w:szCs w:val="18"/>
        </w:rPr>
        <w:t>, ki izvaja javno naročilo z enim ali več podizvajalci, mora v celoti upoštevati obveznosti iz 94. člena ZJN-3 in zahteve iz razpisne dokumentacije ter za vse navedene podizvajalce predložiti izpolnjene, podpisane in žigosane</w:t>
      </w:r>
    </w:p>
    <w:p w14:paraId="5A379C06" w14:textId="71DB0527" w:rsidR="00CD74B7" w:rsidRDefault="00E5454A" w:rsidP="00C64E3D">
      <w:pPr>
        <w:keepNext/>
        <w:keepLines/>
        <w:widowControl w:val="0"/>
        <w:jc w:val="both"/>
        <w:rPr>
          <w:rFonts w:ascii="Tahoma" w:hAnsi="Tahoma" w:cs="Tahoma"/>
          <w:sz w:val="18"/>
          <w:szCs w:val="18"/>
        </w:rPr>
      </w:pPr>
      <w:r w:rsidRPr="00E5454A">
        <w:rPr>
          <w:rFonts w:ascii="Tahoma" w:hAnsi="Tahoma" w:cs="Tahoma"/>
          <w:sz w:val="18"/>
          <w:szCs w:val="18"/>
        </w:rPr>
        <w:lastRenderedPageBreak/>
        <w:t xml:space="preserve">zahtevane obrazce iz razpisne dokumentacije. Če </w:t>
      </w:r>
      <w:r w:rsidR="0041100B">
        <w:rPr>
          <w:rFonts w:ascii="Tahoma" w:hAnsi="Tahoma" w:cs="Tahoma"/>
          <w:sz w:val="18"/>
          <w:szCs w:val="18"/>
        </w:rPr>
        <w:t>kandidat</w:t>
      </w:r>
      <w:r w:rsidRPr="00E5454A">
        <w:rPr>
          <w:rFonts w:ascii="Tahoma" w:hAnsi="Tahoma" w:cs="Tahoma"/>
          <w:sz w:val="18"/>
          <w:szCs w:val="18"/>
        </w:rPr>
        <w:t xml:space="preserve"> ne ravna v skladu s 94. členom ZJN-3, bo naročnik Državni revizijski komisiji podal predlog za uvedbo postopka o prekršku iz 2. točke prvega odstavka 112. člena ZJN-3.</w:t>
      </w:r>
    </w:p>
    <w:p w14:paraId="4625244F" w14:textId="5AFE9CC8" w:rsidR="00E5454A" w:rsidRPr="00E5454A" w:rsidRDefault="00E5454A" w:rsidP="00C64E3D">
      <w:pPr>
        <w:keepNext/>
        <w:keepLines/>
        <w:widowControl w:val="0"/>
        <w:jc w:val="both"/>
        <w:rPr>
          <w:rFonts w:ascii="Tahoma" w:hAnsi="Tahoma" w:cs="Tahoma"/>
          <w:sz w:val="18"/>
          <w:szCs w:val="18"/>
        </w:rPr>
      </w:pPr>
    </w:p>
    <w:p w14:paraId="19EEBB53" w14:textId="56ECC9F6" w:rsidR="00E5454A" w:rsidRPr="00E5454A" w:rsidRDefault="00E5454A" w:rsidP="00C64E3D">
      <w:pPr>
        <w:keepNext/>
        <w:keepLines/>
        <w:widowControl w:val="0"/>
        <w:jc w:val="both"/>
        <w:rPr>
          <w:rFonts w:ascii="Tahoma" w:hAnsi="Tahoma" w:cs="Tahoma"/>
          <w:sz w:val="18"/>
          <w:szCs w:val="18"/>
        </w:rPr>
      </w:pPr>
      <w:r w:rsidRPr="00E5454A">
        <w:rPr>
          <w:rFonts w:ascii="Tahoma" w:hAnsi="Tahoma" w:cs="Tahoma"/>
          <w:sz w:val="18"/>
          <w:szCs w:val="18"/>
        </w:rPr>
        <w:t xml:space="preserve">Naročnik lahko od </w:t>
      </w:r>
      <w:r w:rsidR="0041100B">
        <w:rPr>
          <w:rFonts w:ascii="Tahoma" w:hAnsi="Tahoma" w:cs="Tahoma"/>
          <w:sz w:val="18"/>
          <w:szCs w:val="18"/>
        </w:rPr>
        <w:t>kandidata</w:t>
      </w:r>
      <w:r w:rsidRPr="00E5454A">
        <w:rPr>
          <w:rFonts w:ascii="Tahoma" w:hAnsi="Tahoma" w:cs="Tahoma"/>
          <w:sz w:val="18"/>
          <w:szCs w:val="18"/>
        </w:rPr>
        <w:t>, kateremu se je odločil oddati javno naročilo</w:t>
      </w:r>
      <w:r w:rsidR="00B90EE7">
        <w:rPr>
          <w:rFonts w:ascii="Tahoma" w:hAnsi="Tahoma" w:cs="Tahoma"/>
          <w:sz w:val="18"/>
          <w:szCs w:val="18"/>
        </w:rPr>
        <w:t>,</w:t>
      </w:r>
      <w:r w:rsidRPr="00E5454A">
        <w:rPr>
          <w:rFonts w:ascii="Tahoma" w:hAnsi="Tahoma" w:cs="Tahoma"/>
          <w:sz w:val="18"/>
          <w:szCs w:val="18"/>
        </w:rPr>
        <w:t xml:space="preserve"> zahteva predložitev podizvajalske pogodbe,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769523B5" w14:textId="77777777" w:rsidR="00E5454A" w:rsidRPr="00E5454A" w:rsidRDefault="00E5454A" w:rsidP="00C64E3D">
      <w:pPr>
        <w:keepNext/>
        <w:keepLines/>
        <w:widowControl w:val="0"/>
        <w:jc w:val="both"/>
        <w:rPr>
          <w:rFonts w:ascii="Tahoma" w:hAnsi="Tahoma" w:cs="Tahoma"/>
          <w:sz w:val="18"/>
          <w:szCs w:val="18"/>
        </w:rPr>
      </w:pPr>
    </w:p>
    <w:p w14:paraId="5287DEAC" w14:textId="2C84D910" w:rsidR="00E5454A" w:rsidRPr="00E5454A" w:rsidRDefault="00E5454A" w:rsidP="00C64E3D">
      <w:pPr>
        <w:keepNext/>
        <w:keepLines/>
        <w:widowControl w:val="0"/>
        <w:jc w:val="both"/>
        <w:rPr>
          <w:rFonts w:ascii="Tahoma" w:hAnsi="Tahoma" w:cs="Tahoma"/>
          <w:sz w:val="18"/>
          <w:szCs w:val="18"/>
        </w:rPr>
      </w:pPr>
      <w:r w:rsidRPr="00E5454A">
        <w:rPr>
          <w:rFonts w:ascii="Tahoma" w:hAnsi="Tahoma" w:cs="Tahoma"/>
          <w:sz w:val="18"/>
          <w:szCs w:val="18"/>
        </w:rPr>
        <w:t xml:space="preserve">V kolikor bo </w:t>
      </w:r>
      <w:r w:rsidR="0041100B">
        <w:rPr>
          <w:rFonts w:ascii="Tahoma" w:hAnsi="Tahoma" w:cs="Tahoma"/>
          <w:sz w:val="18"/>
          <w:szCs w:val="18"/>
        </w:rPr>
        <w:t>kandidat</w:t>
      </w:r>
      <w:r w:rsidRPr="00E5454A">
        <w:rPr>
          <w:rFonts w:ascii="Tahoma" w:hAnsi="Tahoma" w:cs="Tahoma"/>
          <w:sz w:val="18"/>
          <w:szCs w:val="18"/>
        </w:rPr>
        <w:t xml:space="preserve"> izkazoval izpolnjevanje referenčnih pogojev s podizvajalci, morajo le-ti v </w:t>
      </w:r>
      <w:r w:rsidR="0041100B">
        <w:rPr>
          <w:rFonts w:ascii="Tahoma" w:hAnsi="Tahoma" w:cs="Tahoma"/>
          <w:sz w:val="18"/>
          <w:szCs w:val="18"/>
        </w:rPr>
        <w:t>prijavi</w:t>
      </w:r>
      <w:r w:rsidRPr="00E5454A">
        <w:rPr>
          <w:rFonts w:ascii="Tahoma" w:hAnsi="Tahoma" w:cs="Tahoma"/>
          <w:sz w:val="18"/>
          <w:szCs w:val="18"/>
        </w:rPr>
        <w:t xml:space="preserve"> prevzeti dela, za katera bodo predložili reference.</w:t>
      </w:r>
    </w:p>
    <w:p w14:paraId="41765981" w14:textId="77777777" w:rsidR="00E5454A" w:rsidRPr="00E5454A" w:rsidRDefault="00E5454A" w:rsidP="00C64E3D">
      <w:pPr>
        <w:keepNext/>
        <w:keepLines/>
        <w:widowControl w:val="0"/>
        <w:jc w:val="both"/>
        <w:rPr>
          <w:rFonts w:ascii="Tahoma" w:hAnsi="Tahoma" w:cs="Tahoma"/>
          <w:sz w:val="18"/>
          <w:szCs w:val="18"/>
        </w:rPr>
      </w:pPr>
    </w:p>
    <w:p w14:paraId="74548EB7" w14:textId="1D93B5A2" w:rsidR="00E5454A" w:rsidRDefault="00E5454A" w:rsidP="00C64E3D">
      <w:pPr>
        <w:keepNext/>
        <w:keepLines/>
        <w:widowControl w:val="0"/>
        <w:jc w:val="both"/>
        <w:rPr>
          <w:rFonts w:ascii="Tahoma" w:hAnsi="Tahoma" w:cs="Tahoma"/>
          <w:i/>
          <w:sz w:val="18"/>
          <w:szCs w:val="18"/>
          <w:u w:val="single"/>
        </w:rPr>
      </w:pPr>
      <w:r w:rsidRPr="00E5454A">
        <w:rPr>
          <w:rFonts w:ascii="Tahoma" w:hAnsi="Tahoma" w:cs="Tahoma"/>
          <w:i/>
          <w:sz w:val="18"/>
          <w:szCs w:val="18"/>
          <w:u w:val="single"/>
        </w:rPr>
        <w:t xml:space="preserve">V kolikor </w:t>
      </w:r>
      <w:r w:rsidR="0041100B">
        <w:rPr>
          <w:rFonts w:ascii="Tahoma" w:hAnsi="Tahoma" w:cs="Tahoma"/>
          <w:i/>
          <w:sz w:val="18"/>
          <w:szCs w:val="18"/>
          <w:u w:val="single"/>
        </w:rPr>
        <w:t>kandidat</w:t>
      </w:r>
      <w:r w:rsidRPr="00E5454A">
        <w:rPr>
          <w:rFonts w:ascii="Tahoma" w:hAnsi="Tahoma" w:cs="Tahoma"/>
          <w:i/>
          <w:sz w:val="18"/>
          <w:szCs w:val="18"/>
          <w:u w:val="single"/>
        </w:rPr>
        <w:t xml:space="preserve"> ne oddaja </w:t>
      </w:r>
      <w:r w:rsidR="0041100B">
        <w:rPr>
          <w:rFonts w:ascii="Tahoma" w:hAnsi="Tahoma" w:cs="Tahoma"/>
          <w:i/>
          <w:sz w:val="18"/>
          <w:szCs w:val="18"/>
          <w:u w:val="single"/>
        </w:rPr>
        <w:t>prijave</w:t>
      </w:r>
      <w:r w:rsidRPr="00E5454A">
        <w:rPr>
          <w:rFonts w:ascii="Tahoma" w:hAnsi="Tahoma" w:cs="Tahoma"/>
          <w:i/>
          <w:sz w:val="18"/>
          <w:szCs w:val="18"/>
          <w:u w:val="single"/>
        </w:rPr>
        <w:t xml:space="preserve"> z nobenim podizvajalcem, mu ni potrebno izpolniti/priložiti obrazcev, ki se nanašajo na podizvajalce.</w:t>
      </w:r>
    </w:p>
    <w:p w14:paraId="5C409164" w14:textId="77777777" w:rsidR="0068125F" w:rsidRDefault="0068125F" w:rsidP="00C64E3D">
      <w:pPr>
        <w:keepNext/>
        <w:keepLines/>
        <w:widowControl w:val="0"/>
        <w:jc w:val="both"/>
        <w:rPr>
          <w:rFonts w:ascii="Tahoma" w:hAnsi="Tahoma" w:cs="Tahoma"/>
          <w:i/>
          <w:sz w:val="18"/>
          <w:szCs w:val="18"/>
          <w:u w:val="single"/>
        </w:rPr>
      </w:pPr>
    </w:p>
    <w:p w14:paraId="6AF3EF0D" w14:textId="77777777" w:rsidR="00E5454A" w:rsidRPr="00B92C7B" w:rsidRDefault="00593B09" w:rsidP="00C64E3D">
      <w:pPr>
        <w:keepNext/>
        <w:keepLines/>
        <w:widowControl w:val="0"/>
        <w:jc w:val="both"/>
        <w:rPr>
          <w:rFonts w:ascii="Tahoma" w:hAnsi="Tahoma" w:cs="Tahoma"/>
          <w:b/>
          <w:iCs/>
          <w:sz w:val="18"/>
          <w:szCs w:val="18"/>
        </w:rPr>
      </w:pPr>
      <w:r>
        <w:rPr>
          <w:rFonts w:ascii="Tahoma" w:hAnsi="Tahoma" w:cs="Tahoma"/>
          <w:b/>
          <w:iCs/>
          <w:sz w:val="18"/>
          <w:szCs w:val="18"/>
        </w:rPr>
        <w:t xml:space="preserve"> </w:t>
      </w:r>
      <w:r w:rsidR="00E5454A" w:rsidRPr="004B0B14">
        <w:rPr>
          <w:rFonts w:ascii="Tahoma" w:hAnsi="Tahoma" w:cs="Tahoma"/>
          <w:b/>
          <w:iCs/>
          <w:sz w:val="18"/>
          <w:szCs w:val="18"/>
        </w:rPr>
        <w:t>2.1</w:t>
      </w:r>
      <w:r>
        <w:rPr>
          <w:rFonts w:ascii="Tahoma" w:hAnsi="Tahoma" w:cs="Tahoma"/>
          <w:b/>
          <w:iCs/>
          <w:sz w:val="18"/>
          <w:szCs w:val="18"/>
        </w:rPr>
        <w:t>2</w:t>
      </w:r>
      <w:r w:rsidR="00E5454A" w:rsidRPr="004B0B14">
        <w:rPr>
          <w:rFonts w:ascii="Tahoma" w:hAnsi="Tahoma" w:cs="Tahoma"/>
          <w:b/>
          <w:iCs/>
          <w:sz w:val="18"/>
          <w:szCs w:val="18"/>
        </w:rPr>
        <w:t xml:space="preserve"> UPORABA ZMOGLJIVOSTI DRUGIH SUBJEKTOV</w:t>
      </w:r>
      <w:r w:rsidR="00B92C7B">
        <w:rPr>
          <w:rFonts w:ascii="Tahoma" w:hAnsi="Tahoma" w:cs="Tahoma"/>
          <w:b/>
          <w:iCs/>
          <w:sz w:val="18"/>
          <w:szCs w:val="18"/>
        </w:rPr>
        <w:t xml:space="preserve"> </w:t>
      </w:r>
    </w:p>
    <w:p w14:paraId="2B26A735" w14:textId="77777777" w:rsidR="00E5454A" w:rsidRDefault="00E5454A" w:rsidP="00C64E3D">
      <w:pPr>
        <w:keepNext/>
        <w:keepLines/>
        <w:widowControl w:val="0"/>
        <w:jc w:val="both"/>
        <w:rPr>
          <w:rFonts w:ascii="Tahoma" w:hAnsi="Tahoma" w:cs="Tahoma"/>
          <w:b/>
          <w:iCs/>
          <w:sz w:val="18"/>
          <w:szCs w:val="18"/>
        </w:rPr>
      </w:pPr>
    </w:p>
    <w:p w14:paraId="3636732B" w14:textId="1EA6C008" w:rsidR="00DA2F33" w:rsidRDefault="0041100B" w:rsidP="00C64E3D">
      <w:pPr>
        <w:keepNext/>
        <w:keepLines/>
        <w:widowControl w:val="0"/>
        <w:jc w:val="both"/>
        <w:rPr>
          <w:rFonts w:ascii="Tahoma" w:hAnsi="Tahoma" w:cs="Tahoma"/>
          <w:bCs/>
          <w:iCs/>
          <w:sz w:val="18"/>
          <w:szCs w:val="18"/>
        </w:rPr>
      </w:pPr>
      <w:r>
        <w:rPr>
          <w:rFonts w:ascii="Tahoma" w:hAnsi="Tahoma" w:cs="Tahoma"/>
          <w:bCs/>
          <w:iCs/>
          <w:sz w:val="18"/>
          <w:szCs w:val="18"/>
        </w:rPr>
        <w:t>Kandidat</w:t>
      </w:r>
      <w:r w:rsidR="00DA2F33" w:rsidRPr="004B0B14">
        <w:rPr>
          <w:rFonts w:ascii="Tahoma" w:hAnsi="Tahoma" w:cs="Tahoma"/>
          <w:bCs/>
          <w:iCs/>
          <w:sz w:val="18"/>
          <w:szCs w:val="18"/>
        </w:rPr>
        <w:t xml:space="preserve"> lahko za izvedbo javnega naročila oz. v okviru </w:t>
      </w:r>
      <w:r>
        <w:rPr>
          <w:rFonts w:ascii="Tahoma" w:hAnsi="Tahoma" w:cs="Tahoma"/>
          <w:bCs/>
          <w:iCs/>
          <w:sz w:val="18"/>
          <w:szCs w:val="18"/>
        </w:rPr>
        <w:t>prijave</w:t>
      </w:r>
      <w:r w:rsidR="00DA2F33" w:rsidRPr="004B0B14">
        <w:rPr>
          <w:rFonts w:ascii="Tahoma" w:hAnsi="Tahoma" w:cs="Tahoma"/>
          <w:bCs/>
          <w:iCs/>
          <w:sz w:val="18"/>
          <w:szCs w:val="18"/>
        </w:rPr>
        <w:t xml:space="preserve"> uporabi zmogljivosti drugih subjektov, kot to določa 81. člen ZJN-3. Subjekt/i, katerih zmogljivosti namerava uporabiti gospodarski subjekt mora/jo izpolnjevati</w:t>
      </w:r>
      <w:r w:rsidR="00FB2597">
        <w:rPr>
          <w:rFonts w:ascii="Tahoma" w:hAnsi="Tahoma" w:cs="Tahoma"/>
          <w:bCs/>
          <w:iCs/>
          <w:sz w:val="18"/>
          <w:szCs w:val="18"/>
        </w:rPr>
        <w:t xml:space="preserve"> </w:t>
      </w:r>
      <w:r w:rsidR="00DA2F33" w:rsidRPr="004B0B14">
        <w:rPr>
          <w:rFonts w:ascii="Tahoma" w:hAnsi="Tahoma" w:cs="Tahoma"/>
          <w:bCs/>
          <w:iCs/>
          <w:sz w:val="18"/>
          <w:szCs w:val="18"/>
        </w:rPr>
        <w:t>zahtevane pogoje za sodelovanje, zanje ne smejo obstajati razlogi za izključitev, ter morajo izpolnjevati tudi vse</w:t>
      </w:r>
      <w:r w:rsidR="00DA2F33">
        <w:rPr>
          <w:rFonts w:ascii="Tahoma" w:hAnsi="Tahoma" w:cs="Tahoma"/>
          <w:bCs/>
          <w:iCs/>
          <w:sz w:val="18"/>
          <w:szCs w:val="18"/>
        </w:rPr>
        <w:t xml:space="preserve"> </w:t>
      </w:r>
      <w:r w:rsidR="00DA2F33" w:rsidRPr="004B0B14">
        <w:rPr>
          <w:rFonts w:ascii="Tahoma" w:hAnsi="Tahoma" w:cs="Tahoma"/>
          <w:bCs/>
          <w:iCs/>
          <w:sz w:val="18"/>
          <w:szCs w:val="18"/>
        </w:rPr>
        <w:t>ostale pogoje in zahteve iz razpisne dokumentacije in ZJN-3, ki se nanašajo na subjekte</w:t>
      </w:r>
      <w:r w:rsidR="00E26B7B">
        <w:rPr>
          <w:rFonts w:ascii="Tahoma" w:hAnsi="Tahoma" w:cs="Tahoma"/>
          <w:bCs/>
          <w:iCs/>
          <w:sz w:val="18"/>
          <w:szCs w:val="18"/>
        </w:rPr>
        <w:t>,</w:t>
      </w:r>
      <w:r w:rsidR="00DA2F33" w:rsidRPr="004B0B14">
        <w:rPr>
          <w:rFonts w:ascii="Tahoma" w:hAnsi="Tahoma" w:cs="Tahoma"/>
          <w:bCs/>
          <w:iCs/>
          <w:sz w:val="18"/>
          <w:szCs w:val="18"/>
        </w:rPr>
        <w:t xml:space="preserve"> katerih zmogljivosti</w:t>
      </w:r>
      <w:r w:rsidR="00DA2F33">
        <w:rPr>
          <w:rFonts w:ascii="Tahoma" w:hAnsi="Tahoma" w:cs="Tahoma"/>
          <w:bCs/>
          <w:iCs/>
          <w:sz w:val="18"/>
          <w:szCs w:val="18"/>
        </w:rPr>
        <w:t xml:space="preserve"> </w:t>
      </w:r>
      <w:r w:rsidR="00DA2F33" w:rsidRPr="004B0B14">
        <w:rPr>
          <w:rFonts w:ascii="Tahoma" w:hAnsi="Tahoma" w:cs="Tahoma"/>
          <w:bCs/>
          <w:iCs/>
          <w:sz w:val="18"/>
          <w:szCs w:val="18"/>
        </w:rPr>
        <w:t xml:space="preserve">namerava </w:t>
      </w:r>
      <w:r>
        <w:rPr>
          <w:rFonts w:ascii="Tahoma" w:hAnsi="Tahoma" w:cs="Tahoma"/>
          <w:bCs/>
          <w:iCs/>
          <w:sz w:val="18"/>
          <w:szCs w:val="18"/>
        </w:rPr>
        <w:t>kandidat</w:t>
      </w:r>
      <w:r w:rsidR="00DA2F33" w:rsidRPr="004B0B14">
        <w:rPr>
          <w:rFonts w:ascii="Tahoma" w:hAnsi="Tahoma" w:cs="Tahoma"/>
          <w:bCs/>
          <w:iCs/>
          <w:sz w:val="18"/>
          <w:szCs w:val="18"/>
        </w:rPr>
        <w:t xml:space="preserve"> uporabiti. </w:t>
      </w:r>
      <w:r>
        <w:rPr>
          <w:rFonts w:ascii="Tahoma" w:hAnsi="Tahoma" w:cs="Tahoma"/>
          <w:bCs/>
          <w:iCs/>
          <w:sz w:val="18"/>
          <w:szCs w:val="18"/>
        </w:rPr>
        <w:t>Kandidat</w:t>
      </w:r>
      <w:r w:rsidR="00DA2F33" w:rsidRPr="004B0B14">
        <w:rPr>
          <w:rFonts w:ascii="Tahoma" w:hAnsi="Tahoma" w:cs="Tahoma"/>
          <w:bCs/>
          <w:iCs/>
          <w:sz w:val="18"/>
          <w:szCs w:val="18"/>
        </w:rPr>
        <w:t xml:space="preserve"> mora za vse navedene subjekte, katerih zmogljivosti namerava uporabiti,</w:t>
      </w:r>
    </w:p>
    <w:p w14:paraId="04E95BDF" w14:textId="506F110A" w:rsidR="004B0B14" w:rsidRPr="004B0B14" w:rsidRDefault="004B0B14" w:rsidP="00C64E3D">
      <w:pPr>
        <w:keepNext/>
        <w:keepLines/>
        <w:widowControl w:val="0"/>
        <w:jc w:val="both"/>
        <w:rPr>
          <w:rFonts w:ascii="Tahoma" w:hAnsi="Tahoma" w:cs="Tahoma"/>
          <w:bCs/>
          <w:iCs/>
          <w:sz w:val="18"/>
          <w:szCs w:val="18"/>
        </w:rPr>
      </w:pPr>
      <w:r w:rsidRPr="004B0B14">
        <w:rPr>
          <w:rFonts w:ascii="Tahoma" w:hAnsi="Tahoma" w:cs="Tahoma"/>
          <w:bCs/>
          <w:iCs/>
          <w:sz w:val="18"/>
          <w:szCs w:val="18"/>
        </w:rPr>
        <w:t>predložiti izpolnjene in podpisane zahtevane obrazce oz. zahtevano dokumentacijo iz razpisne dokumentacije.</w:t>
      </w:r>
    </w:p>
    <w:p w14:paraId="077635A9" w14:textId="77777777" w:rsidR="004B0B14" w:rsidRPr="004B0B14" w:rsidRDefault="004B0B14" w:rsidP="00C64E3D">
      <w:pPr>
        <w:keepNext/>
        <w:keepLines/>
        <w:widowControl w:val="0"/>
        <w:jc w:val="both"/>
        <w:rPr>
          <w:rFonts w:ascii="Tahoma" w:hAnsi="Tahoma" w:cs="Tahoma"/>
          <w:bCs/>
          <w:iCs/>
          <w:sz w:val="18"/>
          <w:szCs w:val="18"/>
        </w:rPr>
      </w:pPr>
      <w:r w:rsidRPr="004B0B14">
        <w:rPr>
          <w:rFonts w:ascii="Tahoma" w:hAnsi="Tahoma" w:cs="Tahoma"/>
          <w:bCs/>
          <w:iCs/>
          <w:sz w:val="18"/>
          <w:szCs w:val="18"/>
        </w:rPr>
        <w:t xml:space="preserve"> </w:t>
      </w:r>
    </w:p>
    <w:p w14:paraId="5CF537FC" w14:textId="041824DA" w:rsidR="008B7489" w:rsidRDefault="00B70C93" w:rsidP="00C64E3D">
      <w:pPr>
        <w:keepNext/>
        <w:keepLines/>
        <w:widowControl w:val="0"/>
        <w:jc w:val="both"/>
        <w:rPr>
          <w:rFonts w:ascii="Tahoma" w:hAnsi="Tahoma" w:cs="Tahoma"/>
          <w:bCs/>
          <w:iCs/>
          <w:sz w:val="18"/>
          <w:szCs w:val="18"/>
        </w:rPr>
      </w:pPr>
      <w:r>
        <w:rPr>
          <w:rFonts w:ascii="Tahoma" w:hAnsi="Tahoma" w:cs="Tahoma"/>
          <w:bCs/>
          <w:iCs/>
          <w:sz w:val="18"/>
          <w:szCs w:val="18"/>
        </w:rPr>
        <w:t>U</w:t>
      </w:r>
      <w:r w:rsidR="004B0B14" w:rsidRPr="004B0B14">
        <w:rPr>
          <w:rFonts w:ascii="Tahoma" w:hAnsi="Tahoma" w:cs="Tahoma"/>
          <w:bCs/>
          <w:iCs/>
          <w:sz w:val="18"/>
          <w:szCs w:val="18"/>
        </w:rPr>
        <w:t>porab</w:t>
      </w:r>
      <w:r>
        <w:rPr>
          <w:rFonts w:ascii="Tahoma" w:hAnsi="Tahoma" w:cs="Tahoma"/>
          <w:bCs/>
          <w:iCs/>
          <w:sz w:val="18"/>
          <w:szCs w:val="18"/>
        </w:rPr>
        <w:t>a</w:t>
      </w:r>
      <w:r w:rsidR="004B0B14" w:rsidRPr="004B0B14">
        <w:rPr>
          <w:rFonts w:ascii="Tahoma" w:hAnsi="Tahoma" w:cs="Tahoma"/>
          <w:bCs/>
          <w:iCs/>
          <w:sz w:val="18"/>
          <w:szCs w:val="18"/>
        </w:rPr>
        <w:t xml:space="preserve"> zmogljivosti drugih subjektov </w:t>
      </w:r>
      <w:r>
        <w:rPr>
          <w:rFonts w:ascii="Tahoma" w:hAnsi="Tahoma" w:cs="Tahoma"/>
          <w:bCs/>
          <w:iCs/>
          <w:sz w:val="18"/>
          <w:szCs w:val="18"/>
        </w:rPr>
        <w:t>pomeni</w:t>
      </w:r>
      <w:r w:rsidR="004B0B14" w:rsidRPr="004B0B14">
        <w:rPr>
          <w:rFonts w:ascii="Tahoma" w:hAnsi="Tahoma" w:cs="Tahoma"/>
          <w:bCs/>
          <w:iCs/>
          <w:sz w:val="18"/>
          <w:szCs w:val="18"/>
        </w:rPr>
        <w:t xml:space="preserve">, </w:t>
      </w:r>
      <w:r>
        <w:rPr>
          <w:rFonts w:ascii="Tahoma" w:hAnsi="Tahoma" w:cs="Tahoma"/>
          <w:bCs/>
          <w:iCs/>
          <w:sz w:val="18"/>
          <w:szCs w:val="18"/>
        </w:rPr>
        <w:t>da</w:t>
      </w:r>
      <w:r w:rsidRPr="004B0B14">
        <w:rPr>
          <w:rFonts w:ascii="Tahoma" w:hAnsi="Tahoma" w:cs="Tahoma"/>
          <w:bCs/>
          <w:iCs/>
          <w:sz w:val="18"/>
          <w:szCs w:val="18"/>
        </w:rPr>
        <w:t xml:space="preserve"> </w:t>
      </w:r>
      <w:r w:rsidR="004B0B14" w:rsidRPr="004B0B14">
        <w:rPr>
          <w:rFonts w:ascii="Tahoma" w:hAnsi="Tahoma" w:cs="Tahoma"/>
          <w:bCs/>
          <w:iCs/>
          <w:sz w:val="18"/>
          <w:szCs w:val="18"/>
        </w:rPr>
        <w:t xml:space="preserve">drugi subjekt ni neposredno udeležen pri sami izvedbi naročila, temveč </w:t>
      </w:r>
      <w:r w:rsidR="0041100B">
        <w:rPr>
          <w:rFonts w:ascii="Tahoma" w:hAnsi="Tahoma" w:cs="Tahoma"/>
          <w:bCs/>
          <w:iCs/>
          <w:sz w:val="18"/>
          <w:szCs w:val="18"/>
        </w:rPr>
        <w:t>kandidatu</w:t>
      </w:r>
      <w:r w:rsidR="004B0B14" w:rsidRPr="004B0B14">
        <w:rPr>
          <w:rFonts w:ascii="Tahoma" w:hAnsi="Tahoma" w:cs="Tahoma"/>
          <w:bCs/>
          <w:iCs/>
          <w:sz w:val="18"/>
          <w:szCs w:val="18"/>
        </w:rPr>
        <w:t xml:space="preserve"> le npr. posodi določeno opremo, tehni</w:t>
      </w:r>
      <w:r w:rsidR="00E4604E">
        <w:rPr>
          <w:rFonts w:ascii="Tahoma" w:hAnsi="Tahoma" w:cs="Tahoma"/>
          <w:bCs/>
          <w:iCs/>
          <w:sz w:val="18"/>
          <w:szCs w:val="18"/>
        </w:rPr>
        <w:t>čna sredstva, mehanizacijo itd.</w:t>
      </w:r>
      <w:r w:rsidR="004B0B14" w:rsidRPr="004B0B14">
        <w:rPr>
          <w:rFonts w:ascii="Tahoma" w:hAnsi="Tahoma" w:cs="Tahoma"/>
          <w:bCs/>
          <w:iCs/>
          <w:sz w:val="18"/>
          <w:szCs w:val="18"/>
        </w:rPr>
        <w:t xml:space="preserve"> Če bo drugi subjekt z zmogljivostmi, s katerimi razpolaga in na katere se sklicuje </w:t>
      </w:r>
      <w:r w:rsidR="0041100B">
        <w:rPr>
          <w:rFonts w:ascii="Tahoma" w:hAnsi="Tahoma" w:cs="Tahoma"/>
          <w:bCs/>
          <w:iCs/>
          <w:sz w:val="18"/>
          <w:szCs w:val="18"/>
        </w:rPr>
        <w:t>kandidat</w:t>
      </w:r>
      <w:r w:rsidR="004B0B14" w:rsidRPr="004B0B14">
        <w:rPr>
          <w:rFonts w:ascii="Tahoma" w:hAnsi="Tahoma" w:cs="Tahoma"/>
          <w:bCs/>
          <w:iCs/>
          <w:sz w:val="18"/>
          <w:szCs w:val="18"/>
        </w:rPr>
        <w:t xml:space="preserve">, neposredno sam izvedel del predmeta javnega naročila, potem govorimo o subjektu, ki izpolnjuje definicijo podizvajalca, zato naj ga </w:t>
      </w:r>
      <w:r w:rsidR="0041100B">
        <w:rPr>
          <w:rFonts w:ascii="Tahoma" w:hAnsi="Tahoma" w:cs="Tahoma"/>
          <w:bCs/>
          <w:iCs/>
          <w:sz w:val="18"/>
          <w:szCs w:val="18"/>
        </w:rPr>
        <w:t>kandidat</w:t>
      </w:r>
      <w:r w:rsidR="004B0B14" w:rsidRPr="004B0B14">
        <w:rPr>
          <w:rFonts w:ascii="Tahoma" w:hAnsi="Tahoma" w:cs="Tahoma"/>
          <w:bCs/>
          <w:iCs/>
          <w:sz w:val="18"/>
          <w:szCs w:val="18"/>
        </w:rPr>
        <w:t xml:space="preserve"> nominira kot podizvajalca/e in ne kot subjekt/e, katerih zmogljivost uporablja </w:t>
      </w:r>
      <w:r w:rsidR="0041100B">
        <w:rPr>
          <w:rFonts w:ascii="Tahoma" w:hAnsi="Tahoma" w:cs="Tahoma"/>
          <w:bCs/>
          <w:iCs/>
          <w:sz w:val="18"/>
          <w:szCs w:val="18"/>
        </w:rPr>
        <w:t>kandidat</w:t>
      </w:r>
      <w:r w:rsidR="004B0B14" w:rsidRPr="004B0B14">
        <w:rPr>
          <w:rFonts w:ascii="Tahoma" w:hAnsi="Tahoma" w:cs="Tahoma"/>
          <w:bCs/>
          <w:iCs/>
          <w:sz w:val="18"/>
          <w:szCs w:val="18"/>
        </w:rPr>
        <w:t xml:space="preserve"> v </w:t>
      </w:r>
      <w:r w:rsidR="0041100B">
        <w:rPr>
          <w:rFonts w:ascii="Tahoma" w:hAnsi="Tahoma" w:cs="Tahoma"/>
          <w:bCs/>
          <w:iCs/>
          <w:sz w:val="18"/>
          <w:szCs w:val="18"/>
        </w:rPr>
        <w:t>prijavi</w:t>
      </w:r>
      <w:r w:rsidR="004B0B14" w:rsidRPr="004B0B14">
        <w:rPr>
          <w:rFonts w:ascii="Tahoma" w:hAnsi="Tahoma" w:cs="Tahoma"/>
          <w:bCs/>
          <w:iCs/>
          <w:sz w:val="18"/>
          <w:szCs w:val="18"/>
        </w:rPr>
        <w:t>.</w:t>
      </w:r>
    </w:p>
    <w:p w14:paraId="4671A31A" w14:textId="77777777" w:rsidR="004B0B14" w:rsidRPr="00E5454A" w:rsidRDefault="004B0B14" w:rsidP="00C64E3D">
      <w:pPr>
        <w:keepNext/>
        <w:keepLines/>
        <w:widowControl w:val="0"/>
        <w:jc w:val="both"/>
        <w:rPr>
          <w:rFonts w:ascii="Tahoma" w:hAnsi="Tahoma" w:cs="Tahoma"/>
          <w:b/>
          <w:sz w:val="18"/>
          <w:szCs w:val="18"/>
        </w:rPr>
      </w:pPr>
    </w:p>
    <w:p w14:paraId="108AED25" w14:textId="77777777" w:rsidR="00E5454A" w:rsidRDefault="00593B09" w:rsidP="00C64E3D">
      <w:pPr>
        <w:keepNext/>
        <w:keepLines/>
        <w:widowControl w:val="0"/>
        <w:spacing w:line="260" w:lineRule="atLeast"/>
        <w:jc w:val="both"/>
        <w:rPr>
          <w:rFonts w:ascii="Tahoma" w:hAnsi="Tahoma" w:cs="Tahoma"/>
          <w:b/>
          <w:sz w:val="18"/>
          <w:szCs w:val="18"/>
        </w:rPr>
      </w:pPr>
      <w:r>
        <w:rPr>
          <w:rFonts w:ascii="Tahoma" w:hAnsi="Tahoma" w:cs="Tahoma"/>
          <w:b/>
          <w:sz w:val="18"/>
          <w:szCs w:val="18"/>
        </w:rPr>
        <w:t xml:space="preserve"> </w:t>
      </w:r>
      <w:r w:rsidR="00E5454A" w:rsidRPr="00E5454A">
        <w:rPr>
          <w:rFonts w:ascii="Tahoma" w:hAnsi="Tahoma" w:cs="Tahoma"/>
          <w:b/>
          <w:sz w:val="18"/>
          <w:szCs w:val="18"/>
        </w:rPr>
        <w:t>2.1</w:t>
      </w:r>
      <w:r>
        <w:rPr>
          <w:rFonts w:ascii="Tahoma" w:hAnsi="Tahoma" w:cs="Tahoma"/>
          <w:b/>
          <w:sz w:val="18"/>
          <w:szCs w:val="18"/>
        </w:rPr>
        <w:t>3</w:t>
      </w:r>
      <w:r w:rsidR="00E5454A" w:rsidRPr="00E5454A">
        <w:rPr>
          <w:rFonts w:ascii="Tahoma" w:hAnsi="Tahoma" w:cs="Tahoma"/>
          <w:b/>
          <w:sz w:val="18"/>
          <w:szCs w:val="18"/>
        </w:rPr>
        <w:t xml:space="preserve"> VARIANTNE PONUDBE</w:t>
      </w:r>
    </w:p>
    <w:p w14:paraId="3CB86FF8" w14:textId="77777777" w:rsidR="00C37599" w:rsidRPr="00E5454A" w:rsidRDefault="00C37599" w:rsidP="00C64E3D">
      <w:pPr>
        <w:keepNext/>
        <w:keepLines/>
        <w:widowControl w:val="0"/>
        <w:spacing w:line="260" w:lineRule="atLeast"/>
        <w:jc w:val="both"/>
        <w:rPr>
          <w:rFonts w:ascii="Tahoma" w:hAnsi="Tahoma" w:cs="Tahoma"/>
          <w:b/>
          <w:sz w:val="18"/>
          <w:szCs w:val="18"/>
        </w:rPr>
      </w:pPr>
    </w:p>
    <w:p w14:paraId="1119DA4B" w14:textId="325AEF34" w:rsidR="00FA7B17" w:rsidRDefault="00E5454A" w:rsidP="00C64E3D">
      <w:pPr>
        <w:keepNext/>
        <w:keepLines/>
        <w:widowControl w:val="0"/>
        <w:spacing w:line="260" w:lineRule="atLeast"/>
        <w:jc w:val="both"/>
        <w:rPr>
          <w:rFonts w:ascii="Tahoma" w:hAnsi="Tahoma" w:cs="Tahoma"/>
          <w:sz w:val="18"/>
          <w:szCs w:val="18"/>
        </w:rPr>
      </w:pPr>
      <w:r w:rsidRPr="00E5454A">
        <w:rPr>
          <w:rFonts w:ascii="Tahoma" w:hAnsi="Tahoma" w:cs="Tahoma"/>
          <w:sz w:val="18"/>
          <w:szCs w:val="18"/>
        </w:rPr>
        <w:t>Naročnik ne dopušča predložitve variantne ponudbe. Naročnik bo tako ponudbo zavrnil kot nedopustno.</w:t>
      </w:r>
    </w:p>
    <w:p w14:paraId="7D35657C" w14:textId="77777777" w:rsidR="00200000" w:rsidRDefault="00200000" w:rsidP="00C64E3D">
      <w:pPr>
        <w:keepNext/>
        <w:keepLines/>
        <w:widowControl w:val="0"/>
        <w:spacing w:line="260" w:lineRule="atLeast"/>
        <w:jc w:val="both"/>
        <w:rPr>
          <w:rFonts w:ascii="Tahoma" w:hAnsi="Tahoma" w:cs="Tahoma"/>
          <w:sz w:val="18"/>
          <w:szCs w:val="18"/>
        </w:rPr>
      </w:pPr>
    </w:p>
    <w:p w14:paraId="27D81C48" w14:textId="5CF31969" w:rsidR="00E5454A" w:rsidRDefault="00593B09" w:rsidP="00C64E3D">
      <w:pPr>
        <w:keepNext/>
        <w:keepLines/>
        <w:widowControl w:val="0"/>
        <w:spacing w:line="260" w:lineRule="atLeast"/>
        <w:jc w:val="both"/>
        <w:rPr>
          <w:rFonts w:ascii="Tahoma" w:hAnsi="Tahoma" w:cs="Tahoma"/>
          <w:b/>
          <w:sz w:val="18"/>
          <w:szCs w:val="18"/>
        </w:rPr>
      </w:pPr>
      <w:r>
        <w:rPr>
          <w:rFonts w:ascii="Tahoma" w:hAnsi="Tahoma" w:cs="Tahoma"/>
          <w:b/>
          <w:sz w:val="18"/>
          <w:szCs w:val="18"/>
        </w:rPr>
        <w:t xml:space="preserve"> </w:t>
      </w:r>
      <w:r w:rsidR="00E5454A" w:rsidRPr="00E5454A">
        <w:rPr>
          <w:rFonts w:ascii="Tahoma" w:hAnsi="Tahoma" w:cs="Tahoma"/>
          <w:b/>
          <w:sz w:val="18"/>
          <w:szCs w:val="18"/>
        </w:rPr>
        <w:t>2.1</w:t>
      </w:r>
      <w:r>
        <w:rPr>
          <w:rFonts w:ascii="Tahoma" w:hAnsi="Tahoma" w:cs="Tahoma"/>
          <w:b/>
          <w:sz w:val="18"/>
          <w:szCs w:val="18"/>
        </w:rPr>
        <w:t>4</w:t>
      </w:r>
      <w:r w:rsidR="00E5454A" w:rsidRPr="00E5454A">
        <w:rPr>
          <w:rFonts w:ascii="Tahoma" w:hAnsi="Tahoma" w:cs="Tahoma"/>
          <w:b/>
          <w:sz w:val="18"/>
          <w:szCs w:val="18"/>
        </w:rPr>
        <w:t xml:space="preserve"> </w:t>
      </w:r>
      <w:r w:rsidR="0041100B">
        <w:rPr>
          <w:rFonts w:ascii="Tahoma" w:hAnsi="Tahoma" w:cs="Tahoma"/>
          <w:b/>
          <w:sz w:val="18"/>
          <w:szCs w:val="18"/>
        </w:rPr>
        <w:t>JEZIK PRIJAVE</w:t>
      </w:r>
    </w:p>
    <w:p w14:paraId="28C1B001" w14:textId="77777777" w:rsidR="00C37599" w:rsidRPr="00E5454A" w:rsidRDefault="00C37599" w:rsidP="00C64E3D">
      <w:pPr>
        <w:keepNext/>
        <w:keepLines/>
        <w:widowControl w:val="0"/>
        <w:spacing w:line="260" w:lineRule="atLeast"/>
        <w:jc w:val="both"/>
        <w:rPr>
          <w:rFonts w:ascii="Tahoma" w:hAnsi="Tahoma" w:cs="Tahoma"/>
          <w:b/>
          <w:sz w:val="18"/>
          <w:szCs w:val="18"/>
        </w:rPr>
      </w:pPr>
    </w:p>
    <w:p w14:paraId="275E7FC7" w14:textId="26B67E3E" w:rsidR="00E5454A" w:rsidRPr="00E5454A" w:rsidRDefault="0041100B" w:rsidP="00C64E3D">
      <w:pPr>
        <w:keepNext/>
        <w:keepLines/>
        <w:widowControl w:val="0"/>
        <w:jc w:val="both"/>
        <w:rPr>
          <w:rFonts w:ascii="Tahoma" w:hAnsi="Tahoma" w:cs="Tahoma"/>
          <w:sz w:val="18"/>
          <w:szCs w:val="18"/>
        </w:rPr>
      </w:pPr>
      <w:r>
        <w:rPr>
          <w:rFonts w:ascii="Tahoma" w:hAnsi="Tahoma" w:cs="Tahoma"/>
          <w:sz w:val="18"/>
          <w:szCs w:val="18"/>
        </w:rPr>
        <w:t>Kandidati</w:t>
      </w:r>
      <w:r w:rsidR="00FA7B17" w:rsidRPr="00E5454A">
        <w:rPr>
          <w:rFonts w:ascii="Tahoma" w:hAnsi="Tahoma" w:cs="Tahoma"/>
          <w:sz w:val="18"/>
          <w:szCs w:val="18"/>
        </w:rPr>
        <w:t xml:space="preserve"> predložijo </w:t>
      </w:r>
      <w:r>
        <w:rPr>
          <w:rFonts w:ascii="Tahoma" w:hAnsi="Tahoma" w:cs="Tahoma"/>
          <w:sz w:val="18"/>
          <w:szCs w:val="18"/>
        </w:rPr>
        <w:t>prijavo</w:t>
      </w:r>
      <w:r w:rsidR="00FA7B17" w:rsidRPr="00E5454A">
        <w:rPr>
          <w:rFonts w:ascii="Tahoma" w:hAnsi="Tahoma" w:cs="Tahoma"/>
          <w:sz w:val="18"/>
          <w:szCs w:val="18"/>
        </w:rPr>
        <w:t xml:space="preserve"> v slovenskem jeziku. V kolikor </w:t>
      </w:r>
      <w:r>
        <w:rPr>
          <w:rFonts w:ascii="Tahoma" w:hAnsi="Tahoma" w:cs="Tahoma"/>
          <w:sz w:val="18"/>
          <w:szCs w:val="18"/>
        </w:rPr>
        <w:t>kandidat</w:t>
      </w:r>
      <w:r w:rsidR="00FA7B17" w:rsidRPr="00E5454A">
        <w:rPr>
          <w:rFonts w:ascii="Tahoma" w:hAnsi="Tahoma" w:cs="Tahoma"/>
          <w:sz w:val="18"/>
          <w:szCs w:val="18"/>
        </w:rPr>
        <w:t xml:space="preserve"> v </w:t>
      </w:r>
      <w:r>
        <w:rPr>
          <w:rFonts w:ascii="Tahoma" w:hAnsi="Tahoma" w:cs="Tahoma"/>
          <w:sz w:val="18"/>
          <w:szCs w:val="18"/>
        </w:rPr>
        <w:t>prijavi</w:t>
      </w:r>
      <w:r w:rsidR="00FA7B17" w:rsidRPr="00E5454A">
        <w:rPr>
          <w:rFonts w:ascii="Tahoma" w:hAnsi="Tahoma" w:cs="Tahoma"/>
          <w:sz w:val="18"/>
          <w:szCs w:val="18"/>
        </w:rPr>
        <w:t xml:space="preserve"> priloži dokument </w:t>
      </w:r>
      <w:r>
        <w:rPr>
          <w:rFonts w:ascii="Tahoma" w:hAnsi="Tahoma" w:cs="Tahoma"/>
          <w:sz w:val="18"/>
          <w:szCs w:val="18"/>
        </w:rPr>
        <w:t>prijave</w:t>
      </w:r>
      <w:r w:rsidR="00FA7B17" w:rsidRPr="00E5454A">
        <w:rPr>
          <w:rFonts w:ascii="Tahoma" w:hAnsi="Tahoma" w:cs="Tahoma"/>
          <w:sz w:val="18"/>
          <w:szCs w:val="18"/>
        </w:rPr>
        <w:t xml:space="preserve"> v tujem jeziku, si naročnik pridržuje pravico, da v fazi pregledovanja in</w:t>
      </w:r>
      <w:r w:rsidR="00FA7B17" w:rsidRPr="00E5454A">
        <w:rPr>
          <w:rFonts w:ascii="Tahoma" w:hAnsi="Tahoma" w:cs="Tahoma"/>
          <w:b/>
          <w:sz w:val="18"/>
          <w:szCs w:val="18"/>
        </w:rPr>
        <w:t xml:space="preserve"> </w:t>
      </w:r>
      <w:r w:rsidR="00FA7B17" w:rsidRPr="00E5454A">
        <w:rPr>
          <w:rFonts w:ascii="Tahoma" w:hAnsi="Tahoma" w:cs="Tahoma"/>
          <w:sz w:val="18"/>
          <w:szCs w:val="18"/>
        </w:rPr>
        <w:t xml:space="preserve">ocenjevanja </w:t>
      </w:r>
      <w:r>
        <w:rPr>
          <w:rFonts w:ascii="Tahoma" w:hAnsi="Tahoma" w:cs="Tahoma"/>
          <w:sz w:val="18"/>
          <w:szCs w:val="18"/>
        </w:rPr>
        <w:t>prijav</w:t>
      </w:r>
      <w:r w:rsidR="00FA7B17" w:rsidRPr="00E5454A">
        <w:rPr>
          <w:rFonts w:ascii="Tahoma" w:hAnsi="Tahoma" w:cs="Tahoma"/>
          <w:sz w:val="18"/>
          <w:szCs w:val="18"/>
        </w:rPr>
        <w:t xml:space="preserve"> od </w:t>
      </w:r>
      <w:r>
        <w:rPr>
          <w:rFonts w:ascii="Tahoma" w:hAnsi="Tahoma" w:cs="Tahoma"/>
          <w:sz w:val="18"/>
          <w:szCs w:val="18"/>
        </w:rPr>
        <w:t>kandidata</w:t>
      </w:r>
      <w:r w:rsidR="00FA7B17" w:rsidRPr="00E5454A">
        <w:rPr>
          <w:rFonts w:ascii="Tahoma" w:hAnsi="Tahoma" w:cs="Tahoma"/>
          <w:sz w:val="18"/>
          <w:szCs w:val="18"/>
        </w:rPr>
        <w:t xml:space="preserve"> zahteva,</w:t>
      </w:r>
      <w:r w:rsidR="00DA2F33">
        <w:rPr>
          <w:rFonts w:ascii="Tahoma" w:hAnsi="Tahoma" w:cs="Tahoma"/>
          <w:sz w:val="18"/>
          <w:szCs w:val="18"/>
        </w:rPr>
        <w:t xml:space="preserve"> </w:t>
      </w:r>
      <w:r w:rsidR="00E5454A" w:rsidRPr="00E5454A">
        <w:rPr>
          <w:rFonts w:ascii="Tahoma" w:hAnsi="Tahoma" w:cs="Tahoma"/>
          <w:sz w:val="18"/>
          <w:szCs w:val="18"/>
        </w:rPr>
        <w:t xml:space="preserve">da na lastne stroške (tj. stroške </w:t>
      </w:r>
      <w:r>
        <w:rPr>
          <w:rFonts w:ascii="Tahoma" w:hAnsi="Tahoma" w:cs="Tahoma"/>
          <w:sz w:val="18"/>
          <w:szCs w:val="18"/>
        </w:rPr>
        <w:t>kandidata</w:t>
      </w:r>
      <w:r w:rsidR="00E5454A" w:rsidRPr="00E5454A">
        <w:rPr>
          <w:rFonts w:ascii="Tahoma" w:hAnsi="Tahoma" w:cs="Tahoma"/>
          <w:sz w:val="18"/>
          <w:szCs w:val="18"/>
        </w:rPr>
        <w:t>) predloži uradne prevode dokumentov/dokazil s strani sodnega tolmača za slovenski jezik, ki so predloženi v tujem jeziku.</w:t>
      </w:r>
    </w:p>
    <w:p w14:paraId="50BC4D95" w14:textId="77777777" w:rsidR="00535AAD" w:rsidRDefault="00535AAD" w:rsidP="00C64E3D">
      <w:pPr>
        <w:keepNext/>
        <w:keepLines/>
        <w:widowControl w:val="0"/>
        <w:jc w:val="both"/>
        <w:rPr>
          <w:rFonts w:ascii="Tahoma" w:hAnsi="Tahoma" w:cs="Tahoma"/>
          <w:sz w:val="18"/>
          <w:szCs w:val="18"/>
        </w:rPr>
      </w:pPr>
    </w:p>
    <w:p w14:paraId="3A577C52" w14:textId="4215DFDF" w:rsidR="00E5454A" w:rsidRPr="00A46AF8" w:rsidRDefault="00A456B1" w:rsidP="00C64E3D">
      <w:pPr>
        <w:keepNext/>
        <w:keepLines/>
        <w:widowControl w:val="0"/>
        <w:spacing w:line="260" w:lineRule="atLeast"/>
        <w:jc w:val="both"/>
        <w:rPr>
          <w:rFonts w:ascii="Tahoma" w:hAnsi="Tahoma" w:cs="Tahoma"/>
          <w:b/>
          <w:sz w:val="18"/>
          <w:szCs w:val="18"/>
        </w:rPr>
      </w:pPr>
      <w:r>
        <w:rPr>
          <w:rFonts w:ascii="Tahoma" w:hAnsi="Tahoma" w:cs="Tahoma"/>
          <w:b/>
          <w:sz w:val="18"/>
          <w:szCs w:val="18"/>
        </w:rPr>
        <w:t xml:space="preserve"> </w:t>
      </w:r>
      <w:r w:rsidR="00E5454A" w:rsidRPr="00A46AF8">
        <w:rPr>
          <w:rFonts w:ascii="Tahoma" w:hAnsi="Tahoma" w:cs="Tahoma"/>
          <w:b/>
          <w:sz w:val="18"/>
          <w:szCs w:val="18"/>
        </w:rPr>
        <w:t>2.1</w:t>
      </w:r>
      <w:r w:rsidR="00593B09">
        <w:rPr>
          <w:rFonts w:ascii="Tahoma" w:hAnsi="Tahoma" w:cs="Tahoma"/>
          <w:b/>
          <w:sz w:val="18"/>
          <w:szCs w:val="18"/>
        </w:rPr>
        <w:t>5</w:t>
      </w:r>
      <w:r w:rsidR="00E5454A" w:rsidRPr="00A46AF8">
        <w:rPr>
          <w:rFonts w:ascii="Tahoma" w:hAnsi="Tahoma" w:cs="Tahoma"/>
          <w:b/>
          <w:sz w:val="18"/>
          <w:szCs w:val="18"/>
        </w:rPr>
        <w:t xml:space="preserve"> </w:t>
      </w:r>
      <w:r w:rsidR="0041100B">
        <w:rPr>
          <w:rFonts w:ascii="Tahoma" w:hAnsi="Tahoma" w:cs="Tahoma"/>
          <w:b/>
          <w:sz w:val="18"/>
          <w:szCs w:val="18"/>
        </w:rPr>
        <w:t>VELJAVNOST PRIJAVE</w:t>
      </w:r>
    </w:p>
    <w:p w14:paraId="49492F07" w14:textId="77777777" w:rsidR="00E5454A" w:rsidRPr="00A46AF8" w:rsidRDefault="00E5454A" w:rsidP="00C64E3D">
      <w:pPr>
        <w:keepNext/>
        <w:keepLines/>
        <w:widowControl w:val="0"/>
        <w:spacing w:line="260" w:lineRule="atLeast"/>
        <w:jc w:val="both"/>
        <w:rPr>
          <w:rFonts w:ascii="Tahoma" w:hAnsi="Tahoma" w:cs="Tahoma"/>
          <w:b/>
          <w:sz w:val="18"/>
          <w:szCs w:val="18"/>
        </w:rPr>
      </w:pPr>
    </w:p>
    <w:p w14:paraId="179E0633" w14:textId="77AE47F6" w:rsidR="00E5454A" w:rsidRPr="00E5454A" w:rsidRDefault="0041100B" w:rsidP="00C64E3D">
      <w:pPr>
        <w:keepNext/>
        <w:keepLines/>
        <w:widowControl w:val="0"/>
        <w:jc w:val="both"/>
        <w:rPr>
          <w:rFonts w:ascii="Tahoma" w:hAnsi="Tahoma" w:cs="Tahoma"/>
          <w:sz w:val="18"/>
          <w:szCs w:val="18"/>
        </w:rPr>
      </w:pPr>
      <w:r>
        <w:rPr>
          <w:rFonts w:ascii="Tahoma" w:hAnsi="Tahoma" w:cs="Tahoma"/>
          <w:sz w:val="18"/>
          <w:szCs w:val="18"/>
        </w:rPr>
        <w:t>Prijava</w:t>
      </w:r>
      <w:r w:rsidR="00E5454A" w:rsidRPr="00A46AF8">
        <w:rPr>
          <w:rFonts w:ascii="Tahoma" w:hAnsi="Tahoma" w:cs="Tahoma"/>
          <w:sz w:val="18"/>
          <w:szCs w:val="18"/>
        </w:rPr>
        <w:t xml:space="preserve"> mora veljati najmanj </w:t>
      </w:r>
      <w:r w:rsidR="00BF70D4">
        <w:rPr>
          <w:rFonts w:ascii="Tahoma" w:hAnsi="Tahoma" w:cs="Tahoma"/>
          <w:sz w:val="18"/>
          <w:szCs w:val="18"/>
        </w:rPr>
        <w:t>120</w:t>
      </w:r>
      <w:r w:rsidR="00E5454A" w:rsidRPr="00A46AF8">
        <w:rPr>
          <w:rFonts w:ascii="Tahoma" w:hAnsi="Tahoma" w:cs="Tahoma"/>
          <w:sz w:val="18"/>
          <w:szCs w:val="18"/>
        </w:rPr>
        <w:t xml:space="preserve"> dni od roka za predložitev </w:t>
      </w:r>
      <w:r>
        <w:rPr>
          <w:rFonts w:ascii="Tahoma" w:hAnsi="Tahoma" w:cs="Tahoma"/>
          <w:sz w:val="18"/>
          <w:szCs w:val="18"/>
        </w:rPr>
        <w:t>prijav</w:t>
      </w:r>
      <w:r w:rsidR="00E5454A" w:rsidRPr="00A46AF8">
        <w:rPr>
          <w:rFonts w:ascii="Tahoma" w:hAnsi="Tahoma" w:cs="Tahoma"/>
          <w:sz w:val="18"/>
          <w:szCs w:val="18"/>
        </w:rPr>
        <w:t xml:space="preserve">. V izjemnih okoliščinah bo naročnik lahko zahteval, da </w:t>
      </w:r>
      <w:r>
        <w:rPr>
          <w:rFonts w:ascii="Tahoma" w:hAnsi="Tahoma" w:cs="Tahoma"/>
          <w:sz w:val="18"/>
          <w:szCs w:val="18"/>
        </w:rPr>
        <w:t>kandidati</w:t>
      </w:r>
      <w:r w:rsidR="00E5454A" w:rsidRPr="00A46AF8">
        <w:rPr>
          <w:rFonts w:ascii="Tahoma" w:hAnsi="Tahoma" w:cs="Tahoma"/>
          <w:sz w:val="18"/>
          <w:szCs w:val="18"/>
        </w:rPr>
        <w:t xml:space="preserve"> podaljšajo čas veljavnosti </w:t>
      </w:r>
      <w:r>
        <w:rPr>
          <w:rFonts w:ascii="Tahoma" w:hAnsi="Tahoma" w:cs="Tahoma"/>
          <w:sz w:val="18"/>
          <w:szCs w:val="18"/>
        </w:rPr>
        <w:t>prijav</w:t>
      </w:r>
      <w:r w:rsidR="00E5454A" w:rsidRPr="00A46AF8">
        <w:rPr>
          <w:rFonts w:ascii="Tahoma" w:hAnsi="Tahoma" w:cs="Tahoma"/>
          <w:sz w:val="18"/>
          <w:szCs w:val="18"/>
        </w:rPr>
        <w:t xml:space="preserve"> za določeno dodatno obdobje.</w:t>
      </w:r>
    </w:p>
    <w:p w14:paraId="24608029" w14:textId="77777777" w:rsidR="00E5454A" w:rsidRPr="00E5454A" w:rsidRDefault="00E5454A" w:rsidP="00C64E3D">
      <w:pPr>
        <w:keepNext/>
        <w:keepLines/>
        <w:widowControl w:val="0"/>
        <w:spacing w:line="260" w:lineRule="atLeast"/>
        <w:jc w:val="both"/>
        <w:rPr>
          <w:rFonts w:ascii="Tahoma" w:hAnsi="Tahoma" w:cs="Tahoma"/>
          <w:sz w:val="18"/>
          <w:szCs w:val="18"/>
        </w:rPr>
      </w:pPr>
    </w:p>
    <w:p w14:paraId="25217020" w14:textId="740BA246" w:rsidR="00E5454A" w:rsidRPr="00E5454A" w:rsidRDefault="00A456B1" w:rsidP="00C64E3D">
      <w:pPr>
        <w:keepNext/>
        <w:keepLines/>
        <w:widowControl w:val="0"/>
        <w:spacing w:line="260" w:lineRule="atLeast"/>
        <w:jc w:val="both"/>
        <w:rPr>
          <w:rFonts w:ascii="Tahoma" w:hAnsi="Tahoma" w:cs="Tahoma"/>
          <w:b/>
          <w:sz w:val="18"/>
          <w:szCs w:val="18"/>
        </w:rPr>
      </w:pPr>
      <w:r>
        <w:rPr>
          <w:rFonts w:ascii="Tahoma" w:hAnsi="Tahoma" w:cs="Tahoma"/>
          <w:b/>
          <w:sz w:val="18"/>
          <w:szCs w:val="18"/>
        </w:rPr>
        <w:t xml:space="preserve"> </w:t>
      </w:r>
      <w:r w:rsidR="00C15165">
        <w:rPr>
          <w:rFonts w:ascii="Tahoma" w:hAnsi="Tahoma" w:cs="Tahoma"/>
          <w:b/>
          <w:sz w:val="18"/>
          <w:szCs w:val="18"/>
        </w:rPr>
        <w:t>2.1</w:t>
      </w:r>
      <w:r w:rsidR="00593B09">
        <w:rPr>
          <w:rFonts w:ascii="Tahoma" w:hAnsi="Tahoma" w:cs="Tahoma"/>
          <w:b/>
          <w:sz w:val="18"/>
          <w:szCs w:val="18"/>
        </w:rPr>
        <w:t>6</w:t>
      </w:r>
      <w:r w:rsidR="00E5454A" w:rsidRPr="00E5454A">
        <w:rPr>
          <w:rFonts w:ascii="Tahoma" w:hAnsi="Tahoma" w:cs="Tahoma"/>
          <w:b/>
          <w:sz w:val="18"/>
          <w:szCs w:val="18"/>
        </w:rPr>
        <w:t xml:space="preserve"> </w:t>
      </w:r>
      <w:r w:rsidR="0041100B">
        <w:rPr>
          <w:rFonts w:ascii="Tahoma" w:hAnsi="Tahoma" w:cs="Tahoma"/>
          <w:b/>
          <w:sz w:val="18"/>
          <w:szCs w:val="18"/>
        </w:rPr>
        <w:t>STROŠKI PRIJAVE</w:t>
      </w:r>
    </w:p>
    <w:p w14:paraId="0ED73D31" w14:textId="77777777" w:rsidR="00E5454A" w:rsidRPr="00E5454A" w:rsidRDefault="00E5454A" w:rsidP="00C64E3D">
      <w:pPr>
        <w:keepNext/>
        <w:keepLines/>
        <w:widowControl w:val="0"/>
        <w:spacing w:line="260" w:lineRule="atLeast"/>
        <w:jc w:val="both"/>
        <w:rPr>
          <w:rFonts w:ascii="Tahoma" w:hAnsi="Tahoma" w:cs="Tahoma"/>
          <w:b/>
          <w:sz w:val="18"/>
          <w:szCs w:val="18"/>
        </w:rPr>
      </w:pPr>
    </w:p>
    <w:p w14:paraId="725331CD" w14:textId="7E45D2A2" w:rsidR="00E5454A" w:rsidRPr="00E5454A" w:rsidRDefault="00E5454A" w:rsidP="00C64E3D">
      <w:pPr>
        <w:keepNext/>
        <w:keepLines/>
        <w:widowControl w:val="0"/>
        <w:jc w:val="both"/>
        <w:rPr>
          <w:rFonts w:ascii="Tahoma" w:hAnsi="Tahoma" w:cs="Tahoma"/>
          <w:sz w:val="18"/>
          <w:szCs w:val="18"/>
        </w:rPr>
      </w:pPr>
      <w:r w:rsidRPr="00E5454A">
        <w:rPr>
          <w:rFonts w:ascii="Tahoma" w:hAnsi="Tahoma" w:cs="Tahoma"/>
          <w:sz w:val="18"/>
          <w:szCs w:val="18"/>
        </w:rPr>
        <w:t xml:space="preserve">Vse stroške, povezane s pripravo in predložitvijo </w:t>
      </w:r>
      <w:r w:rsidR="0041100B">
        <w:rPr>
          <w:rFonts w:ascii="Tahoma" w:hAnsi="Tahoma" w:cs="Tahoma"/>
          <w:sz w:val="18"/>
          <w:szCs w:val="18"/>
        </w:rPr>
        <w:t>prijave</w:t>
      </w:r>
      <w:r w:rsidRPr="00E5454A">
        <w:rPr>
          <w:rFonts w:ascii="Tahoma" w:hAnsi="Tahoma" w:cs="Tahoma"/>
          <w:sz w:val="18"/>
          <w:szCs w:val="18"/>
        </w:rPr>
        <w:t xml:space="preserve">, nosi </w:t>
      </w:r>
      <w:r w:rsidR="0041100B">
        <w:rPr>
          <w:rFonts w:ascii="Tahoma" w:hAnsi="Tahoma" w:cs="Tahoma"/>
          <w:sz w:val="18"/>
          <w:szCs w:val="18"/>
        </w:rPr>
        <w:t>kandidat</w:t>
      </w:r>
      <w:r w:rsidRPr="00E5454A">
        <w:rPr>
          <w:rFonts w:ascii="Tahoma" w:hAnsi="Tahoma" w:cs="Tahoma"/>
          <w:sz w:val="18"/>
          <w:szCs w:val="18"/>
        </w:rPr>
        <w:t>.</w:t>
      </w:r>
    </w:p>
    <w:p w14:paraId="7CAA7DBB" w14:textId="77777777" w:rsidR="00E5454A" w:rsidRPr="00E5454A" w:rsidRDefault="00E5454A" w:rsidP="00C64E3D">
      <w:pPr>
        <w:keepNext/>
        <w:keepLines/>
        <w:widowControl w:val="0"/>
        <w:jc w:val="both"/>
        <w:rPr>
          <w:rFonts w:ascii="Tahoma" w:hAnsi="Tahoma" w:cs="Tahoma"/>
          <w:sz w:val="18"/>
          <w:szCs w:val="18"/>
        </w:rPr>
      </w:pPr>
    </w:p>
    <w:p w14:paraId="33A65D4E" w14:textId="5F699B5E" w:rsidR="00E5454A" w:rsidRPr="00E5454A" w:rsidRDefault="00A456B1" w:rsidP="00C64E3D">
      <w:pPr>
        <w:keepNext/>
        <w:keepLines/>
        <w:widowControl w:val="0"/>
        <w:jc w:val="both"/>
        <w:rPr>
          <w:rFonts w:ascii="Tahoma" w:hAnsi="Tahoma" w:cs="Tahoma"/>
          <w:b/>
          <w:sz w:val="18"/>
          <w:szCs w:val="18"/>
        </w:rPr>
      </w:pPr>
      <w:r>
        <w:rPr>
          <w:rFonts w:ascii="Tahoma" w:hAnsi="Tahoma" w:cs="Tahoma"/>
          <w:b/>
          <w:sz w:val="18"/>
          <w:szCs w:val="18"/>
        </w:rPr>
        <w:t xml:space="preserve"> </w:t>
      </w:r>
      <w:r w:rsidR="00E5454A" w:rsidRPr="00E5454A">
        <w:rPr>
          <w:rFonts w:ascii="Tahoma" w:hAnsi="Tahoma" w:cs="Tahoma"/>
          <w:b/>
          <w:sz w:val="18"/>
          <w:szCs w:val="18"/>
        </w:rPr>
        <w:t>2.1</w:t>
      </w:r>
      <w:r w:rsidR="00593B09">
        <w:rPr>
          <w:rFonts w:ascii="Tahoma" w:hAnsi="Tahoma" w:cs="Tahoma"/>
          <w:b/>
          <w:sz w:val="18"/>
          <w:szCs w:val="18"/>
        </w:rPr>
        <w:t>7</w:t>
      </w:r>
      <w:r w:rsidR="00E5454A" w:rsidRPr="00E5454A">
        <w:rPr>
          <w:rFonts w:ascii="Tahoma" w:hAnsi="Tahoma" w:cs="Tahoma"/>
          <w:b/>
          <w:sz w:val="18"/>
          <w:szCs w:val="18"/>
        </w:rPr>
        <w:t xml:space="preserve"> NAČIN PLAČILA</w:t>
      </w:r>
    </w:p>
    <w:p w14:paraId="1056423F" w14:textId="77777777" w:rsidR="00E5454A" w:rsidRPr="00E5454A" w:rsidRDefault="00E5454A" w:rsidP="00C64E3D">
      <w:pPr>
        <w:keepNext/>
        <w:keepLines/>
        <w:widowControl w:val="0"/>
        <w:jc w:val="both"/>
        <w:rPr>
          <w:rFonts w:ascii="Tahoma" w:hAnsi="Tahoma" w:cs="Tahoma"/>
          <w:sz w:val="18"/>
          <w:szCs w:val="18"/>
        </w:rPr>
      </w:pPr>
    </w:p>
    <w:p w14:paraId="5838143F" w14:textId="1A527F45" w:rsidR="00E5454A" w:rsidRDefault="00E5454A" w:rsidP="00C64E3D">
      <w:pPr>
        <w:keepNext/>
        <w:keepLines/>
        <w:widowControl w:val="0"/>
        <w:jc w:val="both"/>
        <w:rPr>
          <w:rFonts w:ascii="Tahoma" w:hAnsi="Tahoma" w:cs="Tahoma"/>
          <w:sz w:val="18"/>
          <w:szCs w:val="18"/>
        </w:rPr>
      </w:pPr>
      <w:r w:rsidRPr="00E5454A">
        <w:rPr>
          <w:rFonts w:ascii="Tahoma" w:hAnsi="Tahoma" w:cs="Tahoma"/>
          <w:sz w:val="18"/>
          <w:szCs w:val="18"/>
        </w:rPr>
        <w:t xml:space="preserve">Plačilni pogoji </w:t>
      </w:r>
      <w:r w:rsidR="0028688F">
        <w:rPr>
          <w:rFonts w:ascii="Tahoma" w:hAnsi="Tahoma" w:cs="Tahoma"/>
          <w:sz w:val="18"/>
          <w:szCs w:val="18"/>
        </w:rPr>
        <w:t>bodo</w:t>
      </w:r>
      <w:r w:rsidRPr="00E5454A">
        <w:rPr>
          <w:rFonts w:ascii="Tahoma" w:hAnsi="Tahoma" w:cs="Tahoma"/>
          <w:sz w:val="18"/>
          <w:szCs w:val="18"/>
        </w:rPr>
        <w:t xml:space="preserve"> razvidni iz </w:t>
      </w:r>
      <w:r w:rsidR="0045170E">
        <w:rPr>
          <w:rFonts w:ascii="Tahoma" w:hAnsi="Tahoma" w:cs="Tahoma"/>
          <w:sz w:val="18"/>
          <w:szCs w:val="18"/>
        </w:rPr>
        <w:t>osnutkov pogodb</w:t>
      </w:r>
      <w:r w:rsidR="0028688F">
        <w:rPr>
          <w:rFonts w:ascii="Tahoma" w:hAnsi="Tahoma" w:cs="Tahoma"/>
          <w:sz w:val="18"/>
          <w:szCs w:val="18"/>
        </w:rPr>
        <w:t>, ki se uskladijo v fazi dialoga.</w:t>
      </w:r>
    </w:p>
    <w:p w14:paraId="2FDFBA6C" w14:textId="77777777" w:rsidR="00195BF3" w:rsidRDefault="00195BF3" w:rsidP="00C64E3D">
      <w:pPr>
        <w:keepNext/>
        <w:keepLines/>
        <w:widowControl w:val="0"/>
        <w:jc w:val="both"/>
        <w:rPr>
          <w:rFonts w:ascii="Tahoma" w:hAnsi="Tahoma" w:cs="Tahoma"/>
          <w:sz w:val="18"/>
          <w:szCs w:val="18"/>
        </w:rPr>
      </w:pPr>
    </w:p>
    <w:p w14:paraId="599035A7" w14:textId="77777777" w:rsidR="00E5454A" w:rsidRPr="00E5454A" w:rsidRDefault="00593B09" w:rsidP="00C64E3D">
      <w:pPr>
        <w:keepNext/>
        <w:keepLines/>
        <w:widowControl w:val="0"/>
        <w:jc w:val="both"/>
        <w:rPr>
          <w:rFonts w:ascii="Tahoma" w:hAnsi="Tahoma" w:cs="Tahoma"/>
          <w:b/>
          <w:sz w:val="18"/>
          <w:szCs w:val="18"/>
        </w:rPr>
      </w:pPr>
      <w:r>
        <w:rPr>
          <w:rFonts w:ascii="Tahoma" w:hAnsi="Tahoma" w:cs="Tahoma"/>
          <w:b/>
          <w:sz w:val="18"/>
          <w:szCs w:val="18"/>
        </w:rPr>
        <w:t xml:space="preserve"> </w:t>
      </w:r>
      <w:r w:rsidR="00E5454A" w:rsidRPr="00E5454A">
        <w:rPr>
          <w:rFonts w:ascii="Tahoma" w:hAnsi="Tahoma" w:cs="Tahoma"/>
          <w:b/>
          <w:sz w:val="18"/>
          <w:szCs w:val="18"/>
        </w:rPr>
        <w:t>2.1</w:t>
      </w:r>
      <w:r>
        <w:rPr>
          <w:rFonts w:ascii="Tahoma" w:hAnsi="Tahoma" w:cs="Tahoma"/>
          <w:b/>
          <w:sz w:val="18"/>
          <w:szCs w:val="18"/>
        </w:rPr>
        <w:t>8</w:t>
      </w:r>
      <w:r w:rsidR="00E5454A" w:rsidRPr="00E5454A">
        <w:rPr>
          <w:rFonts w:ascii="Tahoma" w:hAnsi="Tahoma" w:cs="Tahoma"/>
          <w:b/>
          <w:sz w:val="18"/>
          <w:szCs w:val="18"/>
        </w:rPr>
        <w:t xml:space="preserve"> PONUDBENA CENA</w:t>
      </w:r>
    </w:p>
    <w:p w14:paraId="0C673032" w14:textId="77777777" w:rsidR="00E5454A" w:rsidRDefault="00E5454A" w:rsidP="00C64E3D">
      <w:pPr>
        <w:keepNext/>
        <w:keepLines/>
        <w:widowControl w:val="0"/>
        <w:jc w:val="both"/>
        <w:rPr>
          <w:rFonts w:ascii="Tahoma" w:hAnsi="Tahoma" w:cs="Tahoma"/>
          <w:sz w:val="18"/>
          <w:szCs w:val="18"/>
        </w:rPr>
      </w:pPr>
    </w:p>
    <w:p w14:paraId="6DB0B08C" w14:textId="4B85A249" w:rsidR="00417653" w:rsidRDefault="005D3423" w:rsidP="00C64E3D">
      <w:pPr>
        <w:keepNext/>
        <w:keepLines/>
        <w:widowControl w:val="0"/>
        <w:jc w:val="both"/>
        <w:rPr>
          <w:rFonts w:ascii="Tahoma" w:hAnsi="Tahoma" w:cs="Tahoma"/>
          <w:sz w:val="18"/>
          <w:szCs w:val="18"/>
        </w:rPr>
      </w:pPr>
      <w:r w:rsidRPr="00E5454A">
        <w:rPr>
          <w:rFonts w:ascii="Tahoma" w:hAnsi="Tahoma" w:cs="Tahoma"/>
          <w:sz w:val="18"/>
          <w:szCs w:val="18"/>
        </w:rPr>
        <w:t>V ponudbeno ceno morajo biti vključeni vsi materialni in nematerialni stroški, ki bodo potrebni za izvedbo</w:t>
      </w:r>
      <w:r w:rsidR="0045170E">
        <w:rPr>
          <w:rFonts w:ascii="Tahoma" w:hAnsi="Tahoma" w:cs="Tahoma"/>
          <w:sz w:val="18"/>
          <w:szCs w:val="18"/>
        </w:rPr>
        <w:t xml:space="preserve"> </w:t>
      </w:r>
      <w:r w:rsidR="00417653" w:rsidRPr="00E5454A">
        <w:rPr>
          <w:rFonts w:ascii="Tahoma" w:hAnsi="Tahoma" w:cs="Tahoma"/>
          <w:sz w:val="18"/>
          <w:szCs w:val="18"/>
        </w:rPr>
        <w:t xml:space="preserve">predmeta naročila, vključno s stroški prevoza in vsemi ostalimi stroški, ob upoštevanju vse veljavne zakonodaje, ki se nanaša na predmet javnega naročila. </w:t>
      </w:r>
    </w:p>
    <w:p w14:paraId="2E71E884" w14:textId="77777777" w:rsidR="0053193B" w:rsidRDefault="0053193B" w:rsidP="00C64E3D">
      <w:pPr>
        <w:keepNext/>
        <w:keepLines/>
        <w:widowControl w:val="0"/>
        <w:jc w:val="both"/>
        <w:rPr>
          <w:rFonts w:ascii="Tahoma" w:hAnsi="Tahoma" w:cs="Tahoma"/>
          <w:sz w:val="18"/>
          <w:szCs w:val="18"/>
        </w:rPr>
      </w:pPr>
    </w:p>
    <w:p w14:paraId="62F1DAF4" w14:textId="24C36C16" w:rsidR="0053193B" w:rsidRDefault="0053193B" w:rsidP="00C64E3D">
      <w:pPr>
        <w:keepNext/>
        <w:keepLines/>
        <w:widowControl w:val="0"/>
        <w:jc w:val="both"/>
        <w:rPr>
          <w:rFonts w:ascii="Tahoma" w:hAnsi="Tahoma" w:cs="Tahoma"/>
          <w:sz w:val="18"/>
          <w:szCs w:val="18"/>
        </w:rPr>
      </w:pPr>
      <w:r w:rsidRPr="0053193B">
        <w:rPr>
          <w:rFonts w:ascii="Tahoma" w:hAnsi="Tahoma" w:cs="Tahoma"/>
          <w:sz w:val="18"/>
          <w:szCs w:val="18"/>
        </w:rPr>
        <w:t xml:space="preserve">Ponudnik mora izpolniti vse postavke v </w:t>
      </w:r>
      <w:r>
        <w:rPr>
          <w:rFonts w:ascii="Tahoma" w:hAnsi="Tahoma" w:cs="Tahoma"/>
          <w:sz w:val="18"/>
          <w:szCs w:val="18"/>
        </w:rPr>
        <w:t xml:space="preserve">specifikaciji </w:t>
      </w:r>
      <w:r w:rsidRPr="002162D0">
        <w:rPr>
          <w:rFonts w:ascii="Tahoma" w:hAnsi="Tahoma" w:cs="Tahoma"/>
          <w:sz w:val="18"/>
          <w:szCs w:val="18"/>
        </w:rPr>
        <w:t>ponudbe. V</w:t>
      </w:r>
      <w:r w:rsidRPr="0053193B">
        <w:rPr>
          <w:rFonts w:ascii="Tahoma" w:hAnsi="Tahoma" w:cs="Tahoma"/>
          <w:sz w:val="18"/>
          <w:szCs w:val="18"/>
        </w:rPr>
        <w:t xml:space="preserve"> kolikor ponudnik cene v posamezno postavko ne vpiše, se šteje, da predmetne postavke ne ponuja in tako ne izpolnjuje vseh zahtev naročnika iz predmetne razpisne dokumentacije.</w:t>
      </w:r>
    </w:p>
    <w:p w14:paraId="3A5F15E9" w14:textId="77777777" w:rsidR="0053193B" w:rsidRPr="0053193B" w:rsidRDefault="0053193B" w:rsidP="00C64E3D">
      <w:pPr>
        <w:keepNext/>
        <w:keepLines/>
        <w:widowControl w:val="0"/>
        <w:jc w:val="both"/>
        <w:rPr>
          <w:rFonts w:ascii="Tahoma" w:hAnsi="Tahoma" w:cs="Tahoma"/>
          <w:sz w:val="18"/>
          <w:szCs w:val="18"/>
        </w:rPr>
      </w:pPr>
      <w:r w:rsidRPr="0053193B">
        <w:rPr>
          <w:rFonts w:ascii="Tahoma" w:hAnsi="Tahoma" w:cs="Tahoma"/>
          <w:sz w:val="18"/>
          <w:szCs w:val="18"/>
        </w:rPr>
        <w:lastRenderedPageBreak/>
        <w:t>V kolikor ponudnik vpiše ceno nič (0) EUR, se šteje, da ponuja postavko brezplačno.</w:t>
      </w:r>
    </w:p>
    <w:p w14:paraId="6CD85C7D" w14:textId="77777777" w:rsidR="0053193B" w:rsidRPr="0053193B" w:rsidRDefault="0053193B" w:rsidP="00C64E3D">
      <w:pPr>
        <w:keepNext/>
        <w:keepLines/>
        <w:widowControl w:val="0"/>
        <w:jc w:val="both"/>
        <w:rPr>
          <w:rFonts w:ascii="Tahoma" w:hAnsi="Tahoma" w:cs="Tahoma"/>
          <w:sz w:val="18"/>
          <w:szCs w:val="18"/>
        </w:rPr>
      </w:pPr>
    </w:p>
    <w:p w14:paraId="6F243E6E" w14:textId="77777777" w:rsidR="00E5454A" w:rsidRPr="00E5454A" w:rsidRDefault="00593B09" w:rsidP="00C64E3D">
      <w:pPr>
        <w:keepNext/>
        <w:keepLines/>
        <w:widowControl w:val="0"/>
        <w:spacing w:line="260" w:lineRule="atLeast"/>
        <w:jc w:val="both"/>
        <w:rPr>
          <w:rFonts w:ascii="Tahoma" w:hAnsi="Tahoma" w:cs="Tahoma"/>
          <w:b/>
          <w:sz w:val="18"/>
          <w:szCs w:val="18"/>
        </w:rPr>
      </w:pPr>
      <w:r>
        <w:rPr>
          <w:rFonts w:ascii="Tahoma" w:hAnsi="Tahoma" w:cs="Tahoma"/>
          <w:b/>
          <w:sz w:val="18"/>
          <w:szCs w:val="18"/>
        </w:rPr>
        <w:t xml:space="preserve"> </w:t>
      </w:r>
      <w:r w:rsidR="00C15165">
        <w:rPr>
          <w:rFonts w:ascii="Tahoma" w:hAnsi="Tahoma" w:cs="Tahoma"/>
          <w:b/>
          <w:sz w:val="18"/>
          <w:szCs w:val="18"/>
        </w:rPr>
        <w:t>2.1</w:t>
      </w:r>
      <w:r>
        <w:rPr>
          <w:rFonts w:ascii="Tahoma" w:hAnsi="Tahoma" w:cs="Tahoma"/>
          <w:b/>
          <w:sz w:val="18"/>
          <w:szCs w:val="18"/>
        </w:rPr>
        <w:t>9</w:t>
      </w:r>
      <w:r w:rsidR="00E5454A" w:rsidRPr="00E5454A">
        <w:rPr>
          <w:rFonts w:ascii="Tahoma" w:hAnsi="Tahoma" w:cs="Tahoma"/>
          <w:b/>
          <w:sz w:val="18"/>
          <w:szCs w:val="18"/>
        </w:rPr>
        <w:t xml:space="preserve"> ZAUPNOST PODATKOV</w:t>
      </w:r>
    </w:p>
    <w:p w14:paraId="5C7BEC6F" w14:textId="77777777" w:rsidR="00E5454A" w:rsidRPr="00E5454A" w:rsidRDefault="00E5454A" w:rsidP="00C64E3D">
      <w:pPr>
        <w:keepNext/>
        <w:keepLines/>
        <w:widowControl w:val="0"/>
        <w:jc w:val="both"/>
        <w:rPr>
          <w:rFonts w:ascii="Tahoma" w:hAnsi="Tahoma" w:cs="Tahoma"/>
          <w:sz w:val="18"/>
          <w:szCs w:val="18"/>
        </w:rPr>
      </w:pPr>
    </w:p>
    <w:p w14:paraId="192A480D" w14:textId="7F17542B" w:rsidR="00E5454A" w:rsidRPr="00E5454A" w:rsidRDefault="00E5454A" w:rsidP="00C64E3D">
      <w:pPr>
        <w:keepNext/>
        <w:keepLines/>
        <w:widowControl w:val="0"/>
        <w:jc w:val="both"/>
        <w:rPr>
          <w:rFonts w:ascii="Tahoma" w:hAnsi="Tahoma" w:cs="Tahoma"/>
          <w:sz w:val="18"/>
          <w:szCs w:val="18"/>
        </w:rPr>
      </w:pPr>
      <w:r w:rsidRPr="00E5454A">
        <w:rPr>
          <w:rFonts w:ascii="Tahoma" w:hAnsi="Tahoma" w:cs="Tahoma"/>
          <w:sz w:val="18"/>
          <w:szCs w:val="18"/>
        </w:rPr>
        <w:t>Naročnik zagotavlja javnost in zaupnost podatkov skladno s 35. členom ZJN-3 ob upoštevanju določb zakona, ki ureja varstvo osebnih podatkov</w:t>
      </w:r>
      <w:r w:rsidR="00C23FB3">
        <w:rPr>
          <w:rFonts w:ascii="Tahoma" w:hAnsi="Tahoma" w:cs="Tahoma"/>
          <w:sz w:val="18"/>
          <w:szCs w:val="18"/>
        </w:rPr>
        <w:t>,</w:t>
      </w:r>
      <w:r w:rsidRPr="00E5454A">
        <w:rPr>
          <w:rFonts w:ascii="Tahoma" w:hAnsi="Tahoma" w:cs="Tahoma"/>
          <w:sz w:val="18"/>
          <w:szCs w:val="18"/>
        </w:rPr>
        <w:t xml:space="preserve"> tajne podatke ali gospodarske družbe.</w:t>
      </w:r>
    </w:p>
    <w:p w14:paraId="061AD984" w14:textId="77777777" w:rsidR="00E5454A" w:rsidRPr="00E5454A" w:rsidRDefault="00E5454A" w:rsidP="00C64E3D">
      <w:pPr>
        <w:keepNext/>
        <w:keepLines/>
        <w:widowControl w:val="0"/>
        <w:jc w:val="both"/>
        <w:rPr>
          <w:rFonts w:ascii="Tahoma" w:hAnsi="Tahoma" w:cs="Tahoma"/>
          <w:sz w:val="18"/>
          <w:szCs w:val="18"/>
        </w:rPr>
      </w:pPr>
    </w:p>
    <w:p w14:paraId="4F1758AC" w14:textId="57AE8F41" w:rsidR="00E5454A" w:rsidRDefault="00E5454A" w:rsidP="00C64E3D">
      <w:pPr>
        <w:keepNext/>
        <w:keepLines/>
        <w:widowControl w:val="0"/>
        <w:jc w:val="both"/>
        <w:rPr>
          <w:rFonts w:ascii="Tahoma" w:hAnsi="Tahoma" w:cs="Tahoma"/>
          <w:sz w:val="18"/>
          <w:szCs w:val="18"/>
        </w:rPr>
      </w:pPr>
      <w:r w:rsidRPr="00E5454A">
        <w:rPr>
          <w:rFonts w:ascii="Tahoma" w:hAnsi="Tahoma" w:cs="Tahoma"/>
          <w:sz w:val="18"/>
          <w:szCs w:val="18"/>
        </w:rPr>
        <w:t xml:space="preserve">Podatki, ki jih bo </w:t>
      </w:r>
      <w:r w:rsidR="0041100B">
        <w:rPr>
          <w:rFonts w:ascii="Tahoma" w:hAnsi="Tahoma" w:cs="Tahoma"/>
          <w:sz w:val="18"/>
          <w:szCs w:val="18"/>
        </w:rPr>
        <w:t>kandidat</w:t>
      </w:r>
      <w:r w:rsidRPr="00E5454A">
        <w:rPr>
          <w:rFonts w:ascii="Tahoma" w:hAnsi="Tahoma" w:cs="Tahoma"/>
          <w:sz w:val="18"/>
          <w:szCs w:val="18"/>
        </w:rPr>
        <w:t xml:space="preserve">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6FCAAA81" w14:textId="77777777" w:rsidR="00DA2F33" w:rsidRDefault="00DA2F33" w:rsidP="00C64E3D">
      <w:pPr>
        <w:keepNext/>
        <w:keepLines/>
        <w:widowControl w:val="0"/>
        <w:jc w:val="both"/>
        <w:rPr>
          <w:rFonts w:ascii="Tahoma" w:hAnsi="Tahoma" w:cs="Tahoma"/>
          <w:sz w:val="18"/>
          <w:szCs w:val="18"/>
        </w:rPr>
      </w:pPr>
    </w:p>
    <w:p w14:paraId="24EE6D8D" w14:textId="77777777" w:rsidR="00DA2F33" w:rsidRPr="00E5454A" w:rsidRDefault="00DA2F33" w:rsidP="00C64E3D">
      <w:pPr>
        <w:keepNext/>
        <w:keepLines/>
        <w:widowControl w:val="0"/>
        <w:jc w:val="both"/>
        <w:rPr>
          <w:rFonts w:ascii="Tahoma" w:hAnsi="Tahoma" w:cs="Tahoma"/>
          <w:sz w:val="18"/>
          <w:szCs w:val="18"/>
        </w:rPr>
      </w:pPr>
    </w:p>
    <w:p w14:paraId="4DB18F68" w14:textId="77777777" w:rsidR="00F054A7" w:rsidRPr="00F054A7" w:rsidRDefault="0053193B" w:rsidP="00C64E3D">
      <w:pPr>
        <w:keepNext/>
        <w:keepLines/>
        <w:widowControl w:val="0"/>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3</w:t>
      </w:r>
      <w:r w:rsidR="00F054A7">
        <w:rPr>
          <w:rFonts w:ascii="Tahoma" w:hAnsi="Tahoma" w:cs="Tahoma"/>
          <w:b/>
          <w:bCs/>
          <w:sz w:val="22"/>
        </w:rPr>
        <w:t xml:space="preserve">. </w:t>
      </w:r>
      <w:r w:rsidR="00417653">
        <w:rPr>
          <w:rFonts w:ascii="Tahoma" w:hAnsi="Tahoma" w:cs="Tahoma"/>
          <w:b/>
          <w:bCs/>
          <w:sz w:val="22"/>
        </w:rPr>
        <w:t>UGOTAVLJANJE SPOSOBNOSTI</w:t>
      </w:r>
    </w:p>
    <w:p w14:paraId="2FD76937" w14:textId="77777777" w:rsidR="00417653" w:rsidRDefault="00417653" w:rsidP="00C64E3D">
      <w:pPr>
        <w:keepNext/>
        <w:keepLines/>
        <w:widowControl w:val="0"/>
        <w:tabs>
          <w:tab w:val="left" w:pos="817"/>
        </w:tabs>
        <w:jc w:val="both"/>
        <w:rPr>
          <w:rFonts w:ascii="Tahoma" w:hAnsi="Tahoma" w:cs="Tahoma"/>
          <w:sz w:val="18"/>
          <w:szCs w:val="18"/>
        </w:rPr>
      </w:pPr>
    </w:p>
    <w:p w14:paraId="75EC340D" w14:textId="4F2D7C79" w:rsidR="00417653" w:rsidRPr="004768FD" w:rsidRDefault="00417653" w:rsidP="00C64E3D">
      <w:pPr>
        <w:keepNext/>
        <w:keepLines/>
        <w:widowControl w:val="0"/>
        <w:tabs>
          <w:tab w:val="left" w:pos="817"/>
        </w:tabs>
        <w:jc w:val="both"/>
        <w:rPr>
          <w:rFonts w:ascii="Tahoma" w:hAnsi="Tahoma" w:cs="Tahoma"/>
          <w:sz w:val="18"/>
          <w:szCs w:val="18"/>
        </w:rPr>
      </w:pPr>
      <w:r w:rsidRPr="004768FD">
        <w:rPr>
          <w:rFonts w:ascii="Tahoma" w:hAnsi="Tahoma" w:cs="Tahoma"/>
          <w:sz w:val="18"/>
          <w:szCs w:val="18"/>
        </w:rPr>
        <w:t xml:space="preserve">Dopustna </w:t>
      </w:r>
      <w:r w:rsidR="0041100B">
        <w:rPr>
          <w:rFonts w:ascii="Tahoma" w:hAnsi="Tahoma" w:cs="Tahoma"/>
          <w:sz w:val="18"/>
          <w:szCs w:val="18"/>
        </w:rPr>
        <w:t>prijava</w:t>
      </w:r>
      <w:r w:rsidRPr="004768FD">
        <w:rPr>
          <w:rFonts w:ascii="Tahoma" w:hAnsi="Tahoma" w:cs="Tahoma"/>
          <w:sz w:val="18"/>
          <w:szCs w:val="18"/>
        </w:rPr>
        <w:t xml:space="preserve"> je </w:t>
      </w:r>
      <w:r w:rsidR="0041100B">
        <w:rPr>
          <w:rFonts w:ascii="Tahoma" w:hAnsi="Tahoma" w:cs="Tahoma"/>
          <w:sz w:val="18"/>
          <w:szCs w:val="18"/>
        </w:rPr>
        <w:t>prijava</w:t>
      </w:r>
      <w:r w:rsidRPr="004768FD">
        <w:rPr>
          <w:rFonts w:ascii="Tahoma" w:hAnsi="Tahoma" w:cs="Tahoma"/>
          <w:sz w:val="18"/>
          <w:szCs w:val="18"/>
        </w:rPr>
        <w:t xml:space="preserve">, ki jo predloži </w:t>
      </w:r>
      <w:r w:rsidR="0041100B">
        <w:rPr>
          <w:rFonts w:ascii="Tahoma" w:hAnsi="Tahoma" w:cs="Tahoma"/>
          <w:sz w:val="18"/>
          <w:szCs w:val="18"/>
        </w:rPr>
        <w:t>kandidat</w:t>
      </w:r>
      <w:r w:rsidRPr="004768FD">
        <w:rPr>
          <w:rFonts w:ascii="Tahoma" w:hAnsi="Tahoma" w:cs="Tahoma"/>
          <w:sz w:val="18"/>
          <w:szCs w:val="18"/>
        </w:rPr>
        <w:t xml:space="preserve">, za katerega ne obstajajo razlogi za izključitev in ki izpolnjuje pogoje za sodelovanje, njegova </w:t>
      </w:r>
      <w:r w:rsidR="0041100B">
        <w:rPr>
          <w:rFonts w:ascii="Tahoma" w:hAnsi="Tahoma" w:cs="Tahoma"/>
          <w:sz w:val="18"/>
          <w:szCs w:val="18"/>
        </w:rPr>
        <w:t>prijava</w:t>
      </w:r>
      <w:r w:rsidRPr="004768FD">
        <w:rPr>
          <w:rFonts w:ascii="Tahoma" w:hAnsi="Tahoma" w:cs="Tahoma"/>
          <w:sz w:val="18"/>
          <w:szCs w:val="18"/>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195C519" w14:textId="77777777" w:rsidR="00417653" w:rsidRPr="004768FD" w:rsidRDefault="00417653" w:rsidP="00C64E3D">
      <w:pPr>
        <w:keepNext/>
        <w:keepLines/>
        <w:widowControl w:val="0"/>
        <w:tabs>
          <w:tab w:val="left" w:pos="817"/>
        </w:tabs>
        <w:jc w:val="both"/>
        <w:rPr>
          <w:rFonts w:ascii="Tahoma" w:hAnsi="Tahoma" w:cs="Tahoma"/>
          <w:sz w:val="18"/>
          <w:szCs w:val="18"/>
        </w:rPr>
      </w:pPr>
    </w:p>
    <w:p w14:paraId="69B6F29F" w14:textId="4C8554DE" w:rsidR="00417653" w:rsidRPr="004768FD" w:rsidRDefault="0041100B" w:rsidP="00C64E3D">
      <w:pPr>
        <w:keepNext/>
        <w:keepLines/>
        <w:widowControl w:val="0"/>
        <w:tabs>
          <w:tab w:val="left" w:pos="817"/>
        </w:tabs>
        <w:jc w:val="both"/>
        <w:rPr>
          <w:rFonts w:ascii="Tahoma" w:hAnsi="Tahoma" w:cs="Tahoma"/>
          <w:sz w:val="18"/>
          <w:szCs w:val="18"/>
        </w:rPr>
      </w:pPr>
      <w:r>
        <w:rPr>
          <w:rFonts w:ascii="Tahoma" w:hAnsi="Tahoma" w:cs="Tahoma"/>
          <w:sz w:val="18"/>
          <w:szCs w:val="18"/>
        </w:rPr>
        <w:t>Kandidat</w:t>
      </w:r>
      <w:r w:rsidR="00417653" w:rsidRPr="004768FD">
        <w:rPr>
          <w:rFonts w:ascii="Tahoma" w:hAnsi="Tahoma" w:cs="Tahoma"/>
          <w:sz w:val="18"/>
          <w:szCs w:val="18"/>
        </w:rPr>
        <w:t xml:space="preserve"> mora pripraviti </w:t>
      </w:r>
      <w:r>
        <w:rPr>
          <w:rFonts w:ascii="Tahoma" w:hAnsi="Tahoma" w:cs="Tahoma"/>
          <w:sz w:val="18"/>
          <w:szCs w:val="18"/>
        </w:rPr>
        <w:t>prijavo</w:t>
      </w:r>
      <w:r w:rsidR="00417653" w:rsidRPr="004768FD">
        <w:rPr>
          <w:rFonts w:ascii="Tahoma" w:hAnsi="Tahoma" w:cs="Tahoma"/>
          <w:sz w:val="18"/>
          <w:szCs w:val="18"/>
        </w:rPr>
        <w:t xml:space="preserve"> v skladu z zahtevami iz te razpisne dokumentacije. V nadaljevanju so opredeljene zahteve, ki jih mora izpolnjevati </w:t>
      </w:r>
      <w:r>
        <w:rPr>
          <w:rFonts w:ascii="Tahoma" w:hAnsi="Tahoma" w:cs="Tahoma"/>
          <w:sz w:val="18"/>
          <w:szCs w:val="18"/>
        </w:rPr>
        <w:t>kandidat</w:t>
      </w:r>
      <w:r w:rsidR="00417653" w:rsidRPr="004768FD">
        <w:rPr>
          <w:rFonts w:ascii="Tahoma" w:hAnsi="Tahoma" w:cs="Tahoma"/>
          <w:sz w:val="18"/>
          <w:szCs w:val="18"/>
        </w:rPr>
        <w:t xml:space="preserve">. Naročnik lahko </w:t>
      </w:r>
      <w:r>
        <w:rPr>
          <w:rFonts w:ascii="Tahoma" w:hAnsi="Tahoma" w:cs="Tahoma"/>
          <w:sz w:val="18"/>
          <w:szCs w:val="18"/>
        </w:rPr>
        <w:t>kandidata</w:t>
      </w:r>
      <w:r w:rsidR="00417653" w:rsidRPr="004768FD">
        <w:rPr>
          <w:rFonts w:ascii="Tahoma" w:hAnsi="Tahoma" w:cs="Tahoma"/>
          <w:sz w:val="18"/>
          <w:szCs w:val="18"/>
        </w:rPr>
        <w:t xml:space="preserve"> iz sodelovanja izključi tudi v ostalih primerih</w:t>
      </w:r>
      <w:r w:rsidR="00703AF7">
        <w:rPr>
          <w:rFonts w:ascii="Tahoma" w:hAnsi="Tahoma" w:cs="Tahoma"/>
          <w:sz w:val="18"/>
          <w:szCs w:val="18"/>
        </w:rPr>
        <w:t>,</w:t>
      </w:r>
      <w:r w:rsidR="00417653" w:rsidRPr="004768FD">
        <w:rPr>
          <w:rFonts w:ascii="Tahoma" w:hAnsi="Tahoma" w:cs="Tahoma"/>
          <w:sz w:val="18"/>
          <w:szCs w:val="18"/>
        </w:rPr>
        <w:t xml:space="preserve"> za katere tako določa zakon (šesti odstavek 75. člena ZJN-3). </w:t>
      </w:r>
      <w:r>
        <w:rPr>
          <w:rFonts w:ascii="Tahoma" w:hAnsi="Tahoma" w:cs="Tahoma"/>
          <w:sz w:val="18"/>
          <w:szCs w:val="18"/>
        </w:rPr>
        <w:t>Kandidat</w:t>
      </w:r>
      <w:r w:rsidR="00417653" w:rsidRPr="004768FD">
        <w:rPr>
          <w:rFonts w:ascii="Tahoma" w:hAnsi="Tahoma" w:cs="Tahoma"/>
          <w:sz w:val="18"/>
          <w:szCs w:val="18"/>
        </w:rPr>
        <w:t xml:space="preserve"> mora izpolnjevati vse, v tej točki navedene, pogoje. </w:t>
      </w:r>
    </w:p>
    <w:p w14:paraId="2A86B3DA" w14:textId="77777777" w:rsidR="00417653" w:rsidRPr="004768FD" w:rsidRDefault="00417653" w:rsidP="00C64E3D">
      <w:pPr>
        <w:keepNext/>
        <w:keepLines/>
        <w:widowControl w:val="0"/>
        <w:tabs>
          <w:tab w:val="left" w:pos="817"/>
        </w:tabs>
        <w:jc w:val="both"/>
        <w:rPr>
          <w:rFonts w:ascii="Tahoma" w:hAnsi="Tahoma" w:cs="Tahoma"/>
          <w:sz w:val="18"/>
          <w:szCs w:val="18"/>
        </w:rPr>
      </w:pPr>
    </w:p>
    <w:p w14:paraId="0CAE7B54" w14:textId="1060377B" w:rsidR="00417653" w:rsidRDefault="00417653" w:rsidP="00C64E3D">
      <w:pPr>
        <w:keepNext/>
        <w:keepLines/>
        <w:widowControl w:val="0"/>
        <w:tabs>
          <w:tab w:val="left" w:pos="817"/>
        </w:tabs>
        <w:jc w:val="both"/>
        <w:rPr>
          <w:rFonts w:ascii="Tahoma" w:hAnsi="Tahoma" w:cs="Tahoma"/>
          <w:sz w:val="18"/>
          <w:szCs w:val="18"/>
        </w:rPr>
      </w:pPr>
      <w:r w:rsidRPr="004768FD">
        <w:rPr>
          <w:rFonts w:ascii="Tahoma" w:hAnsi="Tahoma" w:cs="Tahoma"/>
          <w:sz w:val="18"/>
          <w:szCs w:val="18"/>
        </w:rPr>
        <w:t>Za gospodarske subjekte, ki nimajo sedeža v Republiki Sloveniji</w:t>
      </w:r>
      <w:r w:rsidR="00DA79E6">
        <w:rPr>
          <w:rFonts w:ascii="Tahoma" w:hAnsi="Tahoma" w:cs="Tahoma"/>
          <w:sz w:val="18"/>
          <w:szCs w:val="18"/>
        </w:rPr>
        <w:t>,</w:t>
      </w:r>
      <w:r w:rsidRPr="004768FD">
        <w:rPr>
          <w:rFonts w:ascii="Tahoma" w:hAnsi="Tahoma" w:cs="Tahoma"/>
          <w:sz w:val="18"/>
          <w:szCs w:val="18"/>
        </w:rPr>
        <w:t xml:space="preserve"> se upošteva tč. 2.</w:t>
      </w:r>
      <w:r w:rsidR="00E4604E">
        <w:rPr>
          <w:rFonts w:ascii="Tahoma" w:hAnsi="Tahoma" w:cs="Tahoma"/>
          <w:sz w:val="18"/>
          <w:szCs w:val="18"/>
        </w:rPr>
        <w:t>8</w:t>
      </w:r>
      <w:r w:rsidRPr="004768FD">
        <w:rPr>
          <w:rFonts w:ascii="Tahoma" w:hAnsi="Tahoma" w:cs="Tahoma"/>
          <w:sz w:val="18"/>
          <w:szCs w:val="18"/>
        </w:rPr>
        <w:t xml:space="preserve"> </w:t>
      </w:r>
      <w:r w:rsidR="00975A22">
        <w:rPr>
          <w:rFonts w:ascii="Tahoma" w:hAnsi="Tahoma" w:cs="Tahoma"/>
          <w:sz w:val="18"/>
          <w:szCs w:val="18"/>
        </w:rPr>
        <w:t>razpisne do</w:t>
      </w:r>
      <w:r w:rsidR="00746C3D">
        <w:rPr>
          <w:rFonts w:ascii="Tahoma" w:hAnsi="Tahoma" w:cs="Tahoma"/>
          <w:sz w:val="18"/>
          <w:szCs w:val="18"/>
        </w:rPr>
        <w:t>k</w:t>
      </w:r>
      <w:r w:rsidR="00975A22">
        <w:rPr>
          <w:rFonts w:ascii="Tahoma" w:hAnsi="Tahoma" w:cs="Tahoma"/>
          <w:sz w:val="18"/>
          <w:szCs w:val="18"/>
        </w:rPr>
        <w:t>umentacije</w:t>
      </w:r>
      <w:r w:rsidRPr="004768FD">
        <w:rPr>
          <w:rFonts w:ascii="Tahoma" w:hAnsi="Tahoma" w:cs="Tahoma"/>
          <w:sz w:val="18"/>
          <w:szCs w:val="18"/>
        </w:rPr>
        <w:t>.</w:t>
      </w:r>
    </w:p>
    <w:p w14:paraId="1CBE03C9" w14:textId="77777777" w:rsidR="0053193B" w:rsidRDefault="0053193B" w:rsidP="00C64E3D">
      <w:pPr>
        <w:keepNext/>
        <w:keepLines/>
        <w:widowControl w:val="0"/>
        <w:tabs>
          <w:tab w:val="left" w:pos="817"/>
        </w:tabs>
        <w:jc w:val="both"/>
        <w:rPr>
          <w:rFonts w:ascii="Tahoma" w:hAnsi="Tahoma" w:cs="Tahoma"/>
          <w:sz w:val="18"/>
          <w:szCs w:val="18"/>
        </w:rPr>
      </w:pPr>
    </w:p>
    <w:p w14:paraId="40A3E753" w14:textId="30C9A528" w:rsidR="0053193B" w:rsidRDefault="0053193B" w:rsidP="00C64E3D">
      <w:pPr>
        <w:keepNext/>
        <w:keepLines/>
        <w:widowControl w:val="0"/>
        <w:tabs>
          <w:tab w:val="left" w:pos="817"/>
        </w:tabs>
        <w:jc w:val="both"/>
        <w:rPr>
          <w:rFonts w:ascii="Tahoma" w:hAnsi="Tahoma" w:cs="Tahoma"/>
          <w:sz w:val="18"/>
          <w:szCs w:val="18"/>
        </w:rPr>
      </w:pPr>
      <w:r w:rsidRPr="00FC2D5B">
        <w:rPr>
          <w:rFonts w:ascii="Tahoma" w:hAnsi="Tahoma" w:cs="Tahoma"/>
          <w:sz w:val="18"/>
          <w:szCs w:val="18"/>
        </w:rPr>
        <w:t xml:space="preserve">Vsak gospodarski subjekt, ki bo udeležen pri izvedbi predmetnega javnega naročila, mora za izkazovanje v nadaljevanju opisanih pogojev predložiti obrazec ESPD, ki je kot priloga v .xml formatu priložen tej razpisni dokumentaciji. ESPD se izpolni preko </w:t>
      </w:r>
      <w:r w:rsidRPr="00200000">
        <w:rPr>
          <w:rFonts w:ascii="Tahoma" w:hAnsi="Tahoma" w:cs="Tahoma"/>
          <w:sz w:val="18"/>
          <w:szCs w:val="18"/>
        </w:rPr>
        <w:t xml:space="preserve">povezave </w:t>
      </w:r>
      <w:hyperlink r:id="rId12" w:history="1">
        <w:r w:rsidR="00ED01B0" w:rsidRPr="00200000">
          <w:rPr>
            <w:rStyle w:val="Hiperpovezava"/>
            <w:rFonts w:ascii="Tahoma" w:hAnsi="Tahoma" w:cs="Tahoma"/>
            <w:color w:val="auto"/>
            <w:sz w:val="18"/>
            <w:szCs w:val="18"/>
          </w:rPr>
          <w:t>https://ejn.gov.si/espd/</w:t>
        </w:r>
      </w:hyperlink>
      <w:r w:rsidR="00ED01B0" w:rsidRPr="00200000">
        <w:rPr>
          <w:rFonts w:ascii="Tahoma" w:hAnsi="Tahoma" w:cs="Tahoma"/>
          <w:sz w:val="18"/>
          <w:szCs w:val="18"/>
        </w:rPr>
        <w:t>.</w:t>
      </w:r>
    </w:p>
    <w:p w14:paraId="0CD140C1" w14:textId="77777777" w:rsidR="0068125F" w:rsidRDefault="0068125F" w:rsidP="00C64E3D">
      <w:pPr>
        <w:keepNext/>
        <w:keepLines/>
        <w:widowControl w:val="0"/>
        <w:tabs>
          <w:tab w:val="left" w:pos="817"/>
        </w:tabs>
        <w:jc w:val="both"/>
        <w:rPr>
          <w:rFonts w:ascii="Tahoma" w:hAnsi="Tahoma" w:cs="Tahoma"/>
          <w:sz w:val="18"/>
          <w:szCs w:val="18"/>
        </w:rPr>
      </w:pPr>
    </w:p>
    <w:p w14:paraId="743F0BD3" w14:textId="77777777" w:rsidR="0068125F" w:rsidRDefault="0068125F" w:rsidP="00C64E3D">
      <w:pPr>
        <w:keepNext/>
        <w:keepLines/>
        <w:widowControl w:val="0"/>
        <w:tabs>
          <w:tab w:val="left" w:pos="817"/>
        </w:tabs>
        <w:jc w:val="both"/>
        <w:rPr>
          <w:rFonts w:ascii="Tahoma" w:hAnsi="Tahoma" w:cs="Tahoma"/>
          <w:sz w:val="18"/>
          <w:szCs w:val="18"/>
        </w:rPr>
      </w:pPr>
    </w:p>
    <w:p w14:paraId="2FD3ED34" w14:textId="77777777" w:rsidR="00417653" w:rsidRPr="00EA7B19" w:rsidRDefault="0053193B" w:rsidP="00C64E3D">
      <w:pPr>
        <w:keepNext/>
        <w:keepLines/>
        <w:widowControl w:val="0"/>
        <w:shd w:val="clear" w:color="auto" w:fill="D0CECE"/>
        <w:rPr>
          <w:rFonts w:ascii="Tahoma" w:hAnsi="Tahoma" w:cs="Tahoma"/>
          <w:b/>
          <w:position w:val="-2"/>
          <w:szCs w:val="20"/>
        </w:rPr>
      </w:pPr>
      <w:r w:rsidRPr="00EA7B19">
        <w:rPr>
          <w:rFonts w:ascii="Tahoma" w:hAnsi="Tahoma" w:cs="Tahoma"/>
          <w:b/>
          <w:position w:val="-2"/>
          <w:szCs w:val="20"/>
        </w:rPr>
        <w:t>3</w:t>
      </w:r>
      <w:r w:rsidR="00417653" w:rsidRPr="00EA7B19">
        <w:rPr>
          <w:rFonts w:ascii="Tahoma" w:hAnsi="Tahoma" w:cs="Tahoma"/>
          <w:b/>
          <w:position w:val="-2"/>
          <w:szCs w:val="20"/>
        </w:rPr>
        <w:t>.1 RAZLOGI ZA IZKLJUČITEV</w:t>
      </w:r>
    </w:p>
    <w:p w14:paraId="703FA2AE" w14:textId="77777777" w:rsidR="00417653" w:rsidRDefault="00417653" w:rsidP="00C64E3D">
      <w:pPr>
        <w:keepNext/>
        <w:keepLines/>
        <w:widowControl w:val="0"/>
        <w:tabs>
          <w:tab w:val="left" w:pos="817"/>
        </w:tabs>
        <w:jc w:val="both"/>
        <w:rPr>
          <w:rFonts w:ascii="Tahoma" w:hAnsi="Tahoma" w:cs="Tahoma"/>
          <w:sz w:val="18"/>
          <w:szCs w:val="18"/>
        </w:rPr>
      </w:pPr>
    </w:p>
    <w:tbl>
      <w:tblPr>
        <w:tblStyle w:val="Tabelamrea"/>
        <w:tblW w:w="0" w:type="auto"/>
        <w:tblLook w:val="04A0" w:firstRow="1" w:lastRow="0" w:firstColumn="1" w:lastColumn="0" w:noHBand="0" w:noVBand="1"/>
      </w:tblPr>
      <w:tblGrid>
        <w:gridCol w:w="2547"/>
        <w:gridCol w:w="6513"/>
      </w:tblGrid>
      <w:tr w:rsidR="00BF4E89" w14:paraId="33245290" w14:textId="77777777" w:rsidTr="0052738F">
        <w:tc>
          <w:tcPr>
            <w:tcW w:w="2547" w:type="dxa"/>
            <w:shd w:val="clear" w:color="auto" w:fill="388600"/>
            <w:vAlign w:val="center"/>
          </w:tcPr>
          <w:p w14:paraId="3F7D6D1A" w14:textId="1C7D10C3" w:rsidR="00BF4E89" w:rsidRDefault="00BF4E89" w:rsidP="00BF4E89">
            <w:pPr>
              <w:keepNext/>
              <w:keepLines/>
              <w:widowControl w:val="0"/>
              <w:jc w:val="center"/>
              <w:rPr>
                <w:rFonts w:ascii="Tahoma" w:hAnsi="Tahoma" w:cs="Tahoma"/>
                <w:sz w:val="18"/>
                <w:szCs w:val="18"/>
              </w:rPr>
            </w:pPr>
            <w:r w:rsidRPr="00FC2D5B">
              <w:rPr>
                <w:rFonts w:ascii="Tahoma" w:hAnsi="Tahoma" w:cs="Tahoma"/>
                <w:b/>
                <w:bCs/>
                <w:color w:val="FFFFFF"/>
                <w:position w:val="-2"/>
                <w:sz w:val="18"/>
                <w:szCs w:val="18"/>
              </w:rPr>
              <w:t>POGOJ 1</w:t>
            </w:r>
            <w:r w:rsidRPr="00FC2D5B">
              <w:rPr>
                <w:rFonts w:ascii="Tahoma" w:hAnsi="Tahoma" w:cs="Tahoma"/>
                <w:b/>
                <w:bCs/>
                <w:color w:val="FFFFFF"/>
                <w:position w:val="-2"/>
                <w:sz w:val="18"/>
                <w:szCs w:val="18"/>
              </w:rPr>
              <w:br/>
              <w:t>Nekaznovanost</w:t>
            </w:r>
          </w:p>
        </w:tc>
        <w:tc>
          <w:tcPr>
            <w:tcW w:w="6513" w:type="dxa"/>
            <w:vAlign w:val="center"/>
          </w:tcPr>
          <w:p w14:paraId="04F8CCF4" w14:textId="77777777" w:rsidR="00BF4E89" w:rsidRPr="00FC2D5B" w:rsidRDefault="00BF4E89" w:rsidP="00BF4E89">
            <w:pPr>
              <w:keepNext/>
              <w:keepLines/>
              <w:widowControl w:val="0"/>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Gospodarski subjekt mora izpolnjevati naslednji pogoj:</w:t>
            </w:r>
          </w:p>
          <w:p w14:paraId="49CF5CB4" w14:textId="28E881F3" w:rsidR="00BF4E89" w:rsidRDefault="00BF4E89" w:rsidP="00BF4E89">
            <w:pPr>
              <w:widowControl w:val="0"/>
              <w:tabs>
                <w:tab w:val="left" w:pos="817"/>
              </w:tabs>
              <w:jc w:val="both"/>
              <w:rPr>
                <w:rFonts w:ascii="Tahoma" w:hAnsi="Tahoma" w:cs="Tahoma"/>
                <w:sz w:val="18"/>
                <w:szCs w:val="18"/>
              </w:rPr>
            </w:pPr>
            <w:r w:rsidRPr="00FC2D5B">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C2D5B">
              <w:rPr>
                <w:rFonts w:ascii="Tahoma" w:hAnsi="Tahoma" w:cs="Tahoma"/>
                <w:color w:val="000000"/>
                <w:position w:val="-2"/>
                <w:sz w:val="18"/>
                <w:szCs w:val="18"/>
              </w:rPr>
              <w:t>, ni bila izrečena pravnomočna sodba za dejanje, ki ima elemente kaznivih dejanj</w:t>
            </w:r>
            <w:r w:rsidR="00E63AD8">
              <w:rPr>
                <w:rFonts w:ascii="Tahoma" w:hAnsi="Tahoma" w:cs="Tahoma"/>
                <w:color w:val="000000"/>
                <w:position w:val="-2"/>
                <w:sz w:val="18"/>
                <w:szCs w:val="18"/>
              </w:rPr>
              <w:t>,</w:t>
            </w:r>
            <w:r w:rsidRPr="00FC2D5B">
              <w:rPr>
                <w:rFonts w:ascii="Tahoma" w:hAnsi="Tahoma" w:cs="Tahoma"/>
                <w:color w:val="000000"/>
                <w:position w:val="-2"/>
                <w:sz w:val="18"/>
                <w:szCs w:val="18"/>
              </w:rPr>
              <w:t xml:space="preserve"> opredeljenih v prvem odstavku 75. člena ZJN-3.</w:t>
            </w:r>
          </w:p>
        </w:tc>
      </w:tr>
      <w:tr w:rsidR="00BF4E89" w14:paraId="5BD26411" w14:textId="77777777" w:rsidTr="00BF4E89">
        <w:tc>
          <w:tcPr>
            <w:tcW w:w="2547" w:type="dxa"/>
            <w:vAlign w:val="center"/>
          </w:tcPr>
          <w:p w14:paraId="13802ABE" w14:textId="16A70934" w:rsidR="00BF4E89" w:rsidRDefault="00BF4E89" w:rsidP="00BF4E89">
            <w:pPr>
              <w:widowControl w:val="0"/>
              <w:tabs>
                <w:tab w:val="left" w:pos="817"/>
              </w:tabs>
              <w:jc w:val="both"/>
              <w:rPr>
                <w:rFonts w:ascii="Tahoma" w:hAnsi="Tahoma" w:cs="Tahoma"/>
                <w:sz w:val="18"/>
                <w:szCs w:val="18"/>
              </w:rPr>
            </w:pPr>
            <w:r w:rsidRPr="00945F29">
              <w:rPr>
                <w:rFonts w:ascii="Tahoma" w:hAnsi="Tahoma" w:cs="Tahoma"/>
                <w:bCs/>
                <w:color w:val="000000" w:themeColor="text1"/>
                <w:position w:val="-2"/>
                <w:sz w:val="18"/>
                <w:szCs w:val="18"/>
              </w:rPr>
              <w:t xml:space="preserve">Glavni </w:t>
            </w:r>
            <w:r>
              <w:rPr>
                <w:rFonts w:ascii="Tahoma" w:hAnsi="Tahoma" w:cs="Tahoma"/>
                <w:bCs/>
                <w:color w:val="000000" w:themeColor="text1"/>
                <w:position w:val="-2"/>
                <w:sz w:val="18"/>
                <w:szCs w:val="18"/>
              </w:rPr>
              <w:t>kandidat</w:t>
            </w:r>
            <w:r w:rsidRPr="00945F29">
              <w:rPr>
                <w:rFonts w:ascii="Tahoma" w:hAnsi="Tahoma" w:cs="Tahoma"/>
                <w:bCs/>
                <w:color w:val="000000" w:themeColor="text1"/>
                <w:position w:val="-2"/>
                <w:sz w:val="18"/>
                <w:szCs w:val="18"/>
              </w:rPr>
              <w:t xml:space="preserve">, partnerji v skupni </w:t>
            </w:r>
            <w:r>
              <w:rPr>
                <w:rFonts w:ascii="Tahoma" w:hAnsi="Tahoma" w:cs="Tahoma"/>
                <w:bCs/>
                <w:color w:val="000000" w:themeColor="text1"/>
                <w:position w:val="-2"/>
                <w:sz w:val="18"/>
                <w:szCs w:val="18"/>
              </w:rPr>
              <w:t>prijavi</w:t>
            </w:r>
          </w:p>
        </w:tc>
        <w:tc>
          <w:tcPr>
            <w:tcW w:w="6513" w:type="dxa"/>
            <w:vAlign w:val="center"/>
          </w:tcPr>
          <w:p w14:paraId="2118BE33" w14:textId="77777777" w:rsidR="00BF4E89" w:rsidRPr="00F72DB6" w:rsidRDefault="00BF4E89" w:rsidP="00BF4E89">
            <w:pPr>
              <w:keepNext/>
              <w:keepLines/>
              <w:widowControl w:val="0"/>
              <w:jc w:val="both"/>
              <w:rPr>
                <w:rFonts w:ascii="Tahoma" w:hAnsi="Tahoma" w:cs="Tahoma"/>
                <w:sz w:val="18"/>
                <w:szCs w:val="18"/>
              </w:rPr>
            </w:pPr>
            <w:r w:rsidRPr="00F72DB6">
              <w:rPr>
                <w:rFonts w:ascii="Tahoma" w:hAnsi="Tahoma" w:cs="Tahoma"/>
                <w:sz w:val="18"/>
                <w:szCs w:val="18"/>
              </w:rPr>
              <w:t xml:space="preserve">DOKAZILO: </w:t>
            </w:r>
          </w:p>
          <w:p w14:paraId="4D4567BE" w14:textId="77777777" w:rsidR="00BF4E89" w:rsidRPr="00ED01B0" w:rsidRDefault="00BF4E89" w:rsidP="00BF4E89">
            <w:pPr>
              <w:keepNext/>
              <w:keepLines/>
              <w:widowControl w:val="0"/>
              <w:jc w:val="both"/>
              <w:rPr>
                <w:rFonts w:ascii="Tahoma" w:hAnsi="Tahoma" w:cs="Tahoma"/>
                <w:sz w:val="18"/>
                <w:szCs w:val="18"/>
              </w:rPr>
            </w:pPr>
            <w:r w:rsidRPr="00ED01B0">
              <w:rPr>
                <w:rFonts w:ascii="Tahoma" w:hAnsi="Tahoma" w:cs="Tahoma"/>
                <w:sz w:val="18"/>
                <w:szCs w:val="18"/>
              </w:rPr>
              <w:t>Izpolnjen in podpisan:</w:t>
            </w:r>
          </w:p>
          <w:p w14:paraId="7AA9CD38" w14:textId="77777777" w:rsidR="00BF4E89" w:rsidRDefault="00BF4E89" w:rsidP="00BF4E89">
            <w:pPr>
              <w:keepNext/>
              <w:keepLines/>
              <w:widowControl w:val="0"/>
              <w:jc w:val="both"/>
              <w:rPr>
                <w:rFonts w:ascii="Tahoma" w:hAnsi="Tahoma" w:cs="Tahoma"/>
                <w:sz w:val="18"/>
                <w:szCs w:val="18"/>
              </w:rPr>
            </w:pPr>
            <w:r w:rsidRPr="00F72DB6">
              <w:rPr>
                <w:rFonts w:ascii="Tahoma" w:hAnsi="Tahoma" w:cs="Tahoma"/>
                <w:b/>
                <w:sz w:val="18"/>
                <w:szCs w:val="18"/>
              </w:rPr>
              <w:t>- ESPD</w:t>
            </w:r>
            <w:r w:rsidRPr="00F72DB6">
              <w:rPr>
                <w:rFonts w:ascii="Tahoma" w:hAnsi="Tahoma" w:cs="Tahoma"/>
                <w:sz w:val="18"/>
                <w:szCs w:val="18"/>
              </w:rPr>
              <w:t xml:space="preserve"> (Del III: Razlogi za izključitev, A: Razlogi, povezani s kazenskimi obsodbami)</w:t>
            </w:r>
          </w:p>
          <w:p w14:paraId="5F32DE72" w14:textId="3693EBF7" w:rsidR="00BF4E89" w:rsidRPr="00E600BA" w:rsidRDefault="00BF4E89" w:rsidP="00BF4E89">
            <w:pPr>
              <w:pStyle w:val="Brezrazmikov"/>
              <w:keepNext/>
              <w:keepLines/>
              <w:widowControl w:val="0"/>
              <w:rPr>
                <w:rFonts w:ascii="Tahoma" w:hAnsi="Tahoma" w:cs="Tahoma"/>
                <w:sz w:val="18"/>
                <w:szCs w:val="18"/>
              </w:rPr>
            </w:pPr>
            <w:r w:rsidRPr="00E600BA">
              <w:rPr>
                <w:rFonts w:ascii="Tahoma" w:hAnsi="Tahoma" w:cs="Tahoma"/>
                <w:sz w:val="18"/>
                <w:szCs w:val="18"/>
              </w:rPr>
              <w:t xml:space="preserve">- </w:t>
            </w:r>
            <w:r>
              <w:rPr>
                <w:rFonts w:ascii="Tahoma" w:hAnsi="Tahoma" w:cs="Tahoma"/>
                <w:sz w:val="18"/>
                <w:szCs w:val="18"/>
              </w:rPr>
              <w:t xml:space="preserve">Obrazec </w:t>
            </w:r>
            <w:r w:rsidRPr="000041DB">
              <w:rPr>
                <w:rFonts w:ascii="Tahoma" w:hAnsi="Tahoma" w:cs="Tahoma"/>
                <w:b/>
                <w:bCs/>
                <w:sz w:val="18"/>
                <w:szCs w:val="18"/>
              </w:rPr>
              <w:t>Podatki o gospodarskem subjektu</w:t>
            </w:r>
            <w:r w:rsidRPr="00E600BA">
              <w:rPr>
                <w:rFonts w:ascii="Tahoma" w:hAnsi="Tahoma" w:cs="Tahoma"/>
                <w:sz w:val="18"/>
                <w:szCs w:val="18"/>
              </w:rPr>
              <w:t xml:space="preserve"> (navedba EMŠO številk za namen preverjanja</w:t>
            </w:r>
            <w:r w:rsidR="00FF1CEA">
              <w:rPr>
                <w:rFonts w:ascii="Tahoma" w:hAnsi="Tahoma" w:cs="Tahoma"/>
                <w:sz w:val="18"/>
                <w:szCs w:val="18"/>
              </w:rPr>
              <w:t>,</w:t>
            </w:r>
            <w:r w:rsidRPr="00E600BA">
              <w:rPr>
                <w:rFonts w:ascii="Tahoma" w:hAnsi="Tahoma" w:cs="Tahoma"/>
                <w:sz w:val="18"/>
                <w:szCs w:val="18"/>
              </w:rPr>
              <w:t xml:space="preserve"> v kolikor </w:t>
            </w:r>
            <w:r>
              <w:rPr>
                <w:rFonts w:ascii="Tahoma" w:hAnsi="Tahoma" w:cs="Tahoma"/>
                <w:sz w:val="18"/>
                <w:szCs w:val="18"/>
              </w:rPr>
              <w:t xml:space="preserve">kandidat </w:t>
            </w:r>
            <w:r w:rsidRPr="00E600BA">
              <w:rPr>
                <w:rFonts w:ascii="Tahoma" w:hAnsi="Tahoma" w:cs="Tahoma"/>
                <w:sz w:val="18"/>
                <w:szCs w:val="18"/>
              </w:rPr>
              <w:t>le</w:t>
            </w:r>
            <w:r>
              <w:rPr>
                <w:rFonts w:ascii="Tahoma" w:hAnsi="Tahoma" w:cs="Tahoma"/>
                <w:sz w:val="18"/>
                <w:szCs w:val="18"/>
              </w:rPr>
              <w:t>-</w:t>
            </w:r>
            <w:r w:rsidRPr="00E600BA">
              <w:rPr>
                <w:rFonts w:ascii="Tahoma" w:hAnsi="Tahoma" w:cs="Tahoma"/>
                <w:sz w:val="18"/>
                <w:szCs w:val="18"/>
              </w:rPr>
              <w:t>te</w:t>
            </w:r>
            <w:r>
              <w:rPr>
                <w:rFonts w:ascii="Tahoma" w:hAnsi="Tahoma" w:cs="Tahoma"/>
                <w:sz w:val="18"/>
                <w:szCs w:val="18"/>
              </w:rPr>
              <w:t>h</w:t>
            </w:r>
            <w:r w:rsidRPr="00E600BA">
              <w:rPr>
                <w:rFonts w:ascii="Tahoma" w:hAnsi="Tahoma" w:cs="Tahoma"/>
                <w:sz w:val="18"/>
                <w:szCs w:val="18"/>
              </w:rPr>
              <w:t xml:space="preserve"> ne vnese v ESPD obrazec)</w:t>
            </w:r>
          </w:p>
          <w:p w14:paraId="36F478FD" w14:textId="77777777" w:rsidR="00BF4E89" w:rsidRDefault="00BF4E89" w:rsidP="00BF4E89">
            <w:pPr>
              <w:widowControl w:val="0"/>
              <w:tabs>
                <w:tab w:val="left" w:pos="817"/>
              </w:tabs>
              <w:jc w:val="both"/>
              <w:rPr>
                <w:rFonts w:ascii="Tahoma" w:hAnsi="Tahoma" w:cs="Tahoma"/>
                <w:sz w:val="18"/>
                <w:szCs w:val="18"/>
              </w:rPr>
            </w:pPr>
          </w:p>
        </w:tc>
      </w:tr>
      <w:tr w:rsidR="00BF4E89" w14:paraId="4F89767E" w14:textId="77777777" w:rsidTr="00BF4E89">
        <w:tc>
          <w:tcPr>
            <w:tcW w:w="2547" w:type="dxa"/>
            <w:vAlign w:val="center"/>
          </w:tcPr>
          <w:p w14:paraId="496B6899" w14:textId="0075A8F5" w:rsidR="00BF4E89" w:rsidRPr="00945F29" w:rsidRDefault="00BF4E89" w:rsidP="009E1573">
            <w:pPr>
              <w:widowControl w:val="0"/>
              <w:tabs>
                <w:tab w:val="left" w:pos="817"/>
              </w:tabs>
              <w:rPr>
                <w:rFonts w:ascii="Tahoma" w:hAnsi="Tahoma" w:cs="Tahoma"/>
                <w:bCs/>
                <w:color w:val="000000" w:themeColor="text1"/>
                <w:position w:val="-2"/>
                <w:sz w:val="18"/>
                <w:szCs w:val="18"/>
              </w:rPr>
            </w:pPr>
            <w:r w:rsidRPr="00945F29">
              <w:rPr>
                <w:rFonts w:ascii="Tahoma" w:hAnsi="Tahoma" w:cs="Tahoma"/>
                <w:bCs/>
                <w:color w:val="000000" w:themeColor="text1"/>
                <w:position w:val="-2"/>
                <w:sz w:val="18"/>
                <w:szCs w:val="18"/>
              </w:rPr>
              <w:t>Podizvajalci ter subjekt</w:t>
            </w:r>
            <w:r w:rsidR="00643198">
              <w:rPr>
                <w:rFonts w:ascii="Tahoma" w:hAnsi="Tahoma" w:cs="Tahoma"/>
                <w:bCs/>
                <w:color w:val="000000" w:themeColor="text1"/>
                <w:position w:val="-2"/>
                <w:sz w:val="18"/>
                <w:szCs w:val="18"/>
              </w:rPr>
              <w:t>,</w:t>
            </w:r>
            <w:r w:rsidRPr="00945F29">
              <w:rPr>
                <w:rFonts w:ascii="Tahoma" w:hAnsi="Tahoma" w:cs="Tahoma"/>
                <w:bCs/>
                <w:color w:val="000000" w:themeColor="text1"/>
                <w:position w:val="-2"/>
                <w:sz w:val="18"/>
                <w:szCs w:val="18"/>
              </w:rPr>
              <w:t xml:space="preserve"> katerega zmogljivost bo </w:t>
            </w:r>
            <w:r>
              <w:rPr>
                <w:rFonts w:ascii="Tahoma" w:hAnsi="Tahoma" w:cs="Tahoma"/>
                <w:bCs/>
                <w:color w:val="000000" w:themeColor="text1"/>
                <w:position w:val="-2"/>
                <w:sz w:val="18"/>
                <w:szCs w:val="18"/>
              </w:rPr>
              <w:t>kandidat</w:t>
            </w:r>
            <w:r w:rsidRPr="00945F29">
              <w:rPr>
                <w:rFonts w:ascii="Tahoma" w:hAnsi="Tahoma" w:cs="Tahoma"/>
                <w:bCs/>
                <w:color w:val="000000" w:themeColor="text1"/>
                <w:position w:val="-2"/>
                <w:sz w:val="18"/>
                <w:szCs w:val="18"/>
              </w:rPr>
              <w:t xml:space="preserve"> uporabil, v skladu z 81. členom</w:t>
            </w:r>
            <w:r w:rsidR="00FD4208">
              <w:rPr>
                <w:rFonts w:ascii="Tahoma" w:hAnsi="Tahoma" w:cs="Tahoma"/>
                <w:bCs/>
                <w:color w:val="000000" w:themeColor="text1"/>
                <w:position w:val="-2"/>
                <w:sz w:val="18"/>
                <w:szCs w:val="18"/>
              </w:rPr>
              <w:t xml:space="preserve"> ZJN-3</w:t>
            </w:r>
          </w:p>
        </w:tc>
        <w:tc>
          <w:tcPr>
            <w:tcW w:w="6513" w:type="dxa"/>
            <w:vAlign w:val="center"/>
          </w:tcPr>
          <w:p w14:paraId="5E39AE4B" w14:textId="77777777" w:rsidR="00BF4E89" w:rsidRPr="00945F29" w:rsidRDefault="00BF4E89" w:rsidP="00BF4E89">
            <w:pPr>
              <w:keepNext/>
              <w:keepLines/>
              <w:widowControl w:val="0"/>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MORAJO izpolnjevati pogoj</w:t>
            </w:r>
          </w:p>
          <w:p w14:paraId="38988DEC" w14:textId="65E0564D" w:rsidR="00BF4E89" w:rsidRPr="00F72DB6" w:rsidRDefault="00BF4E89" w:rsidP="00BF4E89">
            <w:pPr>
              <w:keepNext/>
              <w:keepLines/>
              <w:widowControl w:val="0"/>
              <w:jc w:val="both"/>
              <w:rPr>
                <w:rFonts w:ascii="Tahoma" w:hAnsi="Tahoma" w:cs="Tahoma"/>
                <w:sz w:val="18"/>
                <w:szCs w:val="18"/>
              </w:rPr>
            </w:pPr>
            <w:r w:rsidRPr="00945F29">
              <w:rPr>
                <w:rFonts w:ascii="Tahoma" w:hAnsi="Tahoma" w:cs="Tahoma"/>
                <w:color w:val="000000"/>
                <w:position w:val="-2"/>
                <w:sz w:val="18"/>
                <w:szCs w:val="18"/>
              </w:rPr>
              <w:t xml:space="preserve">DOKAZILO: Enako kot glavni </w:t>
            </w:r>
            <w:r>
              <w:rPr>
                <w:rFonts w:ascii="Tahoma" w:hAnsi="Tahoma" w:cs="Tahoma"/>
                <w:color w:val="000000"/>
                <w:position w:val="-2"/>
                <w:sz w:val="18"/>
                <w:szCs w:val="18"/>
              </w:rPr>
              <w:t>kandidat</w:t>
            </w:r>
          </w:p>
        </w:tc>
      </w:tr>
    </w:tbl>
    <w:p w14:paraId="256C5FF7" w14:textId="77777777" w:rsidR="0068125F" w:rsidRDefault="0068125F" w:rsidP="00BF4E89">
      <w:pPr>
        <w:widowControl w:val="0"/>
        <w:tabs>
          <w:tab w:val="left" w:pos="817"/>
        </w:tabs>
        <w:jc w:val="both"/>
        <w:rPr>
          <w:rFonts w:ascii="Tahoma" w:hAnsi="Tahoma" w:cs="Tahoma"/>
          <w:sz w:val="18"/>
          <w:szCs w:val="18"/>
        </w:rPr>
      </w:pPr>
    </w:p>
    <w:tbl>
      <w:tblPr>
        <w:tblStyle w:val="Tabelamrea"/>
        <w:tblW w:w="0" w:type="auto"/>
        <w:tblLook w:val="04A0" w:firstRow="1" w:lastRow="0" w:firstColumn="1" w:lastColumn="0" w:noHBand="0" w:noVBand="1"/>
      </w:tblPr>
      <w:tblGrid>
        <w:gridCol w:w="2547"/>
        <w:gridCol w:w="6513"/>
      </w:tblGrid>
      <w:tr w:rsidR="00713238" w14:paraId="7A563F03" w14:textId="77777777" w:rsidTr="00713238">
        <w:tc>
          <w:tcPr>
            <w:tcW w:w="2547" w:type="dxa"/>
            <w:shd w:val="clear" w:color="auto" w:fill="388600"/>
            <w:vAlign w:val="center"/>
          </w:tcPr>
          <w:p w14:paraId="4E9F7B3E" w14:textId="4E6A6171" w:rsidR="00713238" w:rsidRDefault="00713238" w:rsidP="00713238">
            <w:pPr>
              <w:widowControl w:val="0"/>
              <w:tabs>
                <w:tab w:val="left" w:pos="817"/>
              </w:tabs>
              <w:jc w:val="center"/>
              <w:rPr>
                <w:rFonts w:ascii="Tahoma" w:hAnsi="Tahoma" w:cs="Tahoma"/>
                <w:sz w:val="18"/>
                <w:szCs w:val="18"/>
              </w:rPr>
            </w:pPr>
            <w:r w:rsidRPr="005C1F90">
              <w:rPr>
                <w:rFonts w:ascii="Tahoma" w:hAnsi="Tahoma" w:cs="Tahoma"/>
                <w:b/>
                <w:bCs/>
                <w:color w:val="FFFFFF" w:themeColor="background1"/>
                <w:position w:val="-2"/>
                <w:sz w:val="18"/>
                <w:szCs w:val="18"/>
              </w:rPr>
              <w:lastRenderedPageBreak/>
              <w:t>POGOJ 2</w:t>
            </w:r>
            <w:r w:rsidRPr="005C1F90">
              <w:rPr>
                <w:rFonts w:ascii="Tahoma" w:hAnsi="Tahoma" w:cs="Tahoma"/>
                <w:b/>
                <w:bCs/>
                <w:color w:val="FFFFFF" w:themeColor="background1"/>
                <w:position w:val="-2"/>
                <w:sz w:val="18"/>
                <w:szCs w:val="18"/>
              </w:rPr>
              <w:br/>
              <w:t>Plačani davki in prispevki</w:t>
            </w:r>
          </w:p>
        </w:tc>
        <w:tc>
          <w:tcPr>
            <w:tcW w:w="6513" w:type="dxa"/>
            <w:vAlign w:val="center"/>
          </w:tcPr>
          <w:p w14:paraId="622910E7" w14:textId="2DC02D49" w:rsidR="00713238" w:rsidRPr="005C1F90" w:rsidRDefault="00713238" w:rsidP="00713238">
            <w:pPr>
              <w:keepNext/>
              <w:keepLines/>
              <w:widowControl w:val="0"/>
              <w:spacing w:before="135" w:after="135"/>
              <w:jc w:val="both"/>
              <w:textAlignment w:val="center"/>
              <w:rPr>
                <w:rFonts w:ascii="Tahoma" w:hAnsi="Tahoma" w:cs="Tahoma"/>
                <w:color w:val="000000"/>
                <w:position w:val="-2"/>
                <w:sz w:val="18"/>
                <w:szCs w:val="18"/>
              </w:rPr>
            </w:pPr>
            <w:r w:rsidRPr="005C1F90">
              <w:rPr>
                <w:rFonts w:ascii="Tahoma" w:hAnsi="Tahoma" w:cs="Tahoma"/>
                <w:color w:val="000000"/>
                <w:position w:val="-2"/>
                <w:sz w:val="18"/>
                <w:szCs w:val="18"/>
              </w:rPr>
              <w:t xml:space="preserve">Naročnik bo iz sodelovanja v postopku javnega naročanja izključil gospodarski subjekt, če ugotovi, da gospodarski subjekt </w:t>
            </w:r>
            <w:r w:rsidRPr="005C1F90">
              <w:rPr>
                <w:rFonts w:ascii="Tahoma" w:hAnsi="Tahoma" w:cs="Tahoma"/>
                <w:b/>
                <w:bCs/>
                <w:color w:val="000000"/>
                <w:position w:val="-2"/>
                <w:sz w:val="18"/>
                <w:szCs w:val="18"/>
                <w:u w:val="single"/>
              </w:rPr>
              <w:t>ne izpolnjuje obveznih dajatev in drugih denarnih nedavčnih obveznosti</w:t>
            </w:r>
            <w:r w:rsidRPr="005C1F90">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w:t>
            </w:r>
            <w:r w:rsidRPr="005C1F90">
              <w:rPr>
                <w:rFonts w:ascii="Tahoma" w:hAnsi="Tahoma" w:cs="Tahoma"/>
                <w:b/>
                <w:bCs/>
                <w:color w:val="000000"/>
                <w:position w:val="-2"/>
                <w:sz w:val="18"/>
                <w:szCs w:val="18"/>
              </w:rPr>
              <w:t xml:space="preserve">na dan oddaje </w:t>
            </w:r>
            <w:r w:rsidR="0084138E">
              <w:rPr>
                <w:rFonts w:ascii="Tahoma" w:hAnsi="Tahoma" w:cs="Tahoma"/>
                <w:b/>
                <w:bCs/>
                <w:color w:val="000000"/>
                <w:position w:val="-2"/>
                <w:sz w:val="18"/>
                <w:szCs w:val="18"/>
              </w:rPr>
              <w:t>prijave</w:t>
            </w:r>
            <w:r w:rsidRPr="005C1F90">
              <w:rPr>
                <w:rFonts w:ascii="Tahoma" w:hAnsi="Tahoma" w:cs="Tahoma"/>
                <w:b/>
                <w:bCs/>
                <w:color w:val="000000"/>
                <w:position w:val="-2"/>
                <w:sz w:val="18"/>
                <w:szCs w:val="18"/>
              </w:rPr>
              <w:t xml:space="preserve"> ni imel predloženih vseh obračunov davčnih odtegljajev za dohodke iz delovnega razmerja</w:t>
            </w:r>
            <w:r w:rsidRPr="005C1F90">
              <w:rPr>
                <w:rFonts w:ascii="Tahoma" w:hAnsi="Tahoma" w:cs="Tahoma"/>
                <w:color w:val="000000"/>
                <w:position w:val="-2"/>
                <w:sz w:val="18"/>
                <w:szCs w:val="18"/>
              </w:rPr>
              <w:t xml:space="preserve"> za obdobje zadnjih petih let do dne oddaje ponudbe ali prijave.</w:t>
            </w:r>
          </w:p>
          <w:p w14:paraId="5747D8D5" w14:textId="5C7A5A7D" w:rsidR="00713238" w:rsidRDefault="00713238" w:rsidP="00713238">
            <w:pPr>
              <w:widowControl w:val="0"/>
              <w:tabs>
                <w:tab w:val="left" w:pos="817"/>
              </w:tabs>
              <w:jc w:val="both"/>
              <w:rPr>
                <w:rFonts w:ascii="Tahoma" w:hAnsi="Tahoma" w:cs="Tahoma"/>
                <w:sz w:val="18"/>
                <w:szCs w:val="18"/>
              </w:rPr>
            </w:pPr>
            <w:r w:rsidRPr="005C1F90">
              <w:rPr>
                <w:rFonts w:ascii="Tahoma" w:hAnsi="Tahoma" w:cs="Tahoma"/>
                <w:i/>
                <w:iCs/>
                <w:color w:val="000000"/>
                <w:position w:val="-2"/>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713238" w14:paraId="7E05724C" w14:textId="77777777" w:rsidTr="00713238">
        <w:tc>
          <w:tcPr>
            <w:tcW w:w="2547" w:type="dxa"/>
          </w:tcPr>
          <w:p w14:paraId="59BC5BE9" w14:textId="5CEE4ED1" w:rsidR="00713238" w:rsidRDefault="00713238" w:rsidP="00713238">
            <w:pPr>
              <w:widowControl w:val="0"/>
              <w:tabs>
                <w:tab w:val="left" w:pos="817"/>
              </w:tabs>
              <w:jc w:val="both"/>
              <w:rPr>
                <w:rFonts w:ascii="Tahoma" w:hAnsi="Tahoma" w:cs="Tahoma"/>
                <w:sz w:val="18"/>
                <w:szCs w:val="18"/>
              </w:rPr>
            </w:pPr>
            <w:r w:rsidRPr="002E6826">
              <w:rPr>
                <w:rFonts w:ascii="Tahoma" w:hAnsi="Tahoma" w:cs="Tahoma"/>
                <w:bCs/>
                <w:color w:val="000000" w:themeColor="text1"/>
                <w:position w:val="-2"/>
                <w:sz w:val="18"/>
                <w:szCs w:val="18"/>
              </w:rPr>
              <w:t>Glavni kandidat, partnerji v skupni prijavi</w:t>
            </w:r>
          </w:p>
        </w:tc>
        <w:tc>
          <w:tcPr>
            <w:tcW w:w="6513" w:type="dxa"/>
            <w:vAlign w:val="center"/>
          </w:tcPr>
          <w:p w14:paraId="3D5286DC" w14:textId="77777777" w:rsidR="00713238" w:rsidRPr="00F72DB6" w:rsidRDefault="00713238" w:rsidP="00713238">
            <w:pPr>
              <w:keepNext/>
              <w:keepLines/>
              <w:widowControl w:val="0"/>
              <w:jc w:val="both"/>
              <w:rPr>
                <w:rFonts w:ascii="Tahoma" w:hAnsi="Tahoma" w:cs="Tahoma"/>
                <w:sz w:val="18"/>
                <w:szCs w:val="18"/>
              </w:rPr>
            </w:pPr>
            <w:r w:rsidRPr="00F72DB6">
              <w:rPr>
                <w:rFonts w:ascii="Tahoma" w:hAnsi="Tahoma" w:cs="Tahoma"/>
                <w:sz w:val="18"/>
                <w:szCs w:val="18"/>
              </w:rPr>
              <w:t>DOKAZILO: Izpolnjen in podpisan obrazec:</w:t>
            </w:r>
          </w:p>
          <w:p w14:paraId="2A1EE35F" w14:textId="220C8515" w:rsidR="00713238" w:rsidRDefault="00713238" w:rsidP="00713238">
            <w:pPr>
              <w:widowControl w:val="0"/>
              <w:tabs>
                <w:tab w:val="left" w:pos="817"/>
              </w:tabs>
              <w:jc w:val="both"/>
              <w:rPr>
                <w:rFonts w:ascii="Tahoma" w:hAnsi="Tahoma" w:cs="Tahoma"/>
                <w:sz w:val="18"/>
                <w:szCs w:val="18"/>
              </w:rPr>
            </w:pPr>
            <w:r w:rsidRPr="00F72DB6">
              <w:rPr>
                <w:rFonts w:ascii="Tahoma" w:hAnsi="Tahoma" w:cs="Tahoma"/>
                <w:b/>
                <w:sz w:val="18"/>
                <w:szCs w:val="18"/>
              </w:rPr>
              <w:t>-  ESPD</w:t>
            </w:r>
            <w:r w:rsidRPr="00F72DB6">
              <w:rPr>
                <w:rFonts w:ascii="Tahoma" w:hAnsi="Tahoma" w:cs="Tahoma"/>
                <w:sz w:val="18"/>
                <w:szCs w:val="18"/>
              </w:rPr>
              <w:t xml:space="preserve"> (Del III: Razlogi za izključitev, B: Razlogi, povezani s plačilom davkov ali prispevkov za socialno varnost)</w:t>
            </w:r>
          </w:p>
        </w:tc>
      </w:tr>
      <w:tr w:rsidR="00713238" w14:paraId="354B1508" w14:textId="77777777" w:rsidTr="00713238">
        <w:tc>
          <w:tcPr>
            <w:tcW w:w="2547" w:type="dxa"/>
          </w:tcPr>
          <w:p w14:paraId="31FED60E" w14:textId="1730786E" w:rsidR="00713238" w:rsidRDefault="00713238" w:rsidP="009E1573">
            <w:pPr>
              <w:widowControl w:val="0"/>
              <w:tabs>
                <w:tab w:val="left" w:pos="817"/>
              </w:tabs>
              <w:rPr>
                <w:rFonts w:ascii="Tahoma" w:hAnsi="Tahoma" w:cs="Tahoma"/>
                <w:sz w:val="18"/>
                <w:szCs w:val="18"/>
              </w:rPr>
            </w:pPr>
            <w:r w:rsidRPr="002E6826">
              <w:rPr>
                <w:rFonts w:ascii="Tahoma" w:hAnsi="Tahoma" w:cs="Tahoma"/>
                <w:bCs/>
                <w:color w:val="000000" w:themeColor="text1"/>
                <w:position w:val="-2"/>
                <w:sz w:val="18"/>
                <w:szCs w:val="18"/>
              </w:rPr>
              <w:t>Podizvajalci ter subjekt</w:t>
            </w:r>
            <w:r w:rsidR="002F6F8F" w:rsidRPr="002E6826">
              <w:rPr>
                <w:rFonts w:ascii="Tahoma" w:hAnsi="Tahoma" w:cs="Tahoma"/>
                <w:bCs/>
                <w:color w:val="000000" w:themeColor="text1"/>
                <w:position w:val="-2"/>
                <w:sz w:val="18"/>
                <w:szCs w:val="18"/>
              </w:rPr>
              <w:t>,</w:t>
            </w:r>
            <w:r w:rsidRPr="002E6826">
              <w:rPr>
                <w:rFonts w:ascii="Tahoma" w:hAnsi="Tahoma" w:cs="Tahoma"/>
                <w:bCs/>
                <w:color w:val="000000" w:themeColor="text1"/>
                <w:position w:val="-2"/>
                <w:sz w:val="18"/>
                <w:szCs w:val="18"/>
              </w:rPr>
              <w:t xml:space="preserve"> katerega zmogljivost bo kandidat uporabil, v skladu z 81. členom</w:t>
            </w:r>
            <w:r w:rsidR="007212F9" w:rsidRPr="002E6826">
              <w:rPr>
                <w:rFonts w:ascii="Tahoma" w:hAnsi="Tahoma" w:cs="Tahoma"/>
                <w:bCs/>
                <w:color w:val="000000" w:themeColor="text1"/>
                <w:position w:val="-2"/>
                <w:sz w:val="18"/>
                <w:szCs w:val="18"/>
              </w:rPr>
              <w:t xml:space="preserve"> ZJN-3</w:t>
            </w:r>
          </w:p>
        </w:tc>
        <w:tc>
          <w:tcPr>
            <w:tcW w:w="6513" w:type="dxa"/>
            <w:vAlign w:val="center"/>
          </w:tcPr>
          <w:p w14:paraId="02FC3238" w14:textId="77777777" w:rsidR="00713238" w:rsidRDefault="00713238" w:rsidP="00713238">
            <w:pPr>
              <w:keepNext/>
              <w:keepLines/>
              <w:widowControl w:val="0"/>
              <w:jc w:val="both"/>
              <w:textAlignment w:val="center"/>
              <w:rPr>
                <w:rFonts w:ascii="Tahoma" w:hAnsi="Tahoma" w:cs="Tahoma"/>
                <w:sz w:val="18"/>
                <w:szCs w:val="18"/>
              </w:rPr>
            </w:pPr>
            <w:r w:rsidRPr="00FC2D5B">
              <w:rPr>
                <w:rFonts w:ascii="Tahoma" w:hAnsi="Tahoma" w:cs="Tahoma"/>
                <w:sz w:val="18"/>
                <w:szCs w:val="18"/>
              </w:rPr>
              <w:t>MORAJO izpolnjevati pogoj</w:t>
            </w:r>
          </w:p>
          <w:p w14:paraId="201F50CF" w14:textId="77777777" w:rsidR="00713238" w:rsidRPr="00FC2D5B" w:rsidRDefault="00713238" w:rsidP="00713238">
            <w:pPr>
              <w:keepNext/>
              <w:keepLines/>
              <w:widowControl w:val="0"/>
              <w:jc w:val="both"/>
              <w:textAlignment w:val="center"/>
              <w:rPr>
                <w:rFonts w:ascii="Tahoma" w:hAnsi="Tahoma" w:cs="Tahoma"/>
                <w:sz w:val="18"/>
                <w:szCs w:val="18"/>
              </w:rPr>
            </w:pPr>
          </w:p>
          <w:p w14:paraId="1866A816" w14:textId="6C6BCD18" w:rsidR="00713238" w:rsidRDefault="00713238" w:rsidP="00713238">
            <w:pPr>
              <w:widowControl w:val="0"/>
              <w:tabs>
                <w:tab w:val="left" w:pos="817"/>
              </w:tabs>
              <w:jc w:val="both"/>
              <w:rPr>
                <w:rFonts w:ascii="Tahoma" w:hAnsi="Tahoma" w:cs="Tahoma"/>
                <w:sz w:val="18"/>
                <w:szCs w:val="18"/>
              </w:rPr>
            </w:pPr>
            <w:r w:rsidRPr="00FC2D5B">
              <w:rPr>
                <w:rFonts w:ascii="Tahoma" w:hAnsi="Tahoma" w:cs="Tahoma"/>
                <w:sz w:val="18"/>
                <w:szCs w:val="18"/>
              </w:rPr>
              <w:t xml:space="preserve">DOKAZILO: </w:t>
            </w:r>
            <w:r w:rsidRPr="00FC2D5B">
              <w:rPr>
                <w:rFonts w:ascii="Tahoma" w:hAnsi="Tahoma" w:cs="Tahoma"/>
                <w:bCs/>
                <w:sz w:val="18"/>
                <w:szCs w:val="18"/>
              </w:rPr>
              <w:t xml:space="preserve">Enako kot glavni </w:t>
            </w:r>
            <w:r>
              <w:rPr>
                <w:rFonts w:ascii="Tahoma" w:hAnsi="Tahoma" w:cs="Tahoma"/>
                <w:bCs/>
                <w:sz w:val="18"/>
                <w:szCs w:val="18"/>
              </w:rPr>
              <w:t>kandidat</w:t>
            </w:r>
          </w:p>
        </w:tc>
      </w:tr>
      <w:tr w:rsidR="009E1573" w14:paraId="092ADAA3" w14:textId="77777777" w:rsidTr="009E1573">
        <w:tc>
          <w:tcPr>
            <w:tcW w:w="2547" w:type="dxa"/>
            <w:shd w:val="clear" w:color="auto" w:fill="388600"/>
            <w:vAlign w:val="center"/>
          </w:tcPr>
          <w:p w14:paraId="778EA6CB" w14:textId="6D9687EA" w:rsidR="009E1573" w:rsidRDefault="009E1573" w:rsidP="009E1573">
            <w:pPr>
              <w:keepNext/>
              <w:keepLines/>
              <w:widowControl w:val="0"/>
              <w:jc w:val="center"/>
              <w:rPr>
                <w:rFonts w:ascii="Tahoma" w:hAnsi="Tahoma" w:cs="Tahoma"/>
                <w:b/>
                <w:bCs/>
                <w:color w:val="FFFFFF"/>
                <w:position w:val="-2"/>
                <w:sz w:val="18"/>
                <w:szCs w:val="18"/>
              </w:rPr>
            </w:pPr>
            <w:r w:rsidRPr="00FC2D5B">
              <w:rPr>
                <w:rFonts w:ascii="Tahoma" w:hAnsi="Tahoma" w:cs="Tahoma"/>
                <w:b/>
                <w:bCs/>
                <w:color w:val="FFFFFF"/>
                <w:position w:val="-2"/>
                <w:sz w:val="18"/>
                <w:szCs w:val="18"/>
              </w:rPr>
              <w:t>POGOJ 3</w:t>
            </w:r>
            <w:r w:rsidRPr="00FC2D5B">
              <w:rPr>
                <w:rFonts w:ascii="Tahoma" w:hAnsi="Tahoma" w:cs="Tahoma"/>
                <w:b/>
                <w:bCs/>
                <w:color w:val="FFFFFF"/>
                <w:position w:val="-2"/>
                <w:sz w:val="18"/>
                <w:szCs w:val="18"/>
              </w:rPr>
              <w:br/>
            </w:r>
            <w:r w:rsidRPr="008124CD">
              <w:rPr>
                <w:rFonts w:ascii="Tahoma" w:hAnsi="Tahoma" w:cs="Tahoma"/>
                <w:b/>
                <w:bCs/>
                <w:color w:val="FFFFFF"/>
                <w:position w:val="-2"/>
                <w:sz w:val="18"/>
                <w:szCs w:val="18"/>
              </w:rPr>
              <w:t xml:space="preserve">a) Evidenca gospodarskih subjektov z izrečenimi </w:t>
            </w:r>
            <w:r w:rsidRPr="009E1573">
              <w:rPr>
                <w:rFonts w:ascii="Tahoma" w:hAnsi="Tahoma" w:cs="Tahoma"/>
                <w:b/>
                <w:bCs/>
                <w:color w:val="FFFFFF" w:themeColor="background1"/>
                <w:position w:val="-2"/>
                <w:sz w:val="18"/>
                <w:szCs w:val="18"/>
              </w:rPr>
              <w:t>stranskimi</w:t>
            </w:r>
            <w:r w:rsidRPr="008124CD">
              <w:rPr>
                <w:rFonts w:ascii="Tahoma" w:hAnsi="Tahoma" w:cs="Tahoma"/>
                <w:b/>
                <w:bCs/>
                <w:color w:val="FFFFFF"/>
                <w:position w:val="-2"/>
                <w:sz w:val="18"/>
                <w:szCs w:val="18"/>
              </w:rPr>
              <w:t xml:space="preserve"> sankcijami izločitve iz postopkov javnega naročanja</w:t>
            </w:r>
          </w:p>
          <w:p w14:paraId="36A19F5A" w14:textId="77777777" w:rsidR="009E1573" w:rsidRPr="008124CD" w:rsidRDefault="009E1573" w:rsidP="009E1573">
            <w:pPr>
              <w:keepNext/>
              <w:keepLines/>
              <w:widowControl w:val="0"/>
              <w:jc w:val="center"/>
              <w:rPr>
                <w:rFonts w:ascii="Tahoma" w:hAnsi="Tahoma" w:cs="Tahoma"/>
                <w:b/>
                <w:bCs/>
                <w:color w:val="FFFFFF"/>
                <w:position w:val="-2"/>
                <w:sz w:val="18"/>
                <w:szCs w:val="18"/>
              </w:rPr>
            </w:pPr>
          </w:p>
          <w:p w14:paraId="0CE69FFE" w14:textId="716AFEDB" w:rsidR="009E1573" w:rsidRPr="002E6826" w:rsidRDefault="009E1573" w:rsidP="009E1573">
            <w:pPr>
              <w:widowControl w:val="0"/>
              <w:tabs>
                <w:tab w:val="left" w:pos="817"/>
              </w:tabs>
              <w:jc w:val="center"/>
              <w:rPr>
                <w:rFonts w:ascii="Tahoma" w:hAnsi="Tahoma" w:cs="Tahoma"/>
                <w:bCs/>
                <w:color w:val="000000" w:themeColor="text1"/>
                <w:position w:val="-2"/>
                <w:sz w:val="18"/>
                <w:szCs w:val="18"/>
              </w:rPr>
            </w:pPr>
            <w:r w:rsidRPr="008124CD">
              <w:rPr>
                <w:rFonts w:ascii="Tahoma" w:hAnsi="Tahoma" w:cs="Tahoma"/>
                <w:b/>
                <w:bCs/>
                <w:color w:val="FFFFFF"/>
                <w:position w:val="-2"/>
                <w:sz w:val="18"/>
                <w:szCs w:val="18"/>
              </w:rPr>
              <w:t>b) Prekršek v zvezi s plačilom za delo, delovnim časom, počitki, opravljanjem dela na podlagi pogodb civilnega prava kljub obstoju elementov delovnega razmerja ali v zvezi z zaposlovanjem na črno</w:t>
            </w:r>
          </w:p>
        </w:tc>
        <w:tc>
          <w:tcPr>
            <w:tcW w:w="6513" w:type="dxa"/>
            <w:vAlign w:val="center"/>
          </w:tcPr>
          <w:p w14:paraId="30C01C7C" w14:textId="77777777" w:rsidR="009E1573" w:rsidRDefault="009E1573" w:rsidP="009E1573">
            <w:pPr>
              <w:keepNext/>
              <w:keepLines/>
              <w:widowControl w:val="0"/>
              <w:jc w:val="both"/>
              <w:rPr>
                <w:rFonts w:ascii="Tahoma" w:hAnsi="Tahoma" w:cs="Tahoma"/>
                <w:sz w:val="18"/>
                <w:szCs w:val="18"/>
              </w:rPr>
            </w:pPr>
            <w:r w:rsidRPr="00FC2D5B">
              <w:rPr>
                <w:rFonts w:ascii="Tahoma" w:hAnsi="Tahoma" w:cs="Tahoma"/>
                <w:sz w:val="18"/>
                <w:szCs w:val="18"/>
              </w:rPr>
              <w:t>Naročnik bo iz sodelovanja v postopku javnega naročanja izključil gospodarski subjekt:</w:t>
            </w:r>
          </w:p>
          <w:p w14:paraId="55117D83" w14:textId="77777777" w:rsidR="009E1573" w:rsidRPr="00FC2D5B" w:rsidRDefault="009E1573" w:rsidP="009E1573">
            <w:pPr>
              <w:keepNext/>
              <w:keepLines/>
              <w:widowControl w:val="0"/>
              <w:jc w:val="both"/>
              <w:rPr>
                <w:rFonts w:ascii="Tahoma" w:hAnsi="Tahoma" w:cs="Tahoma"/>
                <w:sz w:val="18"/>
                <w:szCs w:val="18"/>
              </w:rPr>
            </w:pPr>
          </w:p>
          <w:p w14:paraId="1B08FAD6" w14:textId="77777777" w:rsidR="009E1573" w:rsidRDefault="009E1573" w:rsidP="009E1573">
            <w:pPr>
              <w:keepNext/>
              <w:keepLines/>
              <w:widowControl w:val="0"/>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a)</w:t>
            </w:r>
            <w:r w:rsidRPr="00FC2D5B">
              <w:rPr>
                <w:rFonts w:ascii="Tahoma" w:eastAsia="Times New Roman" w:hAnsi="Tahoma" w:cs="Tahoma"/>
                <w:sz w:val="18"/>
                <w:szCs w:val="18"/>
                <w:lang w:eastAsia="sl-SI"/>
              </w:rPr>
              <w:t xml:space="preserve"> </w:t>
            </w:r>
            <w:r w:rsidRPr="008124CD">
              <w:rPr>
                <w:rFonts w:ascii="Tahoma" w:eastAsia="Times New Roman" w:hAnsi="Tahoma" w:cs="Tahoma"/>
                <w:sz w:val="18"/>
                <w:szCs w:val="18"/>
                <w:lang w:eastAsia="sl-SI"/>
              </w:rPr>
              <w:t xml:space="preserve">če je ta na dan, ko poteče rok za oddajo </w:t>
            </w:r>
            <w:r>
              <w:rPr>
                <w:rFonts w:ascii="Tahoma" w:eastAsia="Times New Roman" w:hAnsi="Tahoma" w:cs="Tahoma"/>
                <w:sz w:val="18"/>
                <w:szCs w:val="18"/>
                <w:lang w:eastAsia="sl-SI"/>
              </w:rPr>
              <w:t>prijav,</w:t>
            </w:r>
            <w:r w:rsidRPr="008124CD">
              <w:rPr>
                <w:rFonts w:ascii="Tahoma" w:eastAsia="Times New Roman" w:hAnsi="Tahoma" w:cs="Tahoma"/>
                <w:sz w:val="18"/>
                <w:szCs w:val="18"/>
                <w:lang w:eastAsia="sl-SI"/>
              </w:rPr>
              <w:t xml:space="preserve"> uvrščen v evidenco gospodarskih subjektov z izrečenimi stranskimi sankcijami izločitve iz postopkov javnega naročanja iz a) točke če</w:t>
            </w:r>
            <w:r>
              <w:rPr>
                <w:rFonts w:ascii="Tahoma" w:eastAsia="Times New Roman" w:hAnsi="Tahoma" w:cs="Tahoma"/>
                <w:sz w:val="18"/>
                <w:szCs w:val="18"/>
                <w:lang w:eastAsia="sl-SI"/>
              </w:rPr>
              <w:t>trtega odstavka 75. člena ZJN-3</w:t>
            </w:r>
            <w:r w:rsidRPr="00FC2D5B">
              <w:rPr>
                <w:rFonts w:ascii="Tahoma" w:eastAsia="Times New Roman" w:hAnsi="Tahoma" w:cs="Tahoma"/>
                <w:sz w:val="18"/>
                <w:szCs w:val="18"/>
                <w:lang w:eastAsia="sl-SI"/>
              </w:rPr>
              <w:t>,</w:t>
            </w:r>
          </w:p>
          <w:p w14:paraId="428B9AF7" w14:textId="77777777" w:rsidR="009E1573" w:rsidRPr="00FC2D5B" w:rsidRDefault="009E1573" w:rsidP="009E1573">
            <w:pPr>
              <w:keepNext/>
              <w:keepLines/>
              <w:widowControl w:val="0"/>
              <w:ind w:left="34"/>
              <w:jc w:val="both"/>
              <w:rPr>
                <w:rFonts w:ascii="Tahoma" w:eastAsia="Times New Roman" w:hAnsi="Tahoma" w:cs="Tahoma"/>
                <w:sz w:val="18"/>
                <w:szCs w:val="18"/>
                <w:lang w:eastAsia="sl-SI"/>
              </w:rPr>
            </w:pPr>
          </w:p>
          <w:p w14:paraId="06947A77" w14:textId="00C4CA8E" w:rsidR="009E1573" w:rsidRPr="00FC2D5B" w:rsidRDefault="009E1573" w:rsidP="009E1573">
            <w:pPr>
              <w:keepNext/>
              <w:keepLines/>
              <w:widowControl w:val="0"/>
              <w:jc w:val="both"/>
              <w:textAlignment w:val="center"/>
              <w:rPr>
                <w:rFonts w:ascii="Tahoma" w:hAnsi="Tahoma" w:cs="Tahoma"/>
                <w:sz w:val="18"/>
                <w:szCs w:val="18"/>
              </w:rPr>
            </w:pPr>
            <w:r w:rsidRPr="00FC2D5B">
              <w:rPr>
                <w:rFonts w:ascii="Tahoma" w:eastAsia="Times New Roman" w:hAnsi="Tahoma" w:cs="Tahoma"/>
                <w:b/>
                <w:sz w:val="18"/>
                <w:szCs w:val="18"/>
                <w:lang w:eastAsia="sl-SI"/>
              </w:rPr>
              <w:t>b)</w:t>
            </w:r>
            <w:r w:rsidRPr="00FC2D5B">
              <w:rPr>
                <w:rFonts w:ascii="Tahoma" w:eastAsia="Times New Roman" w:hAnsi="Tahoma" w:cs="Tahoma"/>
                <w:sz w:val="18"/>
                <w:szCs w:val="18"/>
                <w:lang w:eastAsia="sl-SI"/>
              </w:rPr>
              <w:t xml:space="preserve"> če je v zadnjih treh letih pred potekom roka za oddajo </w:t>
            </w:r>
            <w:r>
              <w:rPr>
                <w:rFonts w:ascii="Tahoma" w:eastAsia="Times New Roman" w:hAnsi="Tahoma" w:cs="Tahoma"/>
                <w:sz w:val="18"/>
                <w:szCs w:val="18"/>
                <w:lang w:eastAsia="sl-SI"/>
              </w:rPr>
              <w:t>prijav</w:t>
            </w:r>
            <w:r w:rsidRPr="00FC2D5B">
              <w:rPr>
                <w:rFonts w:ascii="Tahoma" w:eastAsia="Times New Roman" w:hAnsi="Tahoma" w:cs="Tahoma"/>
                <w:sz w:val="18"/>
                <w:szCs w:val="18"/>
                <w:lang w:eastAsia="sl-SI"/>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9E1573" w14:paraId="7F9D5391" w14:textId="77777777" w:rsidTr="000D5E2F">
        <w:tc>
          <w:tcPr>
            <w:tcW w:w="2547" w:type="dxa"/>
            <w:vAlign w:val="center"/>
          </w:tcPr>
          <w:p w14:paraId="2B266FA0" w14:textId="189B4E61" w:rsidR="009E1573" w:rsidRPr="002E6826" w:rsidRDefault="009E1573" w:rsidP="009E1573">
            <w:pPr>
              <w:widowControl w:val="0"/>
              <w:tabs>
                <w:tab w:val="left" w:pos="817"/>
              </w:tabs>
              <w:rPr>
                <w:rFonts w:ascii="Tahoma" w:hAnsi="Tahoma" w:cs="Tahoma"/>
                <w:bCs/>
                <w:color w:val="000000" w:themeColor="text1"/>
                <w:position w:val="-2"/>
                <w:sz w:val="18"/>
                <w:szCs w:val="18"/>
              </w:rPr>
            </w:pPr>
            <w:r w:rsidRPr="00FC2D5B">
              <w:rPr>
                <w:rFonts w:ascii="Tahoma" w:hAnsi="Tahoma" w:cs="Tahoma"/>
                <w:position w:val="-2"/>
                <w:sz w:val="18"/>
                <w:szCs w:val="18"/>
              </w:rPr>
              <w:t xml:space="preserve">Glavni </w:t>
            </w:r>
            <w:r>
              <w:rPr>
                <w:rFonts w:ascii="Tahoma" w:hAnsi="Tahoma" w:cs="Tahoma"/>
                <w:position w:val="-2"/>
                <w:sz w:val="18"/>
                <w:szCs w:val="18"/>
              </w:rPr>
              <w:t>kandidat</w:t>
            </w:r>
            <w:r w:rsidRPr="00FC2D5B">
              <w:rPr>
                <w:rFonts w:ascii="Tahoma" w:hAnsi="Tahoma" w:cs="Tahoma"/>
                <w:position w:val="-2"/>
                <w:sz w:val="18"/>
                <w:szCs w:val="18"/>
              </w:rPr>
              <w:t xml:space="preserve">, partnerji v skupni </w:t>
            </w:r>
            <w:r>
              <w:rPr>
                <w:rFonts w:ascii="Tahoma" w:hAnsi="Tahoma" w:cs="Tahoma"/>
                <w:position w:val="-2"/>
                <w:sz w:val="18"/>
                <w:szCs w:val="18"/>
              </w:rPr>
              <w:t>prijavi</w:t>
            </w:r>
          </w:p>
        </w:tc>
        <w:tc>
          <w:tcPr>
            <w:tcW w:w="6513" w:type="dxa"/>
            <w:vAlign w:val="center"/>
          </w:tcPr>
          <w:p w14:paraId="191A99D6" w14:textId="77777777" w:rsidR="009E1573" w:rsidRPr="00F72DB6" w:rsidRDefault="009E1573" w:rsidP="009E1573">
            <w:pPr>
              <w:keepNext/>
              <w:keepLines/>
              <w:widowControl w:val="0"/>
              <w:jc w:val="both"/>
              <w:rPr>
                <w:rFonts w:ascii="Tahoma" w:hAnsi="Tahoma" w:cs="Tahoma"/>
                <w:sz w:val="18"/>
                <w:szCs w:val="18"/>
              </w:rPr>
            </w:pPr>
            <w:r w:rsidRPr="00F72DB6">
              <w:rPr>
                <w:rFonts w:ascii="Tahoma" w:hAnsi="Tahoma" w:cs="Tahoma"/>
                <w:sz w:val="18"/>
                <w:szCs w:val="18"/>
              </w:rPr>
              <w:t>DOKAZILO: Izpolnjen in podpisan obrazec:</w:t>
            </w:r>
          </w:p>
          <w:p w14:paraId="7C951D98" w14:textId="2C8C675F" w:rsidR="009E1573" w:rsidRPr="00FC2D5B" w:rsidRDefault="009E1573" w:rsidP="009E1573">
            <w:pPr>
              <w:keepNext/>
              <w:keepLines/>
              <w:widowControl w:val="0"/>
              <w:jc w:val="both"/>
              <w:textAlignment w:val="center"/>
              <w:rPr>
                <w:rFonts w:ascii="Tahoma" w:hAnsi="Tahoma" w:cs="Tahoma"/>
                <w:sz w:val="18"/>
                <w:szCs w:val="18"/>
              </w:rPr>
            </w:pPr>
            <w:r w:rsidRPr="00F72DB6">
              <w:rPr>
                <w:rFonts w:ascii="Tahoma" w:hAnsi="Tahoma" w:cs="Tahoma"/>
                <w:sz w:val="18"/>
                <w:szCs w:val="18"/>
              </w:rPr>
              <w:t xml:space="preserve">- </w:t>
            </w:r>
            <w:r w:rsidRPr="00F72DB6">
              <w:rPr>
                <w:rFonts w:ascii="Tahoma" w:hAnsi="Tahoma" w:cs="Tahoma"/>
                <w:b/>
                <w:sz w:val="18"/>
                <w:szCs w:val="18"/>
              </w:rPr>
              <w:t>ESPD</w:t>
            </w:r>
            <w:r w:rsidRPr="00F72DB6">
              <w:rPr>
                <w:rFonts w:ascii="Tahoma" w:hAnsi="Tahoma" w:cs="Tahoma"/>
                <w:sz w:val="18"/>
                <w:szCs w:val="18"/>
              </w:rPr>
              <w:t xml:space="preserve"> (Del III: Razlogi za izključitev, D: Nacionalni razlogi za izključitev)</w:t>
            </w:r>
          </w:p>
        </w:tc>
      </w:tr>
      <w:tr w:rsidR="009E1573" w14:paraId="32835885" w14:textId="77777777" w:rsidTr="000D5E2F">
        <w:tc>
          <w:tcPr>
            <w:tcW w:w="2547" w:type="dxa"/>
            <w:vAlign w:val="center"/>
          </w:tcPr>
          <w:p w14:paraId="3AB85459" w14:textId="21666152" w:rsidR="009E1573" w:rsidRPr="002E6826" w:rsidRDefault="009E1573" w:rsidP="009E1573">
            <w:pPr>
              <w:widowControl w:val="0"/>
              <w:tabs>
                <w:tab w:val="left" w:pos="817"/>
              </w:tabs>
              <w:rPr>
                <w:rFonts w:ascii="Tahoma" w:hAnsi="Tahoma" w:cs="Tahoma"/>
                <w:bCs/>
                <w:color w:val="000000" w:themeColor="text1"/>
                <w:position w:val="-2"/>
                <w:sz w:val="18"/>
                <w:szCs w:val="18"/>
              </w:rPr>
            </w:pPr>
            <w:r w:rsidRPr="000F4638">
              <w:rPr>
                <w:rFonts w:ascii="Tahoma" w:hAnsi="Tahoma" w:cs="Tahoma"/>
                <w:sz w:val="18"/>
                <w:szCs w:val="18"/>
              </w:rPr>
              <w:t>Podizvajalci ter subjekt katerega zmogljivost bo kandidat uporabil, v skladu z 81. členom</w:t>
            </w:r>
          </w:p>
        </w:tc>
        <w:tc>
          <w:tcPr>
            <w:tcW w:w="6513" w:type="dxa"/>
            <w:vAlign w:val="center"/>
          </w:tcPr>
          <w:p w14:paraId="6FB052A7" w14:textId="77777777" w:rsidR="009E1573" w:rsidRPr="000F4638" w:rsidRDefault="009E1573" w:rsidP="009E1573">
            <w:pPr>
              <w:keepNext/>
              <w:keepLines/>
              <w:widowControl w:val="0"/>
              <w:jc w:val="both"/>
              <w:rPr>
                <w:rFonts w:ascii="Tahoma" w:hAnsi="Tahoma" w:cs="Tahoma"/>
                <w:sz w:val="18"/>
                <w:szCs w:val="18"/>
              </w:rPr>
            </w:pPr>
            <w:r w:rsidRPr="000F4638">
              <w:rPr>
                <w:rFonts w:ascii="Tahoma" w:hAnsi="Tahoma" w:cs="Tahoma"/>
                <w:sz w:val="18"/>
                <w:szCs w:val="18"/>
              </w:rPr>
              <w:t>MORAJO izpolnjevati pogoj</w:t>
            </w:r>
          </w:p>
          <w:p w14:paraId="5A5FBA47" w14:textId="77777777" w:rsidR="009E1573" w:rsidRPr="000F4638" w:rsidRDefault="009E1573" w:rsidP="009E1573">
            <w:pPr>
              <w:keepNext/>
              <w:keepLines/>
              <w:widowControl w:val="0"/>
              <w:jc w:val="both"/>
              <w:rPr>
                <w:rFonts w:ascii="Tahoma" w:hAnsi="Tahoma" w:cs="Tahoma"/>
                <w:sz w:val="18"/>
                <w:szCs w:val="18"/>
              </w:rPr>
            </w:pPr>
          </w:p>
          <w:p w14:paraId="4C88ADE0" w14:textId="257A23B7" w:rsidR="009E1573" w:rsidRPr="00FC2D5B" w:rsidRDefault="009E1573" w:rsidP="009E1573">
            <w:pPr>
              <w:keepNext/>
              <w:keepLines/>
              <w:widowControl w:val="0"/>
              <w:jc w:val="both"/>
              <w:textAlignment w:val="center"/>
              <w:rPr>
                <w:rFonts w:ascii="Tahoma" w:hAnsi="Tahoma" w:cs="Tahoma"/>
                <w:sz w:val="18"/>
                <w:szCs w:val="18"/>
              </w:rPr>
            </w:pPr>
            <w:r w:rsidRPr="000F4638">
              <w:rPr>
                <w:rFonts w:ascii="Tahoma" w:hAnsi="Tahoma" w:cs="Tahoma"/>
                <w:sz w:val="18"/>
                <w:szCs w:val="18"/>
              </w:rPr>
              <w:t xml:space="preserve">DOKAZILO: </w:t>
            </w:r>
            <w:r w:rsidRPr="000F4638">
              <w:rPr>
                <w:rFonts w:ascii="Tahoma" w:hAnsi="Tahoma" w:cs="Tahoma"/>
                <w:bCs/>
                <w:sz w:val="18"/>
                <w:szCs w:val="18"/>
              </w:rPr>
              <w:t>Enako kot glavni kandidat</w:t>
            </w:r>
          </w:p>
        </w:tc>
      </w:tr>
      <w:tr w:rsidR="009E1573" w14:paraId="3B584A5E" w14:textId="77777777" w:rsidTr="009E1573">
        <w:tc>
          <w:tcPr>
            <w:tcW w:w="2547" w:type="dxa"/>
            <w:shd w:val="clear" w:color="auto" w:fill="388600"/>
            <w:vAlign w:val="center"/>
          </w:tcPr>
          <w:p w14:paraId="7E492AA5" w14:textId="77777777" w:rsidR="009E1573" w:rsidRDefault="009E1573" w:rsidP="009E1573">
            <w:pPr>
              <w:keepNext/>
              <w:keepLines/>
              <w:widowControl w:val="0"/>
              <w:jc w:val="center"/>
              <w:rPr>
                <w:rFonts w:ascii="Tahoma" w:hAnsi="Tahoma" w:cs="Tahoma"/>
                <w:b/>
                <w:bCs/>
                <w:color w:val="FFFFFF" w:themeColor="background1"/>
                <w:sz w:val="18"/>
                <w:szCs w:val="18"/>
              </w:rPr>
            </w:pPr>
            <w:r w:rsidRPr="00C23FB3">
              <w:rPr>
                <w:rFonts w:ascii="Tahoma" w:hAnsi="Tahoma" w:cs="Tahoma"/>
                <w:b/>
                <w:bCs/>
                <w:color w:val="FFFFFF" w:themeColor="background1"/>
                <w:sz w:val="18"/>
                <w:szCs w:val="18"/>
              </w:rPr>
              <w:t xml:space="preserve">POGOJ 4 </w:t>
            </w:r>
          </w:p>
          <w:p w14:paraId="05B2C04D" w14:textId="6EE3218A" w:rsidR="009E1573" w:rsidRPr="000F4638" w:rsidRDefault="009E1573" w:rsidP="009E1573">
            <w:pPr>
              <w:keepNext/>
              <w:keepLines/>
              <w:widowControl w:val="0"/>
              <w:jc w:val="center"/>
              <w:rPr>
                <w:rFonts w:ascii="Tahoma" w:hAnsi="Tahoma" w:cs="Tahoma"/>
                <w:sz w:val="18"/>
                <w:szCs w:val="18"/>
              </w:rPr>
            </w:pPr>
            <w:r>
              <w:rPr>
                <w:rFonts w:ascii="Tahoma" w:hAnsi="Tahoma" w:cs="Tahoma"/>
                <w:b/>
                <w:bCs/>
                <w:color w:val="FFFFFF" w:themeColor="background1"/>
                <w:sz w:val="18"/>
                <w:szCs w:val="18"/>
                <w:shd w:val="clear" w:color="auto" w:fill="538135" w:themeFill="accent6" w:themeFillShade="BF"/>
              </w:rPr>
              <w:t>O</w:t>
            </w:r>
            <w:r w:rsidRPr="00C23FB3">
              <w:rPr>
                <w:rFonts w:ascii="Tahoma" w:hAnsi="Tahoma" w:cs="Tahoma"/>
                <w:b/>
                <w:bCs/>
                <w:color w:val="FFFFFF" w:themeColor="background1"/>
                <w:sz w:val="18"/>
                <w:szCs w:val="18"/>
                <w:shd w:val="clear" w:color="auto" w:fill="538135" w:themeFill="accent6" w:themeFillShade="BF"/>
              </w:rPr>
              <w:t xml:space="preserve">mejevalni ukrepi zaradi delovanja </w:t>
            </w:r>
            <w:r>
              <w:rPr>
                <w:rFonts w:ascii="Tahoma" w:hAnsi="Tahoma" w:cs="Tahoma"/>
                <w:b/>
                <w:bCs/>
                <w:color w:val="FFFFFF" w:themeColor="background1"/>
                <w:sz w:val="18"/>
                <w:szCs w:val="18"/>
                <w:shd w:val="clear" w:color="auto" w:fill="538135" w:themeFill="accent6" w:themeFillShade="BF"/>
              </w:rPr>
              <w:t>R</w:t>
            </w:r>
            <w:r w:rsidRPr="00C23FB3">
              <w:rPr>
                <w:rFonts w:ascii="Tahoma" w:hAnsi="Tahoma" w:cs="Tahoma"/>
                <w:b/>
                <w:bCs/>
                <w:color w:val="FFFFFF" w:themeColor="background1"/>
                <w:sz w:val="18"/>
                <w:szCs w:val="18"/>
                <w:shd w:val="clear" w:color="auto" w:fill="538135" w:themeFill="accent6" w:themeFillShade="BF"/>
              </w:rPr>
              <w:t>usije</w:t>
            </w:r>
          </w:p>
        </w:tc>
        <w:tc>
          <w:tcPr>
            <w:tcW w:w="6513" w:type="dxa"/>
          </w:tcPr>
          <w:p w14:paraId="131BE616" w14:textId="77777777" w:rsidR="009E1573" w:rsidRPr="00A4502F" w:rsidRDefault="009E1573" w:rsidP="009E1573">
            <w:pPr>
              <w:keepNext/>
              <w:keepLines/>
              <w:widowControl w:val="0"/>
              <w:tabs>
                <w:tab w:val="left" w:pos="142"/>
              </w:tabs>
              <w:spacing w:line="288" w:lineRule="auto"/>
              <w:jc w:val="both"/>
              <w:rPr>
                <w:rFonts w:ascii="Tahoma" w:eastAsia="Times New Roman" w:hAnsi="Tahoma" w:cs="Tahoma"/>
                <w:sz w:val="18"/>
                <w:szCs w:val="18"/>
                <w:lang w:eastAsia="sl-SI"/>
              </w:rPr>
            </w:pPr>
            <w:r w:rsidRPr="00A4502F">
              <w:rPr>
                <w:rFonts w:ascii="Tahoma" w:eastAsia="Times New Roman" w:hAnsi="Tahoma" w:cs="Tahoma"/>
                <w:sz w:val="18"/>
                <w:szCs w:val="18"/>
                <w:lang w:eastAsia="sl-SI"/>
              </w:rPr>
              <w:t>Naročnik bo kandidata izključil iz postopka javnega naročila, če na podlagi sklepa Sveta (SZVP) 2022/578 z dne 8. aprila 2022 o spremembi Sklepa 2014/512/SZVP o omejevalnih ukrepih zaradi delovanja Rusije, ki povzroča destabilizacijo razmer v Ukrajini, pri preverjanju ugotovi, da je kandidat:</w:t>
            </w:r>
          </w:p>
          <w:p w14:paraId="3056A42C" w14:textId="77777777" w:rsidR="009E1573" w:rsidRPr="00A4502F" w:rsidRDefault="009E1573" w:rsidP="009E1573">
            <w:pPr>
              <w:pStyle w:val="Odstavekseznama"/>
              <w:keepNext/>
              <w:keepLines/>
              <w:widowControl w:val="0"/>
              <w:numPr>
                <w:ilvl w:val="0"/>
                <w:numId w:val="14"/>
              </w:numPr>
              <w:tabs>
                <w:tab w:val="left" w:pos="142"/>
              </w:tabs>
              <w:spacing w:line="288" w:lineRule="auto"/>
              <w:jc w:val="both"/>
              <w:rPr>
                <w:rFonts w:ascii="Tahoma" w:eastAsia="Times New Roman" w:hAnsi="Tahoma" w:cs="Tahoma"/>
                <w:sz w:val="18"/>
                <w:szCs w:val="18"/>
                <w:lang w:eastAsia="sl-SI"/>
              </w:rPr>
            </w:pPr>
            <w:r w:rsidRPr="00A4502F">
              <w:rPr>
                <w:rFonts w:ascii="Tahoma" w:eastAsia="Times New Roman" w:hAnsi="Tahoma" w:cs="Tahoma"/>
                <w:sz w:val="18"/>
                <w:szCs w:val="18"/>
                <w:lang w:eastAsia="sl-SI"/>
              </w:rPr>
              <w:t>ruski državljan ali fizična ali pravna oseba, subjekt ali organ s sedežem v Rusiji,</w:t>
            </w:r>
          </w:p>
          <w:p w14:paraId="06E4FF15" w14:textId="77777777" w:rsidR="009E1573" w:rsidRPr="00A4502F" w:rsidRDefault="009E1573" w:rsidP="009E1573">
            <w:pPr>
              <w:pStyle w:val="Odstavekseznama"/>
              <w:keepNext/>
              <w:keepLines/>
              <w:widowControl w:val="0"/>
              <w:numPr>
                <w:ilvl w:val="0"/>
                <w:numId w:val="14"/>
              </w:numPr>
              <w:tabs>
                <w:tab w:val="left" w:pos="142"/>
              </w:tabs>
              <w:spacing w:line="288" w:lineRule="auto"/>
              <w:jc w:val="both"/>
              <w:rPr>
                <w:rFonts w:ascii="Tahoma" w:eastAsia="Times New Roman" w:hAnsi="Tahoma" w:cs="Tahoma"/>
                <w:sz w:val="18"/>
                <w:szCs w:val="18"/>
                <w:lang w:eastAsia="sl-SI"/>
              </w:rPr>
            </w:pPr>
            <w:r w:rsidRPr="00A4502F">
              <w:rPr>
                <w:rFonts w:ascii="Tahoma" w:eastAsia="Times New Roman" w:hAnsi="Tahoma" w:cs="Tahoma"/>
                <w:sz w:val="18"/>
                <w:szCs w:val="18"/>
                <w:lang w:eastAsia="sl-SI"/>
              </w:rPr>
              <w:t>pravna oseba, subjekt ali organ, katerih več kot 50-odstotni delež je v neposredni ali posredni lasti subjekta iz prejšnje alineje, ali</w:t>
            </w:r>
          </w:p>
          <w:p w14:paraId="1A1A8CF7" w14:textId="77777777" w:rsidR="009E1573" w:rsidRPr="00A4502F" w:rsidRDefault="009E1573" w:rsidP="009E1573">
            <w:pPr>
              <w:pStyle w:val="Odstavekseznama"/>
              <w:keepNext/>
              <w:keepLines/>
              <w:widowControl w:val="0"/>
              <w:numPr>
                <w:ilvl w:val="0"/>
                <w:numId w:val="14"/>
              </w:numPr>
              <w:tabs>
                <w:tab w:val="left" w:pos="142"/>
              </w:tabs>
              <w:spacing w:line="288" w:lineRule="auto"/>
              <w:jc w:val="both"/>
              <w:rPr>
                <w:rFonts w:ascii="Tahoma" w:eastAsia="Times New Roman" w:hAnsi="Tahoma" w:cs="Tahoma"/>
                <w:sz w:val="18"/>
                <w:szCs w:val="18"/>
                <w:lang w:eastAsia="sl-SI"/>
              </w:rPr>
            </w:pPr>
            <w:r w:rsidRPr="00A4502F">
              <w:rPr>
                <w:rFonts w:ascii="Tahoma" w:eastAsia="Times New Roman" w:hAnsi="Tahoma" w:cs="Tahoma"/>
                <w:sz w:val="18"/>
                <w:szCs w:val="18"/>
                <w:lang w:eastAsia="sl-SI"/>
              </w:rPr>
              <w:t>fizična ali pravna oseba, subjekt ali organ, ki deluje v imenu ali po navodilih subjektov iz prejšnjih dveh alinej.</w:t>
            </w:r>
          </w:p>
          <w:p w14:paraId="3587F1E9" w14:textId="24CD287A" w:rsidR="009E1573" w:rsidRPr="000F4638" w:rsidRDefault="009E1573" w:rsidP="00A4502F">
            <w:pPr>
              <w:pStyle w:val="xmsonormal"/>
              <w:keepNext/>
              <w:keepLines/>
              <w:widowControl w:val="0"/>
              <w:spacing w:line="288" w:lineRule="auto"/>
              <w:jc w:val="both"/>
              <w:rPr>
                <w:rFonts w:ascii="Tahoma" w:hAnsi="Tahoma" w:cs="Tahoma"/>
                <w:sz w:val="18"/>
                <w:szCs w:val="18"/>
              </w:rPr>
            </w:pPr>
            <w:r w:rsidRPr="00A4502F">
              <w:rPr>
                <w:rFonts w:ascii="Tahoma" w:eastAsia="Times New Roman" w:hAnsi="Tahoma" w:cs="Tahoma"/>
                <w:sz w:val="18"/>
                <w:szCs w:val="18"/>
              </w:rPr>
              <w:t xml:space="preserve">Enako velja za subjekt, na katerega zmogljivosti se sklicuje ponudnik, če predstavlja več kot 10 % vrednosti naročila. </w:t>
            </w:r>
          </w:p>
        </w:tc>
      </w:tr>
      <w:tr w:rsidR="009E1573" w14:paraId="2C67C7B9" w14:textId="77777777" w:rsidTr="000D5E2F">
        <w:tc>
          <w:tcPr>
            <w:tcW w:w="2547" w:type="dxa"/>
            <w:vAlign w:val="center"/>
          </w:tcPr>
          <w:p w14:paraId="13278328" w14:textId="7DFA3DBF" w:rsidR="009E1573" w:rsidRPr="000F4638" w:rsidRDefault="009E1573" w:rsidP="009E1573">
            <w:pPr>
              <w:widowControl w:val="0"/>
              <w:tabs>
                <w:tab w:val="left" w:pos="817"/>
              </w:tabs>
              <w:rPr>
                <w:rFonts w:ascii="Tahoma" w:hAnsi="Tahoma" w:cs="Tahoma"/>
                <w:sz w:val="18"/>
                <w:szCs w:val="18"/>
              </w:rPr>
            </w:pPr>
            <w:r w:rsidRPr="000F4638">
              <w:rPr>
                <w:rFonts w:ascii="Tahoma" w:hAnsi="Tahoma" w:cs="Tahoma"/>
                <w:position w:val="-2"/>
                <w:sz w:val="18"/>
                <w:szCs w:val="18"/>
              </w:rPr>
              <w:t>Glavni kandidat, partnerji v skupni prijavi</w:t>
            </w:r>
          </w:p>
        </w:tc>
        <w:tc>
          <w:tcPr>
            <w:tcW w:w="6513" w:type="dxa"/>
            <w:vAlign w:val="center"/>
          </w:tcPr>
          <w:p w14:paraId="041FC7D8" w14:textId="77777777" w:rsidR="009E1573" w:rsidRPr="000F4638" w:rsidRDefault="009E1573" w:rsidP="009E1573">
            <w:pPr>
              <w:keepNext/>
              <w:keepLines/>
              <w:widowControl w:val="0"/>
              <w:jc w:val="both"/>
              <w:rPr>
                <w:rFonts w:ascii="Tahoma" w:hAnsi="Tahoma" w:cs="Tahoma"/>
                <w:sz w:val="18"/>
                <w:szCs w:val="18"/>
              </w:rPr>
            </w:pPr>
            <w:r w:rsidRPr="000F4638">
              <w:rPr>
                <w:rFonts w:ascii="Tahoma" w:hAnsi="Tahoma" w:cs="Tahoma"/>
                <w:sz w:val="18"/>
                <w:szCs w:val="18"/>
              </w:rPr>
              <w:t>DOKAZILO: Izpolnjen in podpisan obrazec:</w:t>
            </w:r>
          </w:p>
          <w:p w14:paraId="52425BE5" w14:textId="77777777" w:rsidR="009E1573" w:rsidRDefault="009E1573" w:rsidP="009E1573">
            <w:pPr>
              <w:keepNext/>
              <w:keepLines/>
              <w:widowControl w:val="0"/>
              <w:tabs>
                <w:tab w:val="left" w:pos="142"/>
              </w:tabs>
              <w:spacing w:line="288" w:lineRule="auto"/>
              <w:jc w:val="both"/>
              <w:rPr>
                <w:rFonts w:ascii="Tahoma" w:hAnsi="Tahoma" w:cs="Tahoma"/>
                <w:sz w:val="18"/>
                <w:szCs w:val="18"/>
              </w:rPr>
            </w:pPr>
            <w:r w:rsidRPr="000F4638">
              <w:rPr>
                <w:rFonts w:ascii="Tahoma" w:hAnsi="Tahoma" w:cs="Tahoma"/>
                <w:sz w:val="18"/>
                <w:szCs w:val="18"/>
              </w:rPr>
              <w:t xml:space="preserve">- </w:t>
            </w:r>
            <w:r w:rsidRPr="000F4638">
              <w:rPr>
                <w:rFonts w:ascii="Tahoma" w:hAnsi="Tahoma" w:cs="Tahoma"/>
                <w:b/>
                <w:sz w:val="18"/>
                <w:szCs w:val="18"/>
              </w:rPr>
              <w:t>ESPD</w:t>
            </w:r>
            <w:r w:rsidRPr="000F4638">
              <w:rPr>
                <w:rFonts w:ascii="Tahoma" w:hAnsi="Tahoma" w:cs="Tahoma"/>
                <w:sz w:val="18"/>
                <w:szCs w:val="18"/>
              </w:rPr>
              <w:t xml:space="preserve"> (Del III: Razlogi za izključitev, D: Nacionalni razlogi za izključitev)</w:t>
            </w:r>
          </w:p>
          <w:p w14:paraId="6DDF590A" w14:textId="56CC4365" w:rsidR="009E1573" w:rsidRPr="000F4638" w:rsidRDefault="009E1573" w:rsidP="009E1573">
            <w:pPr>
              <w:keepNext/>
              <w:keepLines/>
              <w:widowControl w:val="0"/>
              <w:jc w:val="both"/>
              <w:rPr>
                <w:rFonts w:ascii="Tahoma" w:hAnsi="Tahoma" w:cs="Tahoma"/>
                <w:sz w:val="18"/>
                <w:szCs w:val="18"/>
              </w:rPr>
            </w:pPr>
            <w:r>
              <w:rPr>
                <w:rFonts w:ascii="Tahoma" w:hAnsi="Tahoma" w:cs="Tahoma"/>
                <w:sz w:val="18"/>
                <w:szCs w:val="18"/>
              </w:rPr>
              <w:t>- Izjava omejevalni ukrepi zaradi delovanja Rusije.</w:t>
            </w:r>
          </w:p>
        </w:tc>
      </w:tr>
      <w:tr w:rsidR="009E1573" w14:paraId="0C01C28C" w14:textId="77777777" w:rsidTr="000D5E2F">
        <w:tc>
          <w:tcPr>
            <w:tcW w:w="2547" w:type="dxa"/>
            <w:vAlign w:val="center"/>
          </w:tcPr>
          <w:p w14:paraId="198A5C3D" w14:textId="75426669" w:rsidR="009E1573" w:rsidRPr="000F4638" w:rsidRDefault="009E1573" w:rsidP="009E1573">
            <w:pPr>
              <w:widowControl w:val="0"/>
              <w:tabs>
                <w:tab w:val="left" w:pos="817"/>
              </w:tabs>
              <w:rPr>
                <w:rFonts w:ascii="Tahoma" w:hAnsi="Tahoma" w:cs="Tahoma"/>
                <w:sz w:val="18"/>
                <w:szCs w:val="18"/>
              </w:rPr>
            </w:pPr>
            <w:r w:rsidRPr="000F4638">
              <w:rPr>
                <w:rFonts w:ascii="Tahoma" w:hAnsi="Tahoma" w:cs="Tahoma"/>
                <w:sz w:val="18"/>
                <w:szCs w:val="18"/>
              </w:rPr>
              <w:t>Podizvajalci ter subjekt katerega zmogljivost bo kandidat uporabil, v skladu z 81. členom</w:t>
            </w:r>
          </w:p>
        </w:tc>
        <w:tc>
          <w:tcPr>
            <w:tcW w:w="6513" w:type="dxa"/>
            <w:vAlign w:val="center"/>
          </w:tcPr>
          <w:p w14:paraId="0F5FB97E" w14:textId="77777777" w:rsidR="009E1573" w:rsidRPr="000F4638" w:rsidRDefault="009E1573" w:rsidP="009E1573">
            <w:pPr>
              <w:keepNext/>
              <w:keepLines/>
              <w:widowControl w:val="0"/>
              <w:jc w:val="both"/>
              <w:rPr>
                <w:rFonts w:ascii="Tahoma" w:hAnsi="Tahoma" w:cs="Tahoma"/>
                <w:sz w:val="18"/>
                <w:szCs w:val="18"/>
              </w:rPr>
            </w:pPr>
            <w:r w:rsidRPr="000F4638">
              <w:rPr>
                <w:rFonts w:ascii="Tahoma" w:hAnsi="Tahoma" w:cs="Tahoma"/>
                <w:sz w:val="18"/>
                <w:szCs w:val="18"/>
              </w:rPr>
              <w:t>MORAJO izpolnjevati pogoj, če prevzemajo več kot 10 % vrednosti naročila.</w:t>
            </w:r>
          </w:p>
          <w:p w14:paraId="6C016161" w14:textId="69F7D018" w:rsidR="009E1573" w:rsidRPr="000F4638" w:rsidRDefault="009E1573" w:rsidP="009E1573">
            <w:pPr>
              <w:keepNext/>
              <w:keepLines/>
              <w:widowControl w:val="0"/>
              <w:jc w:val="both"/>
              <w:rPr>
                <w:rFonts w:ascii="Tahoma" w:hAnsi="Tahoma" w:cs="Tahoma"/>
                <w:sz w:val="18"/>
                <w:szCs w:val="18"/>
              </w:rPr>
            </w:pPr>
            <w:r w:rsidRPr="000F4638">
              <w:rPr>
                <w:rFonts w:ascii="Tahoma" w:hAnsi="Tahoma" w:cs="Tahoma"/>
                <w:sz w:val="18"/>
                <w:szCs w:val="18"/>
              </w:rPr>
              <w:t xml:space="preserve">DOKAZILO: </w:t>
            </w:r>
            <w:r w:rsidRPr="000F4638">
              <w:rPr>
                <w:rFonts w:ascii="Tahoma" w:hAnsi="Tahoma" w:cs="Tahoma"/>
                <w:bCs/>
                <w:sz w:val="18"/>
                <w:szCs w:val="18"/>
              </w:rPr>
              <w:t>Enako kot glavni kandidat</w:t>
            </w:r>
          </w:p>
        </w:tc>
      </w:tr>
    </w:tbl>
    <w:p w14:paraId="12E228F9" w14:textId="3F344031" w:rsidR="003B2C36" w:rsidRPr="005526BB" w:rsidRDefault="0053193B" w:rsidP="00C64E3D">
      <w:pPr>
        <w:keepNext/>
        <w:keepLines/>
        <w:widowControl w:val="0"/>
        <w:shd w:val="clear" w:color="auto" w:fill="D0CECE"/>
        <w:rPr>
          <w:rFonts w:ascii="Tahoma" w:hAnsi="Tahoma" w:cs="Tahoma"/>
          <w:b/>
          <w:position w:val="-2"/>
          <w:sz w:val="18"/>
          <w:szCs w:val="18"/>
        </w:rPr>
      </w:pPr>
      <w:r w:rsidRPr="000D722E">
        <w:rPr>
          <w:rFonts w:ascii="Tahoma" w:hAnsi="Tahoma" w:cs="Tahoma"/>
          <w:b/>
          <w:position w:val="-2"/>
          <w:szCs w:val="20"/>
        </w:rPr>
        <w:lastRenderedPageBreak/>
        <w:t>3</w:t>
      </w:r>
      <w:r w:rsidR="00417653" w:rsidRPr="000D722E">
        <w:rPr>
          <w:rFonts w:ascii="Tahoma" w:hAnsi="Tahoma" w:cs="Tahoma"/>
          <w:b/>
          <w:position w:val="-2"/>
          <w:szCs w:val="20"/>
        </w:rPr>
        <w:t>.2. POGOJI ZA SODELOVANJE</w:t>
      </w:r>
    </w:p>
    <w:p w14:paraId="4E75DEE9" w14:textId="77777777" w:rsidR="00417653" w:rsidRDefault="00417653" w:rsidP="00C64E3D">
      <w:pPr>
        <w:keepNext/>
        <w:keepLines/>
        <w:widowControl w:val="0"/>
        <w:tabs>
          <w:tab w:val="left" w:pos="817"/>
        </w:tabs>
        <w:jc w:val="both"/>
        <w:rPr>
          <w:rFonts w:ascii="Tahoma" w:hAnsi="Tahoma" w:cs="Tahoma"/>
          <w:sz w:val="18"/>
          <w:szCs w:val="18"/>
        </w:rPr>
      </w:pPr>
    </w:p>
    <w:p w14:paraId="01536F50" w14:textId="259DBBB3" w:rsidR="003B2C36" w:rsidRPr="000D722E" w:rsidRDefault="0053193B" w:rsidP="00C64E3D">
      <w:pPr>
        <w:keepNext/>
        <w:keepLines/>
        <w:widowControl w:val="0"/>
        <w:shd w:val="clear" w:color="auto" w:fill="7E36B4"/>
        <w:rPr>
          <w:rFonts w:ascii="Tahoma" w:hAnsi="Tahoma" w:cs="Tahoma"/>
          <w:b/>
          <w:color w:val="FFFFFF" w:themeColor="background1"/>
          <w:position w:val="-2"/>
          <w:szCs w:val="20"/>
        </w:rPr>
      </w:pPr>
      <w:r w:rsidRPr="000D722E">
        <w:rPr>
          <w:rFonts w:ascii="Tahoma" w:hAnsi="Tahoma" w:cs="Tahoma"/>
          <w:b/>
          <w:color w:val="FFFFFF" w:themeColor="background1"/>
          <w:position w:val="-2"/>
          <w:szCs w:val="20"/>
        </w:rPr>
        <w:t>3</w:t>
      </w:r>
      <w:r w:rsidR="00417653" w:rsidRPr="000D722E">
        <w:rPr>
          <w:rFonts w:ascii="Tahoma" w:hAnsi="Tahoma" w:cs="Tahoma"/>
          <w:b/>
          <w:color w:val="FFFFFF" w:themeColor="background1"/>
          <w:position w:val="-2"/>
          <w:szCs w:val="20"/>
        </w:rPr>
        <w:t>.2.1 Poslovna sposobnost</w:t>
      </w:r>
      <w:r w:rsidR="000F4638">
        <w:rPr>
          <w:rFonts w:ascii="Tahoma" w:hAnsi="Tahoma" w:cs="Tahoma"/>
          <w:b/>
          <w:color w:val="FFFFFF" w:themeColor="background1"/>
          <w:position w:val="-2"/>
          <w:szCs w:val="20"/>
        </w:rPr>
        <w:t xml:space="preserve"> ter ekonomska in finančna sposobnost</w:t>
      </w:r>
    </w:p>
    <w:p w14:paraId="56308FA1" w14:textId="77777777" w:rsidR="00417653" w:rsidRDefault="00417653" w:rsidP="00C64E3D">
      <w:pPr>
        <w:keepNext/>
        <w:keepLines/>
        <w:widowControl w:val="0"/>
        <w:tabs>
          <w:tab w:val="left" w:pos="817"/>
        </w:tabs>
        <w:jc w:val="both"/>
        <w:rPr>
          <w:rFonts w:ascii="Tahoma" w:hAnsi="Tahoma" w:cs="Tahoma"/>
          <w:sz w:val="18"/>
          <w:szCs w:val="18"/>
        </w:rPr>
      </w:pPr>
    </w:p>
    <w:tbl>
      <w:tblPr>
        <w:tblW w:w="9073" w:type="dxa"/>
        <w:tblInd w:w="-9" w:type="dxa"/>
        <w:tblLook w:val="04A0" w:firstRow="1" w:lastRow="0" w:firstColumn="1" w:lastColumn="0" w:noHBand="0" w:noVBand="1"/>
      </w:tblPr>
      <w:tblGrid>
        <w:gridCol w:w="2522"/>
        <w:gridCol w:w="6551"/>
      </w:tblGrid>
      <w:tr w:rsidR="00417653" w14:paraId="73BD812F" w14:textId="77777777" w:rsidTr="00A4502F">
        <w:trPr>
          <w:trHeight w:val="966"/>
        </w:trPr>
        <w:tc>
          <w:tcPr>
            <w:tcW w:w="1390" w:type="pct"/>
            <w:tcBorders>
              <w:top w:val="single" w:sz="6" w:space="0" w:color="7D60CF"/>
              <w:left w:val="single" w:sz="6" w:space="0" w:color="7D60CF"/>
              <w:bottom w:val="single" w:sz="6" w:space="0" w:color="000000"/>
              <w:right w:val="single" w:sz="6" w:space="0" w:color="000000"/>
            </w:tcBorders>
            <w:shd w:val="clear" w:color="auto" w:fill="7030A0"/>
            <w:tcMar>
              <w:top w:w="135" w:type="dxa"/>
              <w:left w:w="108" w:type="dxa"/>
              <w:bottom w:w="135" w:type="dxa"/>
              <w:right w:w="108" w:type="dxa"/>
            </w:tcMar>
            <w:vAlign w:val="center"/>
            <w:hideMark/>
          </w:tcPr>
          <w:p w14:paraId="2002F306" w14:textId="77777777" w:rsidR="00417653" w:rsidRDefault="00417653" w:rsidP="00C64E3D">
            <w:pPr>
              <w:keepNext/>
              <w:keepLines/>
              <w:widowControl w:val="0"/>
              <w:jc w:val="center"/>
              <w:rPr>
                <w:rFonts w:ascii="Tahoma" w:hAnsi="Tahoma" w:cs="Tahoma"/>
              </w:rPr>
            </w:pPr>
            <w:r>
              <w:rPr>
                <w:rFonts w:ascii="Tahoma" w:hAnsi="Tahoma" w:cs="Tahoma"/>
                <w:b/>
                <w:bCs/>
                <w:color w:val="FFFFFF"/>
                <w:position w:val="-2"/>
                <w:sz w:val="18"/>
                <w:szCs w:val="18"/>
              </w:rPr>
              <w:t>POGOJ 1</w:t>
            </w:r>
            <w:r>
              <w:rPr>
                <w:rFonts w:ascii="Tahoma" w:hAnsi="Tahoma" w:cs="Tahoma"/>
                <w:b/>
                <w:bCs/>
                <w:color w:val="FFFFFF"/>
                <w:position w:val="-2"/>
                <w:sz w:val="18"/>
                <w:szCs w:val="18"/>
              </w:rPr>
              <w:br/>
              <w:t>Sposobnost za opravljanje poklicne dejavnosti</w:t>
            </w:r>
          </w:p>
        </w:tc>
        <w:tc>
          <w:tcPr>
            <w:tcW w:w="361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C31F75C" w14:textId="77777777" w:rsidR="00417653" w:rsidRPr="00AF337C" w:rsidRDefault="00FA1EA1" w:rsidP="00C64E3D">
            <w:pPr>
              <w:keepNext/>
              <w:keepLines/>
              <w:widowControl w:val="0"/>
              <w:tabs>
                <w:tab w:val="left" w:pos="3765"/>
              </w:tabs>
              <w:rPr>
                <w:rFonts w:ascii="Tahoma" w:hAnsi="Tahoma" w:cs="Tahoma"/>
                <w:sz w:val="18"/>
                <w:szCs w:val="18"/>
              </w:rPr>
            </w:pPr>
            <w:r w:rsidRPr="00AF337C">
              <w:rPr>
                <w:rFonts w:ascii="Tahoma" w:hAnsi="Tahoma" w:cs="Tahoma"/>
                <w:sz w:val="18"/>
                <w:szCs w:val="18"/>
              </w:rPr>
              <w:t xml:space="preserve">1. </w:t>
            </w:r>
            <w:r w:rsidR="00417653" w:rsidRPr="00AF337C">
              <w:rPr>
                <w:rFonts w:ascii="Tahoma" w:hAnsi="Tahoma" w:cs="Tahoma"/>
                <w:sz w:val="18"/>
                <w:szCs w:val="18"/>
              </w:rPr>
              <w:t xml:space="preserve">Gospodarski subjekt je </w:t>
            </w:r>
            <w:r w:rsidR="002D4A50" w:rsidRPr="00AF337C">
              <w:rPr>
                <w:rFonts w:ascii="Tahoma" w:hAnsi="Tahoma" w:cs="Tahoma"/>
                <w:sz w:val="18"/>
                <w:szCs w:val="18"/>
              </w:rPr>
              <w:t xml:space="preserve">za izvajanje predmetnih storitev </w:t>
            </w:r>
            <w:r w:rsidR="00417653" w:rsidRPr="00AF337C">
              <w:rPr>
                <w:rFonts w:ascii="Tahoma" w:hAnsi="Tahoma" w:cs="Tahoma"/>
                <w:b/>
                <w:bCs/>
                <w:sz w:val="18"/>
                <w:szCs w:val="18"/>
                <w:u w:val="single"/>
              </w:rPr>
              <w:t>vpisan v enega od poklicnih ali poslovnih registrov,</w:t>
            </w:r>
            <w:r w:rsidR="00417653" w:rsidRPr="00AF337C">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14:paraId="13EB5785" w14:textId="77777777" w:rsidR="00417653" w:rsidRPr="00AF337C" w:rsidRDefault="00417653" w:rsidP="00C64E3D">
            <w:pPr>
              <w:keepNext/>
              <w:keepLines/>
              <w:widowControl w:val="0"/>
              <w:tabs>
                <w:tab w:val="left" w:pos="3765"/>
              </w:tabs>
              <w:rPr>
                <w:rFonts w:ascii="Tahoma" w:hAnsi="Tahoma" w:cs="Tahoma"/>
                <w:sz w:val="18"/>
                <w:szCs w:val="18"/>
              </w:rPr>
            </w:pPr>
          </w:p>
          <w:p w14:paraId="47CF38A9" w14:textId="57E1099D" w:rsidR="00FA1EA1" w:rsidRDefault="00417653" w:rsidP="00C64E3D">
            <w:pPr>
              <w:keepNext/>
              <w:keepLines/>
              <w:widowControl w:val="0"/>
              <w:tabs>
                <w:tab w:val="left" w:pos="3765"/>
              </w:tabs>
              <w:rPr>
                <w:rFonts w:ascii="Tahoma" w:hAnsi="Tahoma" w:cs="Tahoma"/>
                <w:sz w:val="18"/>
                <w:szCs w:val="18"/>
              </w:rPr>
            </w:pPr>
            <w:r w:rsidRPr="00AF337C">
              <w:rPr>
                <w:rFonts w:ascii="Tahoma" w:hAnsi="Tahoma" w:cs="Tahoma"/>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417653" w14:paraId="36E40059" w14:textId="77777777" w:rsidTr="00A4502F">
        <w:trPr>
          <w:trHeight w:val="263"/>
        </w:trPr>
        <w:tc>
          <w:tcPr>
            <w:tcW w:w="139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811E774" w14:textId="4802026B" w:rsidR="00417653" w:rsidRDefault="00417653" w:rsidP="00C64E3D">
            <w:pPr>
              <w:keepNext/>
              <w:keepLines/>
              <w:widowControl w:val="0"/>
              <w:jc w:val="center"/>
              <w:rPr>
                <w:rFonts w:ascii="Tahoma" w:hAnsi="Tahoma" w:cs="Tahoma"/>
              </w:rPr>
            </w:pPr>
            <w:r w:rsidRPr="00673DC5">
              <w:rPr>
                <w:rFonts w:ascii="Tahoma" w:hAnsi="Tahoma" w:cs="Tahoma"/>
                <w:sz w:val="18"/>
                <w:szCs w:val="18"/>
              </w:rPr>
              <w:t xml:space="preserve">Glavni </w:t>
            </w:r>
            <w:r w:rsidR="0041100B">
              <w:rPr>
                <w:rFonts w:ascii="Tahoma" w:hAnsi="Tahoma" w:cs="Tahoma"/>
                <w:sz w:val="18"/>
                <w:szCs w:val="18"/>
              </w:rPr>
              <w:t>kandidat</w:t>
            </w:r>
            <w:r w:rsidRPr="00673DC5">
              <w:rPr>
                <w:rFonts w:ascii="Tahoma" w:hAnsi="Tahoma" w:cs="Tahoma"/>
                <w:sz w:val="18"/>
                <w:szCs w:val="18"/>
              </w:rPr>
              <w:t xml:space="preserve">, partnerji v skupni </w:t>
            </w:r>
            <w:r w:rsidR="0041100B">
              <w:rPr>
                <w:rFonts w:ascii="Tahoma" w:hAnsi="Tahoma" w:cs="Tahoma"/>
                <w:sz w:val="18"/>
                <w:szCs w:val="18"/>
              </w:rPr>
              <w:t>prijavi</w:t>
            </w:r>
            <w:r>
              <w:rPr>
                <w:rFonts w:ascii="Tahoma" w:hAnsi="Tahoma" w:cs="Tahoma"/>
              </w:rPr>
              <w:t xml:space="preserve"> </w:t>
            </w:r>
          </w:p>
        </w:tc>
        <w:tc>
          <w:tcPr>
            <w:tcW w:w="361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E91EE2" w14:textId="77777777" w:rsidR="00F72DB6" w:rsidRPr="00250503" w:rsidRDefault="00F72DB6" w:rsidP="00C64E3D">
            <w:pPr>
              <w:keepNext/>
              <w:keepLines/>
              <w:widowControl w:val="0"/>
              <w:jc w:val="both"/>
              <w:rPr>
                <w:rFonts w:ascii="Tahoma" w:hAnsi="Tahoma" w:cs="Tahoma"/>
                <w:sz w:val="18"/>
                <w:szCs w:val="18"/>
              </w:rPr>
            </w:pPr>
            <w:r w:rsidRPr="00250503">
              <w:rPr>
                <w:rFonts w:ascii="Tahoma" w:hAnsi="Tahoma" w:cs="Tahoma"/>
                <w:sz w:val="18"/>
                <w:szCs w:val="18"/>
              </w:rPr>
              <w:t>DOKAZILO: Izpolnjen in podpisan obrazec:</w:t>
            </w:r>
          </w:p>
          <w:p w14:paraId="1752CAD3" w14:textId="77777777" w:rsidR="00417653" w:rsidRDefault="00F72DB6" w:rsidP="00C64E3D">
            <w:pPr>
              <w:keepNext/>
              <w:keepLines/>
              <w:widowControl w:val="0"/>
              <w:rPr>
                <w:rFonts w:ascii="Tahoma" w:hAnsi="Tahoma" w:cs="Tahoma"/>
                <w:sz w:val="18"/>
                <w:szCs w:val="18"/>
              </w:rPr>
            </w:pPr>
            <w:r w:rsidRPr="00250503">
              <w:rPr>
                <w:rFonts w:ascii="Tahoma" w:hAnsi="Tahoma" w:cs="Tahoma"/>
                <w:sz w:val="18"/>
                <w:szCs w:val="18"/>
              </w:rPr>
              <w:t xml:space="preserve">- </w:t>
            </w:r>
            <w:r w:rsidRPr="00250503">
              <w:rPr>
                <w:rFonts w:ascii="Tahoma" w:hAnsi="Tahoma" w:cs="Tahoma"/>
                <w:b/>
                <w:sz w:val="18"/>
                <w:szCs w:val="18"/>
              </w:rPr>
              <w:t xml:space="preserve">ESPD </w:t>
            </w:r>
            <w:r w:rsidRPr="00250503">
              <w:rPr>
                <w:rFonts w:ascii="Tahoma" w:hAnsi="Tahoma" w:cs="Tahoma"/>
                <w:sz w:val="18"/>
                <w:szCs w:val="18"/>
              </w:rPr>
              <w:t>(Del IV: Pogoji za sodelovanje, A: Ustreznost)</w:t>
            </w:r>
          </w:p>
          <w:p w14:paraId="5E3BCAE8" w14:textId="2D793F93" w:rsidR="00BA4181" w:rsidRPr="00250503" w:rsidRDefault="00BA4181" w:rsidP="00C64E3D">
            <w:pPr>
              <w:keepNext/>
              <w:keepLines/>
              <w:widowControl w:val="0"/>
              <w:rPr>
                <w:rFonts w:ascii="Tahoma" w:hAnsi="Tahoma" w:cs="Tahoma"/>
                <w:sz w:val="18"/>
                <w:szCs w:val="18"/>
              </w:rPr>
            </w:pPr>
          </w:p>
        </w:tc>
      </w:tr>
      <w:tr w:rsidR="00417653" w14:paraId="23E238FD" w14:textId="77777777" w:rsidTr="00A4502F">
        <w:trPr>
          <w:trHeight w:val="356"/>
        </w:trPr>
        <w:tc>
          <w:tcPr>
            <w:tcW w:w="1390"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866B163" w14:textId="1023AC86" w:rsidR="00417653" w:rsidRDefault="00417653" w:rsidP="00C64E3D">
            <w:pPr>
              <w:keepNext/>
              <w:keepLines/>
              <w:widowControl w:val="0"/>
              <w:jc w:val="center"/>
              <w:rPr>
                <w:rFonts w:ascii="Tahoma" w:hAnsi="Tahoma" w:cs="Tahoma"/>
                <w:color w:val="000000"/>
                <w:position w:val="-2"/>
                <w:sz w:val="18"/>
                <w:szCs w:val="18"/>
              </w:rPr>
            </w:pPr>
            <w:r w:rsidRPr="00DA45D6">
              <w:rPr>
                <w:rFonts w:ascii="Tahoma" w:hAnsi="Tahoma" w:cs="Tahoma"/>
                <w:sz w:val="18"/>
                <w:szCs w:val="18"/>
              </w:rPr>
              <w:t xml:space="preserve">Podizvajalci ter subjekt katerega zmogljivost bo </w:t>
            </w:r>
            <w:r w:rsidR="0041100B">
              <w:rPr>
                <w:rFonts w:ascii="Tahoma" w:hAnsi="Tahoma" w:cs="Tahoma"/>
                <w:sz w:val="18"/>
                <w:szCs w:val="18"/>
              </w:rPr>
              <w:t>kandidat</w:t>
            </w:r>
            <w:r w:rsidRPr="00DA45D6">
              <w:rPr>
                <w:rFonts w:ascii="Tahoma" w:hAnsi="Tahoma" w:cs="Tahoma"/>
                <w:sz w:val="18"/>
                <w:szCs w:val="18"/>
              </w:rPr>
              <w:t xml:space="preserve"> uporabil</w:t>
            </w:r>
            <w:r>
              <w:rPr>
                <w:rFonts w:ascii="Tahoma" w:hAnsi="Tahoma" w:cs="Tahoma"/>
                <w:sz w:val="18"/>
                <w:szCs w:val="18"/>
              </w:rPr>
              <w:t>, v skladu z 81. členom</w:t>
            </w:r>
          </w:p>
        </w:tc>
        <w:tc>
          <w:tcPr>
            <w:tcW w:w="3610"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6B0111C" w14:textId="77777777" w:rsidR="00417653" w:rsidRDefault="00417653" w:rsidP="00C64E3D">
            <w:pPr>
              <w:pStyle w:val="Brezrazmikov"/>
              <w:keepNext/>
              <w:keepLines/>
              <w:widowControl w:val="0"/>
              <w:rPr>
                <w:rFonts w:ascii="Tahoma" w:hAnsi="Tahoma" w:cs="Tahoma"/>
                <w:color w:val="000000"/>
                <w:position w:val="-2"/>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14:paraId="63615613" w14:textId="77777777" w:rsidR="00250503" w:rsidRDefault="00250503" w:rsidP="00C64E3D">
            <w:pPr>
              <w:pStyle w:val="Brezrazmikov"/>
              <w:keepNext/>
              <w:keepLines/>
              <w:widowControl w:val="0"/>
              <w:rPr>
                <w:rFonts w:ascii="Tahoma" w:hAnsi="Tahoma" w:cs="Tahoma"/>
                <w:sz w:val="18"/>
                <w:szCs w:val="18"/>
              </w:rPr>
            </w:pPr>
          </w:p>
          <w:p w14:paraId="6B8D3975" w14:textId="439E4880" w:rsidR="00417653" w:rsidRDefault="00417653" w:rsidP="00C64E3D">
            <w:pPr>
              <w:pStyle w:val="Brezrazmikov"/>
              <w:keepNext/>
              <w:keepLines/>
              <w:widowControl w:val="0"/>
            </w:pPr>
            <w:r>
              <w:rPr>
                <w:rFonts w:ascii="Tahoma" w:hAnsi="Tahoma" w:cs="Tahoma"/>
                <w:sz w:val="18"/>
                <w:szCs w:val="18"/>
              </w:rPr>
              <w:t xml:space="preserve">DOKAZILO: </w:t>
            </w:r>
            <w:r w:rsidRPr="00EE5B1F">
              <w:rPr>
                <w:rFonts w:ascii="Tahoma" w:hAnsi="Tahoma" w:cs="Tahoma"/>
                <w:bCs/>
                <w:sz w:val="18"/>
                <w:szCs w:val="18"/>
              </w:rPr>
              <w:t xml:space="preserve">Enako kot glavni </w:t>
            </w:r>
            <w:r w:rsidR="0041100B">
              <w:rPr>
                <w:rFonts w:ascii="Tahoma" w:hAnsi="Tahoma" w:cs="Tahoma"/>
                <w:bCs/>
                <w:sz w:val="18"/>
                <w:szCs w:val="18"/>
              </w:rPr>
              <w:t>kandidat</w:t>
            </w:r>
          </w:p>
        </w:tc>
      </w:tr>
      <w:tr w:rsidR="00417653" w14:paraId="4A159583" w14:textId="77777777" w:rsidTr="00A4502F">
        <w:tblPrEx>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PrEx>
        <w:trPr>
          <w:trHeight w:val="966"/>
        </w:trPr>
        <w:tc>
          <w:tcPr>
            <w:tcW w:w="1390" w:type="pct"/>
            <w:shd w:val="clear" w:color="auto" w:fill="7030A0"/>
            <w:tcMar>
              <w:top w:w="135" w:type="dxa"/>
              <w:left w:w="108" w:type="dxa"/>
              <w:bottom w:w="135" w:type="dxa"/>
              <w:right w:w="108" w:type="dxa"/>
            </w:tcMar>
            <w:vAlign w:val="center"/>
          </w:tcPr>
          <w:p w14:paraId="79BC91DF" w14:textId="77777777" w:rsidR="00417653" w:rsidRDefault="00417653" w:rsidP="00C64E3D">
            <w:pPr>
              <w:keepNext/>
              <w:keepLines/>
              <w:widowControl w:val="0"/>
              <w:tabs>
                <w:tab w:val="left" w:pos="-1560"/>
              </w:tabs>
              <w:jc w:val="center"/>
              <w:rPr>
                <w:rFonts w:ascii="Tahoma" w:hAnsi="Tahoma" w:cs="Tahoma"/>
                <w:b/>
                <w:bCs/>
                <w:color w:val="FFFFFF"/>
                <w:position w:val="-2"/>
                <w:sz w:val="18"/>
                <w:szCs w:val="18"/>
              </w:rPr>
            </w:pPr>
            <w:r>
              <w:rPr>
                <w:rFonts w:ascii="Tahoma" w:hAnsi="Tahoma" w:cs="Tahoma"/>
                <w:b/>
                <w:bCs/>
                <w:color w:val="FFFFFF"/>
                <w:position w:val="-2"/>
                <w:sz w:val="18"/>
                <w:szCs w:val="18"/>
              </w:rPr>
              <w:t>POGOJ 2</w:t>
            </w:r>
            <w:r>
              <w:rPr>
                <w:rFonts w:ascii="Tahoma" w:hAnsi="Tahoma" w:cs="Tahoma"/>
                <w:b/>
                <w:bCs/>
                <w:color w:val="FFFFFF"/>
                <w:position w:val="-2"/>
                <w:sz w:val="18"/>
                <w:szCs w:val="18"/>
              </w:rPr>
              <w:br/>
              <w:t>Gospodarski subjekt ne sme biti uvrščen na seznam poslovnih subjektov, s katerimi na podlagi 35. člena ZIntPK, naročniki ne smejo sodelovati.</w:t>
            </w:r>
          </w:p>
          <w:p w14:paraId="52351B5C" w14:textId="77777777" w:rsidR="00417653" w:rsidRDefault="00417653" w:rsidP="00C64E3D">
            <w:pPr>
              <w:keepNext/>
              <w:keepLines/>
              <w:widowControl w:val="0"/>
              <w:jc w:val="center"/>
              <w:rPr>
                <w:rFonts w:ascii="Tahoma" w:hAnsi="Tahoma" w:cs="Tahoma"/>
              </w:rPr>
            </w:pPr>
          </w:p>
        </w:tc>
        <w:tc>
          <w:tcPr>
            <w:tcW w:w="3610" w:type="pct"/>
            <w:tcMar>
              <w:top w:w="135" w:type="dxa"/>
              <w:left w:w="108" w:type="dxa"/>
              <w:bottom w:w="135" w:type="dxa"/>
              <w:right w:w="108" w:type="dxa"/>
            </w:tcMar>
            <w:vAlign w:val="center"/>
          </w:tcPr>
          <w:p w14:paraId="5A67824B" w14:textId="21CF8EA1" w:rsidR="00417653" w:rsidRDefault="00417653" w:rsidP="00C64E3D">
            <w:pPr>
              <w:keepNext/>
              <w:keepLines/>
              <w:widowControl w:val="0"/>
              <w:tabs>
                <w:tab w:val="left" w:pos="-1560"/>
              </w:tabs>
              <w:jc w:val="both"/>
              <w:rPr>
                <w:rFonts w:ascii="Tahoma" w:hAnsi="Tahoma" w:cs="Tahoma"/>
                <w:sz w:val="18"/>
                <w:szCs w:val="18"/>
              </w:rPr>
            </w:pPr>
            <w:r>
              <w:rPr>
                <w:rFonts w:ascii="Tahoma" w:hAnsi="Tahoma" w:cs="Tahoma"/>
                <w:sz w:val="18"/>
                <w:szCs w:val="18"/>
              </w:rPr>
              <w:t>Gospodarski subjekt ne sme biti uvrščen na seznam poslovnih subjektov, s katerimi na podlagi 35. člena Zakona o integriteti in preprečevanju korupcije (</w:t>
            </w:r>
            <w:r w:rsidR="002F7377" w:rsidRPr="00E5454A">
              <w:rPr>
                <w:rFonts w:ascii="Tahoma" w:hAnsi="Tahoma" w:cs="Tahoma"/>
                <w:sz w:val="18"/>
                <w:szCs w:val="18"/>
              </w:rPr>
              <w:t xml:space="preserve">Uradni list RS, št. </w:t>
            </w:r>
            <w:r w:rsidR="002F7377" w:rsidRPr="00226465">
              <w:rPr>
                <w:rFonts w:ascii="Tahoma" w:hAnsi="Tahoma" w:cs="Tahoma"/>
                <w:sz w:val="18"/>
                <w:szCs w:val="18"/>
              </w:rPr>
              <w:t xml:space="preserve">45/2010, </w:t>
            </w:r>
            <w:r w:rsidR="002F7377">
              <w:rPr>
                <w:rFonts w:ascii="Tahoma" w:hAnsi="Tahoma" w:cs="Tahoma"/>
                <w:sz w:val="18"/>
                <w:szCs w:val="18"/>
              </w:rPr>
              <w:t>s spremembami;</w:t>
            </w:r>
            <w:r>
              <w:rPr>
                <w:rFonts w:ascii="Tahoma" w:hAnsi="Tahoma" w:cs="Tahoma"/>
                <w:sz w:val="18"/>
                <w:szCs w:val="18"/>
              </w:rPr>
              <w:t xml:space="preserve"> v nadaljevanju: ZIntPK), naročniki ne smejo sodelovati.</w:t>
            </w:r>
          </w:p>
          <w:p w14:paraId="4FFE6A56" w14:textId="77777777" w:rsidR="00417653" w:rsidRDefault="00417653" w:rsidP="00C64E3D">
            <w:pPr>
              <w:keepNext/>
              <w:keepLines/>
              <w:widowControl w:val="0"/>
              <w:tabs>
                <w:tab w:val="left" w:pos="-1560"/>
              </w:tabs>
              <w:jc w:val="both"/>
              <w:rPr>
                <w:rFonts w:ascii="Tahoma" w:hAnsi="Tahoma" w:cs="Tahoma"/>
                <w:sz w:val="18"/>
                <w:szCs w:val="18"/>
              </w:rPr>
            </w:pPr>
          </w:p>
          <w:p w14:paraId="6E423F14" w14:textId="633595F0" w:rsidR="00417653" w:rsidRDefault="00417653" w:rsidP="00C64E3D">
            <w:pPr>
              <w:keepNext/>
              <w:keepLines/>
              <w:widowControl w:val="0"/>
              <w:tabs>
                <w:tab w:val="left" w:pos="284"/>
              </w:tabs>
              <w:jc w:val="both"/>
              <w:rPr>
                <w:rFonts w:ascii="Tahoma" w:hAnsi="Tahoma" w:cs="Tahoma"/>
                <w:sz w:val="18"/>
                <w:szCs w:val="18"/>
              </w:rPr>
            </w:pPr>
            <w:r>
              <w:rPr>
                <w:rFonts w:ascii="Tahoma" w:hAnsi="Tahoma" w:cs="Tahoma"/>
                <w:sz w:val="18"/>
                <w:szCs w:val="18"/>
              </w:rPr>
              <w:t xml:space="preserve">Gospodarski subjekti morajo v skladu s šestim odstavkom 14. člena ZIntPK, zaradi zagotovitve transparentnosti posla in preprečitve korupcijskih tveganj, predložiti izpolnjeno izjavo s podatki o udeležbi fizičnih in pravnih oseb v lastništvu </w:t>
            </w:r>
            <w:r w:rsidR="0041100B">
              <w:rPr>
                <w:rFonts w:ascii="Tahoma" w:hAnsi="Tahoma" w:cs="Tahoma"/>
                <w:sz w:val="18"/>
                <w:szCs w:val="18"/>
              </w:rPr>
              <w:t>kandidata</w:t>
            </w:r>
            <w:r>
              <w:rPr>
                <w:rFonts w:ascii="Tahoma" w:hAnsi="Tahoma" w:cs="Tahoma"/>
                <w:sz w:val="18"/>
                <w:szCs w:val="18"/>
              </w:rPr>
              <w:t xml:space="preserve">, vključno z udeležbo tihih družbenikov, ter o gospodarskih subjektih, za katere se glede na določbe zakona, ki ureja gospodarske družbe, šteje, da so povezane družbe s </w:t>
            </w:r>
            <w:r w:rsidR="0041100B">
              <w:rPr>
                <w:rFonts w:ascii="Tahoma" w:hAnsi="Tahoma" w:cs="Tahoma"/>
                <w:sz w:val="18"/>
                <w:szCs w:val="18"/>
              </w:rPr>
              <w:t>kandidatom</w:t>
            </w:r>
            <w:r>
              <w:rPr>
                <w:rFonts w:ascii="Tahoma" w:hAnsi="Tahoma" w:cs="Tahoma"/>
                <w:sz w:val="18"/>
                <w:szCs w:val="18"/>
              </w:rPr>
              <w:t>.</w:t>
            </w:r>
          </w:p>
          <w:p w14:paraId="535304C4" w14:textId="77777777" w:rsidR="00250503" w:rsidRDefault="00250503" w:rsidP="00C64E3D">
            <w:pPr>
              <w:keepNext/>
              <w:keepLines/>
              <w:widowControl w:val="0"/>
              <w:tabs>
                <w:tab w:val="left" w:pos="284"/>
              </w:tabs>
              <w:jc w:val="both"/>
              <w:rPr>
                <w:rFonts w:ascii="Tahoma" w:hAnsi="Tahoma" w:cs="Tahoma"/>
                <w:sz w:val="18"/>
                <w:szCs w:val="18"/>
              </w:rPr>
            </w:pPr>
          </w:p>
          <w:p w14:paraId="7E7ADA4C" w14:textId="77777777" w:rsidR="00417653" w:rsidRDefault="00417653" w:rsidP="00C64E3D">
            <w:pPr>
              <w:keepNext/>
              <w:keepLines/>
              <w:widowControl w:val="0"/>
              <w:tabs>
                <w:tab w:val="left" w:pos="284"/>
              </w:tabs>
              <w:jc w:val="both"/>
              <w:rPr>
                <w:rFonts w:ascii="Tahoma" w:hAnsi="Tahoma" w:cs="Tahoma"/>
                <w:sz w:val="18"/>
                <w:szCs w:val="18"/>
              </w:rPr>
            </w:pPr>
            <w:r w:rsidRPr="00F33D62">
              <w:rPr>
                <w:rFonts w:ascii="Tahoma" w:hAnsi="Tahoma" w:cs="Tahoma"/>
                <w:color w:val="000000"/>
                <w:sz w:val="18"/>
                <w:szCs w:val="18"/>
              </w:rPr>
              <w:t xml:space="preserve">S podpisom izjave </w:t>
            </w:r>
            <w:r>
              <w:rPr>
                <w:rFonts w:ascii="Tahoma" w:hAnsi="Tahoma" w:cs="Tahoma"/>
                <w:color w:val="000000"/>
                <w:sz w:val="18"/>
                <w:szCs w:val="18"/>
              </w:rPr>
              <w:t xml:space="preserve">tudi </w:t>
            </w:r>
            <w:r w:rsidRPr="00F33D62">
              <w:rPr>
                <w:rFonts w:ascii="Tahoma" w:hAnsi="Tahoma" w:cs="Tahoma"/>
                <w:color w:val="000000"/>
                <w:sz w:val="18"/>
                <w:szCs w:val="18"/>
              </w:rPr>
              <w:t>jamči</w:t>
            </w:r>
            <w:r>
              <w:rPr>
                <w:rFonts w:ascii="Tahoma" w:hAnsi="Tahoma" w:cs="Tahoma"/>
                <w:color w:val="000000"/>
                <w:sz w:val="18"/>
                <w:szCs w:val="18"/>
              </w:rPr>
              <w:t xml:space="preserve">jo, da niso </w:t>
            </w:r>
            <w:r w:rsidRPr="00F33D62">
              <w:rPr>
                <w:rFonts w:ascii="Tahoma" w:hAnsi="Tahoma" w:cs="Tahoma"/>
                <w:color w:val="000000"/>
                <w:sz w:val="18"/>
                <w:szCs w:val="18"/>
              </w:rPr>
              <w:t>povezan</w:t>
            </w:r>
            <w:r>
              <w:rPr>
                <w:rFonts w:ascii="Tahoma" w:hAnsi="Tahoma" w:cs="Tahoma"/>
                <w:color w:val="000000"/>
                <w:sz w:val="18"/>
                <w:szCs w:val="18"/>
              </w:rPr>
              <w:t>i</w:t>
            </w:r>
            <w:r w:rsidRPr="00F33D62">
              <w:rPr>
                <w:rFonts w:ascii="Tahoma" w:hAnsi="Tahoma" w:cs="Tahoma"/>
                <w:color w:val="000000"/>
                <w:sz w:val="18"/>
                <w:szCs w:val="18"/>
              </w:rPr>
              <w:t xml:space="preserve"> s funkcionarjem </w:t>
            </w:r>
            <w:r>
              <w:rPr>
                <w:rFonts w:ascii="Tahoma" w:hAnsi="Tahoma" w:cs="Tahoma"/>
                <w:color w:val="000000"/>
                <w:sz w:val="18"/>
                <w:szCs w:val="18"/>
              </w:rPr>
              <w:t xml:space="preserve">oz. </w:t>
            </w:r>
            <w:r w:rsidRPr="00F33D62">
              <w:rPr>
                <w:rFonts w:ascii="Tahoma" w:hAnsi="Tahoma" w:cs="Tahoma"/>
                <w:color w:val="000000"/>
                <w:sz w:val="18"/>
                <w:szCs w:val="18"/>
              </w:rPr>
              <w:t xml:space="preserve">z družinskim članom funkcionarja na način, določen v prvem odstavku 35. člena </w:t>
            </w:r>
            <w:r>
              <w:rPr>
                <w:rFonts w:ascii="Tahoma" w:hAnsi="Tahoma" w:cs="Tahoma"/>
                <w:sz w:val="18"/>
                <w:szCs w:val="18"/>
              </w:rPr>
              <w:t>ZIntPK.</w:t>
            </w:r>
          </w:p>
        </w:tc>
      </w:tr>
      <w:tr w:rsidR="00417653" w14:paraId="55C4324F" w14:textId="77777777" w:rsidTr="00A4502F">
        <w:tblPrEx>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PrEx>
        <w:trPr>
          <w:trHeight w:val="663"/>
        </w:trPr>
        <w:tc>
          <w:tcPr>
            <w:tcW w:w="1390" w:type="pct"/>
            <w:tcMar>
              <w:top w:w="135" w:type="dxa"/>
              <w:left w:w="108" w:type="dxa"/>
              <w:bottom w:w="135" w:type="dxa"/>
              <w:right w:w="108" w:type="dxa"/>
            </w:tcMar>
            <w:vAlign w:val="center"/>
            <w:hideMark/>
          </w:tcPr>
          <w:p w14:paraId="39159ED4" w14:textId="5B66D6C1" w:rsidR="00417653" w:rsidRDefault="00417653" w:rsidP="00C64E3D">
            <w:pPr>
              <w:keepNext/>
              <w:keepLines/>
              <w:widowControl w:val="0"/>
              <w:jc w:val="center"/>
              <w:rPr>
                <w:rFonts w:ascii="Tahoma" w:hAnsi="Tahoma" w:cs="Tahoma"/>
                <w:color w:val="000000"/>
                <w:position w:val="-2"/>
                <w:sz w:val="18"/>
                <w:szCs w:val="18"/>
              </w:rPr>
            </w:pPr>
            <w:r w:rsidRPr="00673DC5">
              <w:rPr>
                <w:rFonts w:ascii="Tahoma" w:hAnsi="Tahoma" w:cs="Tahoma"/>
                <w:sz w:val="18"/>
                <w:szCs w:val="18"/>
              </w:rPr>
              <w:t xml:space="preserve">Glavni </w:t>
            </w:r>
            <w:r w:rsidR="0041100B">
              <w:rPr>
                <w:rFonts w:ascii="Tahoma" w:hAnsi="Tahoma" w:cs="Tahoma"/>
                <w:sz w:val="18"/>
                <w:szCs w:val="18"/>
              </w:rPr>
              <w:t>kandidat</w:t>
            </w:r>
            <w:r w:rsidRPr="00673DC5">
              <w:rPr>
                <w:rFonts w:ascii="Tahoma" w:hAnsi="Tahoma" w:cs="Tahoma"/>
                <w:sz w:val="18"/>
                <w:szCs w:val="18"/>
              </w:rPr>
              <w:t xml:space="preserve">, partnerji v skupni </w:t>
            </w:r>
            <w:r w:rsidR="0041100B">
              <w:rPr>
                <w:rFonts w:ascii="Tahoma" w:hAnsi="Tahoma" w:cs="Tahoma"/>
                <w:sz w:val="18"/>
                <w:szCs w:val="18"/>
              </w:rPr>
              <w:t>prijavi</w:t>
            </w:r>
          </w:p>
        </w:tc>
        <w:tc>
          <w:tcPr>
            <w:tcW w:w="3610" w:type="pct"/>
            <w:tcMar>
              <w:top w:w="135" w:type="dxa"/>
              <w:left w:w="108" w:type="dxa"/>
              <w:bottom w:w="135" w:type="dxa"/>
              <w:right w:w="108" w:type="dxa"/>
            </w:tcMar>
            <w:vAlign w:val="center"/>
            <w:hideMark/>
          </w:tcPr>
          <w:p w14:paraId="0D7AF57F" w14:textId="77777777" w:rsidR="00F72DB6" w:rsidRPr="004270D7" w:rsidRDefault="00F72DB6" w:rsidP="00C64E3D">
            <w:pPr>
              <w:keepNext/>
              <w:keepLines/>
              <w:widowControl w:val="0"/>
              <w:jc w:val="both"/>
              <w:rPr>
                <w:rFonts w:ascii="Tahoma" w:hAnsi="Tahoma" w:cs="Tahoma"/>
                <w:sz w:val="18"/>
                <w:szCs w:val="18"/>
              </w:rPr>
            </w:pPr>
            <w:r w:rsidRPr="004270D7">
              <w:rPr>
                <w:rFonts w:ascii="Tahoma" w:hAnsi="Tahoma" w:cs="Tahoma"/>
                <w:sz w:val="18"/>
                <w:szCs w:val="18"/>
              </w:rPr>
              <w:t>DOKAZILO: Izpolnjen in podpisan obrazec:</w:t>
            </w:r>
          </w:p>
          <w:p w14:paraId="5603403C" w14:textId="77777777" w:rsidR="00417653" w:rsidRPr="00250503" w:rsidRDefault="00F72DB6" w:rsidP="00C64E3D">
            <w:pPr>
              <w:keepNext/>
              <w:keepLines/>
              <w:widowControl w:val="0"/>
              <w:jc w:val="both"/>
              <w:rPr>
                <w:rFonts w:ascii="Tahoma" w:hAnsi="Tahoma" w:cs="Tahoma"/>
                <w:sz w:val="18"/>
                <w:szCs w:val="18"/>
                <w:highlight w:val="yellow"/>
              </w:rPr>
            </w:pPr>
            <w:r w:rsidRPr="004270D7">
              <w:rPr>
                <w:rFonts w:ascii="Tahoma" w:hAnsi="Tahoma" w:cs="Tahoma"/>
                <w:sz w:val="18"/>
                <w:szCs w:val="18"/>
              </w:rPr>
              <w:t xml:space="preserve">- </w:t>
            </w:r>
            <w:r w:rsidRPr="00EA7B19">
              <w:rPr>
                <w:rFonts w:ascii="Tahoma" w:hAnsi="Tahoma" w:cs="Tahoma"/>
                <w:b/>
                <w:bCs/>
                <w:sz w:val="18"/>
                <w:szCs w:val="18"/>
              </w:rPr>
              <w:t>Izjava o lastniških deležih in nepovezanosti s funkcionarjem</w:t>
            </w:r>
          </w:p>
        </w:tc>
      </w:tr>
      <w:tr w:rsidR="00417653" w14:paraId="5079AF22" w14:textId="77777777" w:rsidTr="00A4502F">
        <w:tblPrEx>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PrEx>
        <w:trPr>
          <w:trHeight w:val="299"/>
        </w:trPr>
        <w:tc>
          <w:tcPr>
            <w:tcW w:w="1390" w:type="pct"/>
            <w:tcMar>
              <w:top w:w="135" w:type="dxa"/>
              <w:left w:w="108" w:type="dxa"/>
              <w:bottom w:w="135" w:type="dxa"/>
              <w:right w:w="108" w:type="dxa"/>
            </w:tcMar>
            <w:vAlign w:val="center"/>
            <w:hideMark/>
          </w:tcPr>
          <w:p w14:paraId="62CAEBD8" w14:textId="1349969D" w:rsidR="00417653" w:rsidRDefault="00417653" w:rsidP="00C64E3D">
            <w:pPr>
              <w:keepNext/>
              <w:keepLines/>
              <w:widowControl w:val="0"/>
              <w:jc w:val="center"/>
              <w:rPr>
                <w:rFonts w:ascii="Tahoma" w:hAnsi="Tahoma" w:cs="Tahoma"/>
                <w:color w:val="000000"/>
                <w:position w:val="-2"/>
                <w:sz w:val="18"/>
                <w:szCs w:val="18"/>
              </w:rPr>
            </w:pPr>
            <w:r w:rsidRPr="00E41BC1">
              <w:rPr>
                <w:rFonts w:ascii="Tahoma" w:hAnsi="Tahoma" w:cs="Tahoma"/>
                <w:sz w:val="18"/>
                <w:szCs w:val="18"/>
              </w:rPr>
              <w:t xml:space="preserve">Podizvajalci ter subjekt katerega zmogljivost bo </w:t>
            </w:r>
            <w:r w:rsidR="0041100B">
              <w:rPr>
                <w:rFonts w:ascii="Tahoma" w:hAnsi="Tahoma" w:cs="Tahoma"/>
                <w:sz w:val="18"/>
                <w:szCs w:val="18"/>
              </w:rPr>
              <w:t>kandidat</w:t>
            </w:r>
            <w:r w:rsidRPr="00E41BC1">
              <w:rPr>
                <w:rFonts w:ascii="Tahoma" w:hAnsi="Tahoma" w:cs="Tahoma"/>
                <w:sz w:val="18"/>
                <w:szCs w:val="18"/>
              </w:rPr>
              <w:t xml:space="preserve"> uporabil, v skladu z 81. členom</w:t>
            </w:r>
          </w:p>
        </w:tc>
        <w:tc>
          <w:tcPr>
            <w:tcW w:w="3610" w:type="pct"/>
            <w:tcMar>
              <w:top w:w="135" w:type="dxa"/>
              <w:left w:w="108" w:type="dxa"/>
              <w:bottom w:w="135" w:type="dxa"/>
              <w:right w:w="108" w:type="dxa"/>
            </w:tcMar>
            <w:vAlign w:val="center"/>
            <w:hideMark/>
          </w:tcPr>
          <w:p w14:paraId="1DC6B3EF" w14:textId="77777777" w:rsidR="00417653" w:rsidRDefault="00417653" w:rsidP="00C64E3D">
            <w:pPr>
              <w:keepNext/>
              <w:keepLines/>
              <w:widowControl w:val="0"/>
              <w:jc w:val="both"/>
              <w:rPr>
                <w:rFonts w:ascii="Tahoma" w:hAnsi="Tahoma" w:cs="Tahoma"/>
                <w:sz w:val="18"/>
                <w:szCs w:val="18"/>
              </w:rPr>
            </w:pPr>
            <w:r>
              <w:rPr>
                <w:rFonts w:ascii="Tahoma" w:hAnsi="Tahoma" w:cs="Tahoma"/>
                <w:sz w:val="18"/>
                <w:szCs w:val="18"/>
              </w:rPr>
              <w:t xml:space="preserve">MORAJO izpolnjevati pogoj </w:t>
            </w:r>
          </w:p>
          <w:p w14:paraId="6AF191F7" w14:textId="0923B91D" w:rsidR="00417653" w:rsidRDefault="00417653" w:rsidP="00C64E3D">
            <w:pPr>
              <w:keepNext/>
              <w:keepLines/>
              <w:widowControl w:val="0"/>
              <w:numPr>
                <w:ilvl w:val="0"/>
                <w:numId w:val="10"/>
              </w:numPr>
              <w:jc w:val="both"/>
            </w:pPr>
            <w:r>
              <w:rPr>
                <w:rFonts w:ascii="Tahoma" w:hAnsi="Tahoma" w:cs="Tahoma"/>
                <w:sz w:val="18"/>
                <w:szCs w:val="18"/>
              </w:rPr>
              <w:t xml:space="preserve">DOKAZILO: </w:t>
            </w:r>
            <w:r w:rsidRPr="00F72DB6">
              <w:rPr>
                <w:rFonts w:ascii="Tahoma" w:hAnsi="Tahoma" w:cs="Tahoma"/>
                <w:sz w:val="18"/>
                <w:szCs w:val="18"/>
              </w:rPr>
              <w:t xml:space="preserve">Enako kot glavni </w:t>
            </w:r>
            <w:r w:rsidR="0041100B">
              <w:rPr>
                <w:rFonts w:ascii="Tahoma" w:hAnsi="Tahoma" w:cs="Tahoma"/>
                <w:sz w:val="18"/>
                <w:szCs w:val="18"/>
              </w:rPr>
              <w:t>kandidat</w:t>
            </w:r>
          </w:p>
        </w:tc>
      </w:tr>
    </w:tbl>
    <w:p w14:paraId="674095AC" w14:textId="77777777" w:rsidR="00417653" w:rsidRDefault="00417653" w:rsidP="00C64E3D">
      <w:pPr>
        <w:keepNext/>
        <w:keepLines/>
        <w:widowControl w:val="0"/>
        <w:spacing w:after="200" w:line="276" w:lineRule="auto"/>
        <w:contextualSpacing/>
        <w:jc w:val="both"/>
        <w:rPr>
          <w:rFonts w:ascii="Tahoma" w:hAnsi="Tahoma" w:cs="Tahoma"/>
          <w:b/>
          <w:sz w:val="18"/>
          <w:szCs w:val="18"/>
        </w:rPr>
      </w:pPr>
    </w:p>
    <w:tbl>
      <w:tblPr>
        <w:tblStyle w:val="Tabelamrea"/>
        <w:tblW w:w="0" w:type="auto"/>
        <w:tblLook w:val="04A0" w:firstRow="1" w:lastRow="0" w:firstColumn="1" w:lastColumn="0" w:noHBand="0" w:noVBand="1"/>
      </w:tblPr>
      <w:tblGrid>
        <w:gridCol w:w="2547"/>
        <w:gridCol w:w="6513"/>
      </w:tblGrid>
      <w:tr w:rsidR="00027E41" w14:paraId="1AC8814E" w14:textId="77777777" w:rsidTr="00027E41">
        <w:tc>
          <w:tcPr>
            <w:tcW w:w="2547" w:type="dxa"/>
            <w:shd w:val="clear" w:color="auto" w:fill="7030A0"/>
            <w:vAlign w:val="center"/>
          </w:tcPr>
          <w:p w14:paraId="20F89C35" w14:textId="77777777" w:rsidR="00027E41" w:rsidRDefault="00027E41" w:rsidP="00027E41">
            <w:pPr>
              <w:keepNext/>
              <w:keepLines/>
              <w:widowControl w:val="0"/>
              <w:tabs>
                <w:tab w:val="left" w:pos="-1560"/>
              </w:tabs>
              <w:jc w:val="center"/>
              <w:rPr>
                <w:rFonts w:ascii="Tahoma" w:hAnsi="Tahoma" w:cs="Tahoma"/>
                <w:b/>
                <w:bCs/>
                <w:color w:val="FFFFFF"/>
                <w:position w:val="-2"/>
                <w:sz w:val="18"/>
                <w:szCs w:val="18"/>
              </w:rPr>
            </w:pPr>
            <w:r>
              <w:rPr>
                <w:rFonts w:ascii="Tahoma" w:hAnsi="Tahoma" w:cs="Tahoma"/>
                <w:b/>
                <w:bCs/>
                <w:color w:val="FFFFFF"/>
                <w:position w:val="-2"/>
                <w:sz w:val="18"/>
                <w:szCs w:val="18"/>
              </w:rPr>
              <w:t>POGOJ 3</w:t>
            </w:r>
            <w:r>
              <w:rPr>
                <w:rFonts w:ascii="Tahoma" w:hAnsi="Tahoma" w:cs="Tahoma"/>
                <w:b/>
                <w:bCs/>
                <w:color w:val="FFFFFF"/>
                <w:position w:val="-2"/>
                <w:sz w:val="18"/>
                <w:szCs w:val="18"/>
              </w:rPr>
              <w:br/>
              <w:t>Blokada računov</w:t>
            </w:r>
          </w:p>
          <w:p w14:paraId="6E97AF27" w14:textId="77777777" w:rsidR="00027E41" w:rsidRDefault="00027E41" w:rsidP="00027E41">
            <w:pPr>
              <w:keepNext/>
              <w:keepLines/>
              <w:widowControl w:val="0"/>
              <w:spacing w:after="200" w:line="276" w:lineRule="auto"/>
              <w:contextualSpacing/>
              <w:jc w:val="both"/>
              <w:rPr>
                <w:rFonts w:ascii="Tahoma" w:hAnsi="Tahoma" w:cs="Tahoma"/>
                <w:b/>
                <w:sz w:val="18"/>
                <w:szCs w:val="18"/>
              </w:rPr>
            </w:pPr>
          </w:p>
        </w:tc>
        <w:tc>
          <w:tcPr>
            <w:tcW w:w="6513" w:type="dxa"/>
            <w:vAlign w:val="center"/>
          </w:tcPr>
          <w:p w14:paraId="7C8D4FE7" w14:textId="77777777" w:rsidR="00027E41" w:rsidRDefault="00027E41" w:rsidP="00027E41">
            <w:pPr>
              <w:keepNext/>
              <w:keepLines/>
              <w:widowControl w:val="0"/>
              <w:tabs>
                <w:tab w:val="left" w:pos="-1560"/>
              </w:tabs>
              <w:jc w:val="both"/>
              <w:rPr>
                <w:rFonts w:ascii="Tahoma" w:hAnsi="Tahoma" w:cs="Tahoma"/>
                <w:sz w:val="18"/>
                <w:szCs w:val="18"/>
              </w:rPr>
            </w:pPr>
            <w:r>
              <w:rPr>
                <w:rFonts w:ascii="Tahoma" w:hAnsi="Tahoma" w:cs="Tahoma"/>
                <w:sz w:val="18"/>
                <w:szCs w:val="18"/>
              </w:rPr>
              <w:t xml:space="preserve">Gospodarski subjekt </w:t>
            </w:r>
            <w:r w:rsidRPr="000F4638">
              <w:rPr>
                <w:rFonts w:ascii="Tahoma" w:hAnsi="Tahoma" w:cs="Tahoma"/>
                <w:sz w:val="18"/>
                <w:szCs w:val="18"/>
              </w:rPr>
              <w:t xml:space="preserve">v zadnjih 6 mesecih pred </w:t>
            </w:r>
            <w:r>
              <w:rPr>
                <w:rFonts w:ascii="Tahoma" w:hAnsi="Tahoma" w:cs="Tahoma"/>
                <w:sz w:val="18"/>
                <w:szCs w:val="18"/>
              </w:rPr>
              <w:t xml:space="preserve">izdajo dokazila </w:t>
            </w:r>
            <w:r w:rsidRPr="000F4638">
              <w:rPr>
                <w:rFonts w:ascii="Tahoma" w:hAnsi="Tahoma" w:cs="Tahoma"/>
                <w:sz w:val="18"/>
                <w:szCs w:val="18"/>
              </w:rPr>
              <w:t xml:space="preserve">ni imel blokiranih poslovnih računov. </w:t>
            </w:r>
          </w:p>
          <w:p w14:paraId="4C274D2C" w14:textId="77777777" w:rsidR="00027E41" w:rsidRDefault="00027E41" w:rsidP="00027E41">
            <w:pPr>
              <w:keepNext/>
              <w:keepLines/>
              <w:widowControl w:val="0"/>
              <w:spacing w:after="200" w:line="276" w:lineRule="auto"/>
              <w:contextualSpacing/>
              <w:jc w:val="both"/>
              <w:rPr>
                <w:rFonts w:ascii="Tahoma" w:hAnsi="Tahoma" w:cs="Tahoma"/>
                <w:b/>
                <w:sz w:val="18"/>
                <w:szCs w:val="18"/>
              </w:rPr>
            </w:pPr>
          </w:p>
        </w:tc>
      </w:tr>
      <w:tr w:rsidR="00027E41" w14:paraId="3CE3268D" w14:textId="77777777" w:rsidTr="00426338">
        <w:tc>
          <w:tcPr>
            <w:tcW w:w="2547" w:type="dxa"/>
            <w:vAlign w:val="center"/>
          </w:tcPr>
          <w:p w14:paraId="19154B87" w14:textId="34A366C9" w:rsidR="00027E41" w:rsidRDefault="00027E41" w:rsidP="00027E41">
            <w:pPr>
              <w:keepNext/>
              <w:keepLines/>
              <w:widowControl w:val="0"/>
              <w:spacing w:after="200" w:line="276" w:lineRule="auto"/>
              <w:contextualSpacing/>
              <w:jc w:val="center"/>
              <w:rPr>
                <w:rFonts w:ascii="Tahoma" w:hAnsi="Tahoma" w:cs="Tahoma"/>
                <w:b/>
                <w:sz w:val="18"/>
                <w:szCs w:val="18"/>
              </w:rPr>
            </w:pPr>
            <w:r w:rsidRPr="00673DC5">
              <w:rPr>
                <w:rFonts w:ascii="Tahoma" w:hAnsi="Tahoma" w:cs="Tahoma"/>
                <w:sz w:val="18"/>
                <w:szCs w:val="18"/>
              </w:rPr>
              <w:t xml:space="preserve">Glavni </w:t>
            </w:r>
            <w:r>
              <w:rPr>
                <w:rFonts w:ascii="Tahoma" w:hAnsi="Tahoma" w:cs="Tahoma"/>
                <w:sz w:val="18"/>
                <w:szCs w:val="18"/>
              </w:rPr>
              <w:t>kandidat</w:t>
            </w:r>
            <w:r w:rsidRPr="00673DC5">
              <w:rPr>
                <w:rFonts w:ascii="Tahoma" w:hAnsi="Tahoma" w:cs="Tahoma"/>
                <w:sz w:val="18"/>
                <w:szCs w:val="18"/>
              </w:rPr>
              <w:t xml:space="preserve">, partnerji v skupni </w:t>
            </w:r>
            <w:r>
              <w:rPr>
                <w:rFonts w:ascii="Tahoma" w:hAnsi="Tahoma" w:cs="Tahoma"/>
                <w:sz w:val="18"/>
                <w:szCs w:val="18"/>
              </w:rPr>
              <w:t>prijavi</w:t>
            </w:r>
          </w:p>
        </w:tc>
        <w:tc>
          <w:tcPr>
            <w:tcW w:w="6513" w:type="dxa"/>
            <w:vAlign w:val="center"/>
          </w:tcPr>
          <w:p w14:paraId="7BAB091A" w14:textId="77777777" w:rsidR="00027E41" w:rsidRPr="004270D7" w:rsidRDefault="00027E41" w:rsidP="00027E41">
            <w:pPr>
              <w:keepNext/>
              <w:keepLines/>
              <w:widowControl w:val="0"/>
              <w:jc w:val="both"/>
              <w:rPr>
                <w:rFonts w:ascii="Tahoma" w:hAnsi="Tahoma" w:cs="Tahoma"/>
                <w:sz w:val="18"/>
                <w:szCs w:val="18"/>
              </w:rPr>
            </w:pPr>
            <w:r w:rsidRPr="004270D7">
              <w:rPr>
                <w:rFonts w:ascii="Tahoma" w:hAnsi="Tahoma" w:cs="Tahoma"/>
                <w:sz w:val="18"/>
                <w:szCs w:val="18"/>
              </w:rPr>
              <w:t>DOKAZILO: Izpolnjen in podpisan obrazec:</w:t>
            </w:r>
          </w:p>
          <w:p w14:paraId="60FF4ABD" w14:textId="73ADA9F7" w:rsidR="00027E41" w:rsidRDefault="00027E41" w:rsidP="00027E41">
            <w:pPr>
              <w:keepNext/>
              <w:keepLines/>
              <w:widowControl w:val="0"/>
              <w:spacing w:after="200" w:line="276" w:lineRule="auto"/>
              <w:contextualSpacing/>
              <w:jc w:val="both"/>
              <w:rPr>
                <w:rFonts w:ascii="Tahoma" w:hAnsi="Tahoma" w:cs="Tahoma"/>
                <w:b/>
                <w:sz w:val="18"/>
                <w:szCs w:val="18"/>
              </w:rPr>
            </w:pPr>
            <w:r w:rsidRPr="004270D7">
              <w:rPr>
                <w:rFonts w:ascii="Tahoma" w:hAnsi="Tahoma" w:cs="Tahoma"/>
                <w:sz w:val="18"/>
                <w:szCs w:val="18"/>
              </w:rPr>
              <w:t xml:space="preserve">- </w:t>
            </w:r>
            <w:r>
              <w:rPr>
                <w:rFonts w:ascii="Tahoma" w:hAnsi="Tahoma" w:cs="Tahoma"/>
                <w:b/>
                <w:bCs/>
                <w:sz w:val="18"/>
                <w:szCs w:val="18"/>
              </w:rPr>
              <w:t>izjava bank ali ustrezen BON obrazec.</w:t>
            </w:r>
            <w:r>
              <w:rPr>
                <w:rFonts w:ascii="Tahoma" w:hAnsi="Tahoma" w:cs="Tahoma"/>
                <w:sz w:val="18"/>
                <w:szCs w:val="18"/>
              </w:rPr>
              <w:t xml:space="preserve"> Dokazilo </w:t>
            </w:r>
            <w:r w:rsidR="00C23FB3" w:rsidRPr="00C23FB3">
              <w:rPr>
                <w:rFonts w:ascii="Tahoma" w:hAnsi="Tahoma" w:cs="Tahoma"/>
                <w:sz w:val="18"/>
                <w:szCs w:val="18"/>
              </w:rPr>
              <w:t>ne sme biti izdano več kot 30 dni pred potekom roka za prejem prijav; v primeru poziva na dopolnitev prijave se kot ustrezno šteje tudi dokazilo, izdano največ 30 dni po poteku roka za prejem prijav</w:t>
            </w:r>
            <w:r>
              <w:rPr>
                <w:rFonts w:ascii="Tahoma" w:hAnsi="Tahoma" w:cs="Tahoma"/>
                <w:sz w:val="18"/>
                <w:szCs w:val="18"/>
              </w:rPr>
              <w:t>.</w:t>
            </w:r>
          </w:p>
        </w:tc>
      </w:tr>
      <w:tr w:rsidR="00027E41" w14:paraId="00211558" w14:textId="77777777" w:rsidTr="00332192">
        <w:tc>
          <w:tcPr>
            <w:tcW w:w="2547" w:type="dxa"/>
            <w:vAlign w:val="center"/>
          </w:tcPr>
          <w:p w14:paraId="714ACCA8" w14:textId="0D376EBA" w:rsidR="00027E41" w:rsidRDefault="00027E41" w:rsidP="00027E41">
            <w:pPr>
              <w:keepNext/>
              <w:keepLines/>
              <w:widowControl w:val="0"/>
              <w:spacing w:after="200" w:line="276" w:lineRule="auto"/>
              <w:contextualSpacing/>
              <w:jc w:val="center"/>
              <w:rPr>
                <w:rFonts w:ascii="Tahoma" w:hAnsi="Tahoma" w:cs="Tahoma"/>
                <w:b/>
                <w:sz w:val="18"/>
                <w:szCs w:val="18"/>
              </w:rPr>
            </w:pPr>
            <w:r w:rsidRPr="00E41BC1">
              <w:rPr>
                <w:rFonts w:ascii="Tahoma" w:hAnsi="Tahoma" w:cs="Tahoma"/>
                <w:sz w:val="18"/>
                <w:szCs w:val="18"/>
              </w:rPr>
              <w:t xml:space="preserve">Podizvajalci ter subjekt katerega zmogljivost bo </w:t>
            </w:r>
            <w:r>
              <w:rPr>
                <w:rFonts w:ascii="Tahoma" w:hAnsi="Tahoma" w:cs="Tahoma"/>
                <w:sz w:val="18"/>
                <w:szCs w:val="18"/>
              </w:rPr>
              <w:t>kandidat</w:t>
            </w:r>
            <w:r w:rsidRPr="00E41BC1">
              <w:rPr>
                <w:rFonts w:ascii="Tahoma" w:hAnsi="Tahoma" w:cs="Tahoma"/>
                <w:sz w:val="18"/>
                <w:szCs w:val="18"/>
              </w:rPr>
              <w:t xml:space="preserve"> uporabil, v skladu z 81. členom</w:t>
            </w:r>
          </w:p>
        </w:tc>
        <w:tc>
          <w:tcPr>
            <w:tcW w:w="6513" w:type="dxa"/>
            <w:vAlign w:val="center"/>
          </w:tcPr>
          <w:p w14:paraId="229F89DF" w14:textId="77777777" w:rsidR="00027E41" w:rsidRDefault="00027E41" w:rsidP="00027E41">
            <w:pPr>
              <w:keepNext/>
              <w:keepLines/>
              <w:widowControl w:val="0"/>
              <w:jc w:val="both"/>
              <w:rPr>
                <w:rFonts w:ascii="Tahoma" w:hAnsi="Tahoma" w:cs="Tahoma"/>
                <w:sz w:val="18"/>
                <w:szCs w:val="18"/>
              </w:rPr>
            </w:pPr>
            <w:r>
              <w:rPr>
                <w:rFonts w:ascii="Tahoma" w:hAnsi="Tahoma" w:cs="Tahoma"/>
                <w:sz w:val="18"/>
                <w:szCs w:val="18"/>
              </w:rPr>
              <w:t xml:space="preserve">MORAJO izpolnjevati pogoj </w:t>
            </w:r>
          </w:p>
          <w:p w14:paraId="5D9A3646" w14:textId="5D79019B" w:rsidR="00027E41" w:rsidRDefault="00027E41" w:rsidP="00027E41">
            <w:pPr>
              <w:keepNext/>
              <w:keepLines/>
              <w:widowControl w:val="0"/>
              <w:spacing w:after="200" w:line="276" w:lineRule="auto"/>
              <w:contextualSpacing/>
              <w:jc w:val="both"/>
              <w:rPr>
                <w:rFonts w:ascii="Tahoma" w:hAnsi="Tahoma" w:cs="Tahoma"/>
                <w:b/>
                <w:sz w:val="18"/>
                <w:szCs w:val="18"/>
              </w:rPr>
            </w:pPr>
            <w:r>
              <w:rPr>
                <w:rFonts w:ascii="Tahoma" w:hAnsi="Tahoma" w:cs="Tahoma"/>
                <w:sz w:val="18"/>
                <w:szCs w:val="18"/>
              </w:rPr>
              <w:t xml:space="preserve">DOKAZILO: </w:t>
            </w:r>
            <w:r w:rsidRPr="00F72DB6">
              <w:rPr>
                <w:rFonts w:ascii="Tahoma" w:hAnsi="Tahoma" w:cs="Tahoma"/>
                <w:sz w:val="18"/>
                <w:szCs w:val="18"/>
              </w:rPr>
              <w:t xml:space="preserve">Enako kot glavni </w:t>
            </w:r>
            <w:r>
              <w:rPr>
                <w:rFonts w:ascii="Tahoma" w:hAnsi="Tahoma" w:cs="Tahoma"/>
                <w:sz w:val="18"/>
                <w:szCs w:val="18"/>
              </w:rPr>
              <w:t>kandidat</w:t>
            </w:r>
          </w:p>
        </w:tc>
      </w:tr>
    </w:tbl>
    <w:p w14:paraId="65160106" w14:textId="77777777" w:rsidR="00027E41" w:rsidRDefault="00027E41" w:rsidP="00C64E3D">
      <w:pPr>
        <w:keepNext/>
        <w:keepLines/>
        <w:widowControl w:val="0"/>
        <w:spacing w:after="200" w:line="276" w:lineRule="auto"/>
        <w:contextualSpacing/>
        <w:jc w:val="both"/>
        <w:rPr>
          <w:rFonts w:ascii="Tahoma" w:hAnsi="Tahoma" w:cs="Tahoma"/>
          <w:b/>
          <w:sz w:val="18"/>
          <w:szCs w:val="18"/>
        </w:rPr>
      </w:pPr>
    </w:p>
    <w:p w14:paraId="33BADE06" w14:textId="77777777" w:rsidR="00417653" w:rsidRDefault="00417653" w:rsidP="00C64E3D">
      <w:pPr>
        <w:keepNext/>
        <w:keepLines/>
        <w:widowControl w:val="0"/>
        <w:spacing w:after="200" w:line="276" w:lineRule="auto"/>
        <w:contextualSpacing/>
        <w:jc w:val="both"/>
        <w:rPr>
          <w:rFonts w:ascii="Tahoma" w:hAnsi="Tahoma" w:cs="Tahoma"/>
          <w:b/>
          <w:sz w:val="18"/>
          <w:szCs w:val="18"/>
        </w:rPr>
      </w:pPr>
    </w:p>
    <w:tbl>
      <w:tblPr>
        <w:tblW w:w="9070" w:type="dxa"/>
        <w:tblInd w:w="-6"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2523"/>
        <w:gridCol w:w="6547"/>
      </w:tblGrid>
      <w:tr w:rsidR="000F4638" w14:paraId="772A109A" w14:textId="77777777" w:rsidTr="009746FC">
        <w:trPr>
          <w:trHeight w:val="966"/>
        </w:trPr>
        <w:tc>
          <w:tcPr>
            <w:tcW w:w="1391" w:type="pct"/>
            <w:tcBorders>
              <w:bottom w:val="single" w:sz="4" w:space="0" w:color="auto"/>
            </w:tcBorders>
            <w:shd w:val="clear" w:color="auto" w:fill="7030A0"/>
            <w:tcMar>
              <w:top w:w="135" w:type="dxa"/>
              <w:left w:w="108" w:type="dxa"/>
              <w:bottom w:w="135" w:type="dxa"/>
              <w:right w:w="108" w:type="dxa"/>
            </w:tcMar>
            <w:vAlign w:val="center"/>
          </w:tcPr>
          <w:p w14:paraId="2268E858" w14:textId="28133E01" w:rsidR="000F4638" w:rsidRDefault="000F4638" w:rsidP="00C64E3D">
            <w:pPr>
              <w:keepNext/>
              <w:keepLines/>
              <w:widowControl w:val="0"/>
              <w:tabs>
                <w:tab w:val="left" w:pos="-1560"/>
              </w:tabs>
              <w:jc w:val="center"/>
              <w:rPr>
                <w:rFonts w:ascii="Tahoma" w:hAnsi="Tahoma" w:cs="Tahoma"/>
                <w:b/>
                <w:bCs/>
                <w:color w:val="FFFFFF"/>
                <w:position w:val="-2"/>
                <w:sz w:val="18"/>
                <w:szCs w:val="18"/>
              </w:rPr>
            </w:pPr>
            <w:r>
              <w:rPr>
                <w:rFonts w:ascii="Tahoma" w:hAnsi="Tahoma" w:cs="Tahoma"/>
                <w:b/>
                <w:bCs/>
                <w:color w:val="FFFFFF"/>
                <w:position w:val="-2"/>
                <w:sz w:val="18"/>
                <w:szCs w:val="18"/>
              </w:rPr>
              <w:lastRenderedPageBreak/>
              <w:t>POGOJ 4</w:t>
            </w:r>
            <w:r>
              <w:rPr>
                <w:rFonts w:ascii="Tahoma" w:hAnsi="Tahoma" w:cs="Tahoma"/>
                <w:b/>
                <w:bCs/>
                <w:color w:val="FFFFFF"/>
                <w:position w:val="-2"/>
                <w:sz w:val="18"/>
                <w:szCs w:val="18"/>
              </w:rPr>
              <w:br/>
              <w:t>Bonitetna ocena</w:t>
            </w:r>
          </w:p>
          <w:p w14:paraId="2DA635B6" w14:textId="77777777" w:rsidR="000F4638" w:rsidRDefault="000F4638" w:rsidP="00C64E3D">
            <w:pPr>
              <w:keepNext/>
              <w:keepLines/>
              <w:widowControl w:val="0"/>
              <w:jc w:val="center"/>
              <w:rPr>
                <w:rFonts w:ascii="Tahoma" w:hAnsi="Tahoma" w:cs="Tahoma"/>
              </w:rPr>
            </w:pPr>
          </w:p>
        </w:tc>
        <w:tc>
          <w:tcPr>
            <w:tcW w:w="3609" w:type="pct"/>
            <w:tcBorders>
              <w:bottom w:val="single" w:sz="4" w:space="0" w:color="auto"/>
            </w:tcBorders>
            <w:tcMar>
              <w:top w:w="135" w:type="dxa"/>
              <w:left w:w="108" w:type="dxa"/>
              <w:bottom w:w="135" w:type="dxa"/>
              <w:right w:w="108" w:type="dxa"/>
            </w:tcMar>
            <w:vAlign w:val="center"/>
          </w:tcPr>
          <w:p w14:paraId="5C67545E" w14:textId="260D4544" w:rsidR="000F4638" w:rsidRDefault="000F4638" w:rsidP="00C64E3D">
            <w:pPr>
              <w:keepNext/>
              <w:keepLines/>
              <w:widowControl w:val="0"/>
              <w:tabs>
                <w:tab w:val="left" w:pos="-1560"/>
              </w:tabs>
              <w:jc w:val="both"/>
              <w:rPr>
                <w:rFonts w:ascii="Tahoma" w:hAnsi="Tahoma" w:cs="Tahoma"/>
                <w:sz w:val="18"/>
                <w:szCs w:val="18"/>
              </w:rPr>
            </w:pPr>
            <w:r>
              <w:rPr>
                <w:rFonts w:ascii="Tahoma" w:hAnsi="Tahoma" w:cs="Tahoma"/>
                <w:sz w:val="18"/>
                <w:szCs w:val="18"/>
              </w:rPr>
              <w:t>B</w:t>
            </w:r>
            <w:r w:rsidRPr="000F4638">
              <w:rPr>
                <w:rFonts w:ascii="Tahoma" w:hAnsi="Tahoma" w:cs="Tahoma"/>
                <w:sz w:val="18"/>
                <w:szCs w:val="18"/>
              </w:rPr>
              <w:t>onitetna ocena</w:t>
            </w:r>
            <w:r>
              <w:rPr>
                <w:rFonts w:ascii="Tahoma" w:hAnsi="Tahoma" w:cs="Tahoma"/>
                <w:sz w:val="18"/>
                <w:szCs w:val="18"/>
              </w:rPr>
              <w:t xml:space="preserve"> gospodarskega subjekta</w:t>
            </w:r>
            <w:r w:rsidRPr="000F4638">
              <w:rPr>
                <w:rFonts w:ascii="Tahoma" w:hAnsi="Tahoma" w:cs="Tahoma"/>
                <w:sz w:val="18"/>
                <w:szCs w:val="18"/>
              </w:rPr>
              <w:t>, izdana pri AJPES, na dan izdaje dokazila</w:t>
            </w:r>
            <w:r w:rsidR="00933646">
              <w:rPr>
                <w:rFonts w:ascii="Tahoma" w:hAnsi="Tahoma" w:cs="Tahoma"/>
                <w:sz w:val="18"/>
                <w:szCs w:val="18"/>
              </w:rPr>
              <w:t>,</w:t>
            </w:r>
            <w:r w:rsidRPr="000F4638">
              <w:rPr>
                <w:rFonts w:ascii="Tahoma" w:hAnsi="Tahoma" w:cs="Tahoma"/>
                <w:sz w:val="18"/>
                <w:szCs w:val="18"/>
              </w:rPr>
              <w:t xml:space="preserve"> dosega vsaj bonitetni razred </w:t>
            </w:r>
            <w:r w:rsidRPr="00BD6F1C">
              <w:rPr>
                <w:rFonts w:ascii="Tahoma" w:hAnsi="Tahoma" w:cs="Tahoma"/>
                <w:b/>
                <w:bCs/>
                <w:sz w:val="18"/>
                <w:szCs w:val="18"/>
              </w:rPr>
              <w:t>SB5 ali boljše</w:t>
            </w:r>
            <w:r w:rsidRPr="000F4638">
              <w:rPr>
                <w:rFonts w:ascii="Tahoma" w:hAnsi="Tahoma" w:cs="Tahoma"/>
                <w:sz w:val="18"/>
                <w:szCs w:val="18"/>
              </w:rPr>
              <w:t>. V primeru, da ponudnik ne more pridobiti bonitetne ocene s strani AJPES, izkaže za dan izdaje dokazila bonitetno oceno Baa1 agencije Moody's ali bonitetno oceno BBB+ agencije S&amp;P ali bonitetno oceno BBB agencije Fitch ali drugo primerljivo oceno finančne institucije, ki uporablja metodologijo Basel II, pri čemer bo naročnik ponudniku kot ustrezno oceno priznal tisto oceno, ki sodi v zgornjih 50</w:t>
            </w:r>
            <w:r w:rsidR="00C23FB3">
              <w:rPr>
                <w:rFonts w:ascii="Tahoma" w:hAnsi="Tahoma" w:cs="Tahoma"/>
                <w:sz w:val="18"/>
                <w:szCs w:val="18"/>
              </w:rPr>
              <w:t xml:space="preserve"> </w:t>
            </w:r>
            <w:r w:rsidRPr="000F4638">
              <w:rPr>
                <w:rFonts w:ascii="Tahoma" w:hAnsi="Tahoma" w:cs="Tahoma"/>
                <w:sz w:val="18"/>
                <w:szCs w:val="18"/>
              </w:rPr>
              <w:t>% ocen po lestvici, ki jo uporablja posamezna finančna institucija pri določanju bonitetnih ocen na podlagi navedene metodologije.</w:t>
            </w:r>
          </w:p>
          <w:p w14:paraId="031C7E68" w14:textId="77777777" w:rsidR="000F4638" w:rsidRDefault="000F4638" w:rsidP="00C64E3D">
            <w:pPr>
              <w:keepNext/>
              <w:keepLines/>
              <w:widowControl w:val="0"/>
              <w:tabs>
                <w:tab w:val="left" w:pos="284"/>
              </w:tabs>
              <w:jc w:val="both"/>
              <w:rPr>
                <w:rFonts w:ascii="Tahoma" w:hAnsi="Tahoma" w:cs="Tahoma"/>
                <w:sz w:val="18"/>
                <w:szCs w:val="18"/>
              </w:rPr>
            </w:pPr>
          </w:p>
        </w:tc>
      </w:tr>
      <w:tr w:rsidR="000F4638" w14:paraId="3314DC8C" w14:textId="77777777" w:rsidTr="009746FC">
        <w:trPr>
          <w:trHeight w:val="663"/>
        </w:trPr>
        <w:tc>
          <w:tcPr>
            <w:tcW w:w="1391" w:type="pct"/>
            <w:tcBorders>
              <w:top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3CBE653" w14:textId="2EEF7E47" w:rsidR="000F4638" w:rsidRDefault="000F4638" w:rsidP="00C64E3D">
            <w:pPr>
              <w:keepNext/>
              <w:keepLines/>
              <w:widowControl w:val="0"/>
              <w:jc w:val="center"/>
              <w:rPr>
                <w:rFonts w:ascii="Tahoma" w:hAnsi="Tahoma" w:cs="Tahoma"/>
                <w:color w:val="000000"/>
                <w:position w:val="-2"/>
                <w:sz w:val="18"/>
                <w:szCs w:val="18"/>
              </w:rPr>
            </w:pPr>
            <w:r w:rsidRPr="00673DC5">
              <w:rPr>
                <w:rFonts w:ascii="Tahoma" w:hAnsi="Tahoma" w:cs="Tahoma"/>
                <w:sz w:val="18"/>
                <w:szCs w:val="18"/>
              </w:rPr>
              <w:t xml:space="preserve">Glavni </w:t>
            </w:r>
            <w:r>
              <w:rPr>
                <w:rFonts w:ascii="Tahoma" w:hAnsi="Tahoma" w:cs="Tahoma"/>
                <w:sz w:val="18"/>
                <w:szCs w:val="18"/>
              </w:rPr>
              <w:t>kandidat</w:t>
            </w:r>
            <w:r w:rsidRPr="00673DC5">
              <w:rPr>
                <w:rFonts w:ascii="Tahoma" w:hAnsi="Tahoma" w:cs="Tahoma"/>
                <w:sz w:val="18"/>
                <w:szCs w:val="18"/>
              </w:rPr>
              <w:t xml:space="preserve">, partnerji v skupni </w:t>
            </w:r>
            <w:r>
              <w:rPr>
                <w:rFonts w:ascii="Tahoma" w:hAnsi="Tahoma" w:cs="Tahoma"/>
                <w:sz w:val="18"/>
                <w:szCs w:val="18"/>
              </w:rPr>
              <w:t>prijavi</w:t>
            </w:r>
          </w:p>
        </w:tc>
        <w:tc>
          <w:tcPr>
            <w:tcW w:w="3609" w:type="pct"/>
            <w:tcBorders>
              <w:top w:val="single" w:sz="4" w:space="0" w:color="auto"/>
              <w:left w:val="single" w:sz="4" w:space="0" w:color="auto"/>
              <w:bottom w:val="single" w:sz="4" w:space="0" w:color="auto"/>
            </w:tcBorders>
            <w:tcMar>
              <w:top w:w="135" w:type="dxa"/>
              <w:left w:w="108" w:type="dxa"/>
              <w:bottom w:w="135" w:type="dxa"/>
              <w:right w:w="108" w:type="dxa"/>
            </w:tcMar>
            <w:vAlign w:val="center"/>
            <w:hideMark/>
          </w:tcPr>
          <w:p w14:paraId="604FCACD" w14:textId="77777777" w:rsidR="000F4638" w:rsidRPr="004270D7" w:rsidRDefault="000F4638" w:rsidP="00C64E3D">
            <w:pPr>
              <w:keepNext/>
              <w:keepLines/>
              <w:widowControl w:val="0"/>
              <w:jc w:val="both"/>
              <w:rPr>
                <w:rFonts w:ascii="Tahoma" w:hAnsi="Tahoma" w:cs="Tahoma"/>
                <w:sz w:val="18"/>
                <w:szCs w:val="18"/>
              </w:rPr>
            </w:pPr>
            <w:r w:rsidRPr="004270D7">
              <w:rPr>
                <w:rFonts w:ascii="Tahoma" w:hAnsi="Tahoma" w:cs="Tahoma"/>
                <w:sz w:val="18"/>
                <w:szCs w:val="18"/>
              </w:rPr>
              <w:t>DOKAZILO: Izpolnjen in podpisan obrazec:</w:t>
            </w:r>
          </w:p>
          <w:p w14:paraId="702413B4" w14:textId="45DAB698" w:rsidR="000F4638" w:rsidRPr="00250503" w:rsidRDefault="000F4638" w:rsidP="00C64E3D">
            <w:pPr>
              <w:keepNext/>
              <w:keepLines/>
              <w:widowControl w:val="0"/>
              <w:jc w:val="both"/>
              <w:rPr>
                <w:rFonts w:ascii="Tahoma" w:hAnsi="Tahoma" w:cs="Tahoma"/>
                <w:sz w:val="18"/>
                <w:szCs w:val="18"/>
                <w:highlight w:val="yellow"/>
              </w:rPr>
            </w:pPr>
            <w:r w:rsidRPr="004270D7">
              <w:rPr>
                <w:rFonts w:ascii="Tahoma" w:hAnsi="Tahoma" w:cs="Tahoma"/>
                <w:sz w:val="18"/>
                <w:szCs w:val="18"/>
              </w:rPr>
              <w:t xml:space="preserve">- </w:t>
            </w:r>
            <w:r w:rsidRPr="000F4638">
              <w:rPr>
                <w:rFonts w:ascii="Tahoma" w:hAnsi="Tahoma" w:cs="Tahoma"/>
                <w:b/>
                <w:bCs/>
                <w:sz w:val="18"/>
                <w:szCs w:val="18"/>
              </w:rPr>
              <w:t>bonitetna informacij</w:t>
            </w:r>
            <w:r w:rsidR="00F92169">
              <w:rPr>
                <w:rFonts w:ascii="Tahoma" w:hAnsi="Tahoma" w:cs="Tahoma"/>
                <w:b/>
                <w:bCs/>
                <w:sz w:val="18"/>
                <w:szCs w:val="18"/>
              </w:rPr>
              <w:t>a</w:t>
            </w:r>
            <w:r w:rsidRPr="000F4638">
              <w:rPr>
                <w:rFonts w:ascii="Tahoma" w:hAnsi="Tahoma" w:cs="Tahoma"/>
                <w:sz w:val="18"/>
                <w:szCs w:val="18"/>
              </w:rPr>
              <w:t>, izdano s strani agencije AJPES, Moody's, S&amp;P, Fitch ali s strani druge finančne institucije, ki uporablja metodologijo Basel II. Iz bonitetne informacije mora biti razvidna bonitetna ocena. Listina ne sme biti izdana več kot 30 dni pred rokom za oddajo p</w:t>
            </w:r>
            <w:r w:rsidR="00C23FB3" w:rsidRPr="00C23FB3">
              <w:rPr>
                <w:rFonts w:ascii="Tahoma" w:hAnsi="Tahoma" w:cs="Tahoma"/>
                <w:sz w:val="18"/>
                <w:szCs w:val="18"/>
              </w:rPr>
              <w:t>rijav</w:t>
            </w:r>
            <w:r w:rsidRPr="000F4638">
              <w:rPr>
                <w:rFonts w:ascii="Tahoma" w:hAnsi="Tahoma" w:cs="Tahoma"/>
                <w:sz w:val="18"/>
                <w:szCs w:val="18"/>
              </w:rPr>
              <w:t>.</w:t>
            </w:r>
            <w:r>
              <w:rPr>
                <w:rFonts w:ascii="Tahoma" w:hAnsi="Tahoma" w:cs="Tahoma"/>
                <w:sz w:val="18"/>
                <w:szCs w:val="18"/>
              </w:rPr>
              <w:t xml:space="preserve"> Dokazilo bo lahko izdano največ 30 dni po poteku roka za prejem prijav (v primeru morebitnega poziva za dopolnitev).</w:t>
            </w:r>
          </w:p>
        </w:tc>
      </w:tr>
      <w:tr w:rsidR="000F4638" w14:paraId="771BB511" w14:textId="77777777" w:rsidTr="009746FC">
        <w:trPr>
          <w:trHeight w:val="299"/>
        </w:trPr>
        <w:tc>
          <w:tcPr>
            <w:tcW w:w="1391" w:type="pct"/>
            <w:tcBorders>
              <w:top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25DBFF3" w14:textId="34CC249D" w:rsidR="000F4638" w:rsidRDefault="000F4638" w:rsidP="00C64E3D">
            <w:pPr>
              <w:keepNext/>
              <w:keepLines/>
              <w:widowControl w:val="0"/>
              <w:jc w:val="center"/>
              <w:rPr>
                <w:rFonts w:ascii="Tahoma" w:hAnsi="Tahoma" w:cs="Tahoma"/>
                <w:color w:val="000000"/>
                <w:position w:val="-2"/>
                <w:sz w:val="18"/>
                <w:szCs w:val="18"/>
              </w:rPr>
            </w:pPr>
            <w:r w:rsidRPr="00E41BC1">
              <w:rPr>
                <w:rFonts w:ascii="Tahoma" w:hAnsi="Tahoma" w:cs="Tahoma"/>
                <w:sz w:val="18"/>
                <w:szCs w:val="18"/>
              </w:rPr>
              <w:t xml:space="preserve">Podizvajalci ter subjekt katerega zmogljivost bo </w:t>
            </w:r>
            <w:r>
              <w:rPr>
                <w:rFonts w:ascii="Tahoma" w:hAnsi="Tahoma" w:cs="Tahoma"/>
                <w:sz w:val="18"/>
                <w:szCs w:val="18"/>
              </w:rPr>
              <w:t>kandidat</w:t>
            </w:r>
            <w:r w:rsidRPr="00E41BC1">
              <w:rPr>
                <w:rFonts w:ascii="Tahoma" w:hAnsi="Tahoma" w:cs="Tahoma"/>
                <w:sz w:val="18"/>
                <w:szCs w:val="18"/>
              </w:rPr>
              <w:t xml:space="preserve"> uporabil, v skladu z 81. členom</w:t>
            </w:r>
          </w:p>
        </w:tc>
        <w:tc>
          <w:tcPr>
            <w:tcW w:w="3609" w:type="pct"/>
            <w:tcBorders>
              <w:top w:val="single" w:sz="4" w:space="0" w:color="auto"/>
              <w:left w:val="single" w:sz="4" w:space="0" w:color="auto"/>
              <w:bottom w:val="single" w:sz="4" w:space="0" w:color="auto"/>
            </w:tcBorders>
            <w:tcMar>
              <w:top w:w="135" w:type="dxa"/>
              <w:left w:w="108" w:type="dxa"/>
              <w:bottom w:w="135" w:type="dxa"/>
              <w:right w:w="108" w:type="dxa"/>
            </w:tcMar>
            <w:vAlign w:val="center"/>
            <w:hideMark/>
          </w:tcPr>
          <w:p w14:paraId="1E81DD83" w14:textId="7D2B4C3E" w:rsidR="000F4638" w:rsidRPr="000F4638" w:rsidRDefault="000F4638" w:rsidP="00C64E3D">
            <w:pPr>
              <w:keepNext/>
              <w:keepLines/>
              <w:widowControl w:val="0"/>
              <w:jc w:val="both"/>
              <w:rPr>
                <w:rFonts w:ascii="Tahoma" w:hAnsi="Tahoma" w:cs="Tahoma"/>
                <w:sz w:val="18"/>
                <w:szCs w:val="18"/>
              </w:rPr>
            </w:pPr>
            <w:r w:rsidRPr="000F4638">
              <w:rPr>
                <w:rFonts w:ascii="Tahoma" w:hAnsi="Tahoma" w:cs="Tahoma"/>
                <w:sz w:val="18"/>
                <w:szCs w:val="18"/>
              </w:rPr>
              <w:t>Ni potrebno</w:t>
            </w:r>
          </w:p>
        </w:tc>
      </w:tr>
    </w:tbl>
    <w:p w14:paraId="593F46E7" w14:textId="77777777" w:rsidR="000F4638" w:rsidRDefault="000F4638" w:rsidP="00C64E3D">
      <w:pPr>
        <w:keepNext/>
        <w:keepLines/>
        <w:widowControl w:val="0"/>
        <w:spacing w:after="200" w:line="276" w:lineRule="auto"/>
        <w:contextualSpacing/>
        <w:jc w:val="both"/>
        <w:rPr>
          <w:rFonts w:ascii="Tahoma" w:hAnsi="Tahoma" w:cs="Tahoma"/>
          <w:b/>
          <w:sz w:val="18"/>
          <w:szCs w:val="18"/>
        </w:rPr>
      </w:pPr>
    </w:p>
    <w:p w14:paraId="0ABC2EF3" w14:textId="063897DC" w:rsidR="003B2C36" w:rsidRPr="009C6B83" w:rsidRDefault="0053193B" w:rsidP="00C64E3D">
      <w:pPr>
        <w:keepNext/>
        <w:keepLines/>
        <w:widowControl w:val="0"/>
        <w:shd w:val="clear" w:color="auto" w:fill="ED7D31"/>
        <w:rPr>
          <w:rFonts w:ascii="Tahoma" w:hAnsi="Tahoma" w:cs="Tahoma"/>
          <w:b/>
          <w:color w:val="FFFFFF"/>
          <w:position w:val="-2"/>
          <w:sz w:val="18"/>
          <w:szCs w:val="18"/>
        </w:rPr>
      </w:pPr>
      <w:r w:rsidRPr="000D722E">
        <w:rPr>
          <w:rFonts w:ascii="Tahoma" w:hAnsi="Tahoma" w:cs="Tahoma"/>
          <w:b/>
          <w:color w:val="FFFFFF"/>
          <w:position w:val="-2"/>
          <w:szCs w:val="20"/>
        </w:rPr>
        <w:t>3</w:t>
      </w:r>
      <w:r w:rsidR="00F72DB6" w:rsidRPr="000D722E">
        <w:rPr>
          <w:rFonts w:ascii="Tahoma" w:hAnsi="Tahoma" w:cs="Tahoma"/>
          <w:b/>
          <w:color w:val="FFFFFF"/>
          <w:position w:val="-2"/>
          <w:szCs w:val="20"/>
        </w:rPr>
        <w:t>.3 Tehnična in strokovna sposobnost</w:t>
      </w:r>
    </w:p>
    <w:p w14:paraId="2B760A2B" w14:textId="77777777" w:rsidR="00F72DB6" w:rsidRDefault="00F72DB6" w:rsidP="00C64E3D">
      <w:pPr>
        <w:keepNext/>
        <w:keepLines/>
        <w:widowControl w:val="0"/>
        <w:rPr>
          <w:rFonts w:ascii="Tahoma" w:hAnsi="Tahoma" w:cs="Tahoma"/>
          <w:sz w:val="18"/>
          <w:szCs w:val="18"/>
        </w:rPr>
      </w:pPr>
    </w:p>
    <w:tbl>
      <w:tblPr>
        <w:tblpPr w:leftFromText="141" w:rightFromText="141" w:vertAnchor="text" w:horzAnchor="margin" w:tblpX="-42" w:tblpY="100"/>
        <w:tblW w:w="9180" w:type="dxa"/>
        <w:tblLook w:val="04A0" w:firstRow="1" w:lastRow="0" w:firstColumn="1" w:lastColumn="0" w:noHBand="0" w:noVBand="1"/>
      </w:tblPr>
      <w:tblGrid>
        <w:gridCol w:w="2517"/>
        <w:gridCol w:w="6663"/>
      </w:tblGrid>
      <w:tr w:rsidR="00F72DB6" w:rsidRPr="009C6B83" w14:paraId="7ADE5BC2" w14:textId="77777777" w:rsidTr="00751E61">
        <w:trPr>
          <w:trHeight w:val="1268"/>
        </w:trPr>
        <w:tc>
          <w:tcPr>
            <w:tcW w:w="1371"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6A70D7E1" w14:textId="4AE0F7E4" w:rsidR="00F72DB6" w:rsidRPr="009C6B83" w:rsidRDefault="00F72DB6" w:rsidP="00C64E3D">
            <w:pPr>
              <w:keepNext/>
              <w:keepLines/>
              <w:widowControl w:val="0"/>
              <w:jc w:val="center"/>
              <w:rPr>
                <w:rFonts w:ascii="Tahoma" w:hAnsi="Tahoma" w:cs="Tahoma"/>
              </w:rPr>
            </w:pPr>
            <w:r w:rsidRPr="009C6B83">
              <w:rPr>
                <w:rFonts w:ascii="Tahoma" w:hAnsi="Tahoma" w:cs="Tahoma"/>
                <w:b/>
                <w:bCs/>
                <w:color w:val="FFFFFF"/>
                <w:position w:val="-2"/>
                <w:sz w:val="18"/>
                <w:szCs w:val="18"/>
              </w:rPr>
              <w:t>POGOJ 1</w:t>
            </w:r>
            <w:r w:rsidRPr="009C6B83">
              <w:rPr>
                <w:rFonts w:ascii="Tahoma" w:hAnsi="Tahoma" w:cs="Tahoma"/>
                <w:b/>
                <w:bCs/>
                <w:color w:val="FFFFFF"/>
                <w:position w:val="-2"/>
                <w:sz w:val="18"/>
                <w:szCs w:val="18"/>
              </w:rPr>
              <w:br/>
            </w:r>
            <w:r w:rsidR="00C23FB3">
              <w:rPr>
                <w:rFonts w:ascii="Tahoma" w:hAnsi="Tahoma" w:cs="Tahoma"/>
                <w:b/>
                <w:bCs/>
                <w:color w:val="FFFFFF"/>
                <w:position w:val="-2"/>
                <w:sz w:val="18"/>
                <w:szCs w:val="18"/>
              </w:rPr>
              <w:t>Referenca – dobava in montaža</w:t>
            </w:r>
            <w:r>
              <w:rPr>
                <w:rFonts w:ascii="Tahoma" w:hAnsi="Tahoma" w:cs="Tahoma"/>
                <w:b/>
                <w:bCs/>
                <w:color w:val="FFFFFF"/>
                <w:position w:val="-2"/>
                <w:sz w:val="18"/>
                <w:szCs w:val="18"/>
              </w:rPr>
              <w:t xml:space="preserve"> </w:t>
            </w:r>
          </w:p>
        </w:tc>
        <w:tc>
          <w:tcPr>
            <w:tcW w:w="3629" w:type="pct"/>
            <w:tcBorders>
              <w:top w:val="single" w:sz="5" w:space="0" w:color="000000"/>
              <w:left w:val="single" w:sz="4" w:space="0" w:color="auto"/>
              <w:bottom w:val="single" w:sz="5" w:space="0" w:color="000000"/>
              <w:right w:val="single" w:sz="5" w:space="0" w:color="000000"/>
            </w:tcBorders>
            <w:tcMar>
              <w:top w:w="135" w:type="dxa"/>
              <w:left w:w="108" w:type="dxa"/>
              <w:bottom w:w="135" w:type="dxa"/>
              <w:right w:w="108" w:type="dxa"/>
            </w:tcMar>
            <w:vAlign w:val="center"/>
          </w:tcPr>
          <w:p w14:paraId="33E5F2A0" w14:textId="753C237F" w:rsidR="00D5759E" w:rsidRDefault="00D5759E" w:rsidP="00C64E3D">
            <w:pPr>
              <w:keepNext/>
              <w:keepLines/>
              <w:widowControl w:val="0"/>
              <w:jc w:val="both"/>
              <w:rPr>
                <w:rFonts w:ascii="Tahoma" w:hAnsi="Tahoma" w:cs="Tahoma"/>
                <w:b/>
                <w:color w:val="000000"/>
                <w:sz w:val="18"/>
                <w:szCs w:val="18"/>
              </w:rPr>
            </w:pPr>
            <w:r>
              <w:rPr>
                <w:rFonts w:ascii="Tahoma" w:hAnsi="Tahoma" w:cs="Tahoma"/>
                <w:b/>
                <w:color w:val="000000"/>
                <w:sz w:val="18"/>
                <w:szCs w:val="18"/>
              </w:rPr>
              <w:t>Gospodarski subjekt</w:t>
            </w:r>
            <w:r w:rsidRPr="00D5759E">
              <w:rPr>
                <w:rFonts w:ascii="Tahoma" w:hAnsi="Tahoma" w:cs="Tahoma"/>
                <w:b/>
                <w:color w:val="000000"/>
                <w:sz w:val="18"/>
                <w:szCs w:val="18"/>
              </w:rPr>
              <w:t xml:space="preserve"> mora izkazati, da je v zadnjih desetih (10) letih pred rokom za oddajo p</w:t>
            </w:r>
            <w:r>
              <w:rPr>
                <w:rFonts w:ascii="Tahoma" w:hAnsi="Tahoma" w:cs="Tahoma"/>
                <w:b/>
                <w:color w:val="000000"/>
                <w:sz w:val="18"/>
                <w:szCs w:val="18"/>
              </w:rPr>
              <w:t xml:space="preserve">rijav </w:t>
            </w:r>
            <w:r w:rsidRPr="00D5759E">
              <w:rPr>
                <w:rFonts w:ascii="Tahoma" w:hAnsi="Tahoma" w:cs="Tahoma"/>
                <w:b/>
                <w:color w:val="000000"/>
                <w:sz w:val="18"/>
                <w:szCs w:val="18"/>
              </w:rPr>
              <w:t>uspešno izvedel najmanj dv</w:t>
            </w:r>
            <w:r>
              <w:rPr>
                <w:rFonts w:ascii="Tahoma" w:hAnsi="Tahoma" w:cs="Tahoma"/>
                <w:b/>
                <w:color w:val="000000"/>
                <w:sz w:val="18"/>
                <w:szCs w:val="18"/>
              </w:rPr>
              <w:t>a</w:t>
            </w:r>
            <w:r w:rsidRPr="00D5759E">
              <w:rPr>
                <w:rFonts w:ascii="Tahoma" w:hAnsi="Tahoma" w:cs="Tahoma"/>
                <w:b/>
                <w:color w:val="000000"/>
                <w:sz w:val="18"/>
                <w:szCs w:val="18"/>
              </w:rPr>
              <w:t xml:space="preserve"> (2) </w:t>
            </w:r>
            <w:r>
              <w:rPr>
                <w:rFonts w:ascii="Tahoma" w:hAnsi="Tahoma" w:cs="Tahoma"/>
                <w:b/>
                <w:color w:val="000000"/>
                <w:sz w:val="18"/>
                <w:szCs w:val="18"/>
              </w:rPr>
              <w:t xml:space="preserve">istovrstna posla. Kot istovrstni posel bo naročnik priznal posel, ki je zajemal: </w:t>
            </w:r>
          </w:p>
          <w:p w14:paraId="2E4DD482" w14:textId="575F27AB" w:rsidR="00F72DB6" w:rsidRPr="00200000" w:rsidRDefault="00D5759E" w:rsidP="00C23FB3">
            <w:pPr>
              <w:pStyle w:val="Odstavekseznama"/>
              <w:keepNext/>
              <w:keepLines/>
              <w:widowControl w:val="0"/>
              <w:numPr>
                <w:ilvl w:val="0"/>
                <w:numId w:val="10"/>
              </w:numPr>
              <w:jc w:val="both"/>
              <w:rPr>
                <w:rFonts w:ascii="Tahoma" w:hAnsi="Tahoma" w:cs="Tahoma"/>
                <w:b/>
                <w:color w:val="000000"/>
                <w:sz w:val="18"/>
                <w:szCs w:val="18"/>
              </w:rPr>
            </w:pPr>
            <w:r w:rsidRPr="00D5759E">
              <w:rPr>
                <w:rFonts w:ascii="Tahoma" w:hAnsi="Tahoma" w:cs="Tahoma"/>
                <w:b/>
                <w:color w:val="000000"/>
                <w:sz w:val="18"/>
                <w:szCs w:val="18"/>
              </w:rPr>
              <w:t>dobavo, montažo, priklop, zagon in funkcionalno izvedbo nove soproizvodne naprave (SPTE) na bioplin z nazivno električno močjo večjo ali enako 100 kW</w:t>
            </w:r>
            <w:r w:rsidR="00E24B66">
              <w:rPr>
                <w:rFonts w:ascii="Tahoma" w:hAnsi="Tahoma" w:cs="Tahoma"/>
                <w:b/>
                <w:color w:val="000000"/>
                <w:sz w:val="18"/>
                <w:szCs w:val="18"/>
              </w:rPr>
              <w:t>.</w:t>
            </w:r>
          </w:p>
        </w:tc>
      </w:tr>
      <w:tr w:rsidR="00F72DB6" w:rsidRPr="009C6B83" w14:paraId="7624EEC7" w14:textId="77777777" w:rsidTr="008F203F">
        <w:trPr>
          <w:trHeight w:val="403"/>
        </w:trPr>
        <w:tc>
          <w:tcPr>
            <w:tcW w:w="1371"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3F732E31" w14:textId="16A56511" w:rsidR="00F72DB6" w:rsidRPr="009C6B83" w:rsidRDefault="00481F3D" w:rsidP="00C64E3D">
            <w:pPr>
              <w:keepNext/>
              <w:keepLines/>
              <w:widowControl w:val="0"/>
              <w:jc w:val="center"/>
              <w:rPr>
                <w:rFonts w:ascii="Tahoma" w:hAnsi="Tahoma" w:cs="Tahoma"/>
              </w:rPr>
            </w:pPr>
            <w:r>
              <w:rPr>
                <w:rFonts w:ascii="Tahoma" w:hAnsi="Tahoma" w:cs="Tahoma"/>
                <w:sz w:val="18"/>
                <w:szCs w:val="18"/>
              </w:rPr>
              <w:t xml:space="preserve">Glavni </w:t>
            </w:r>
            <w:r w:rsidR="0041100B">
              <w:rPr>
                <w:rFonts w:ascii="Tahoma" w:hAnsi="Tahoma" w:cs="Tahoma"/>
                <w:sz w:val="18"/>
                <w:szCs w:val="18"/>
              </w:rPr>
              <w:t>kandidat</w:t>
            </w:r>
          </w:p>
        </w:tc>
        <w:tc>
          <w:tcPr>
            <w:tcW w:w="3629"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0BFEC6F" w14:textId="77777777" w:rsidR="005E5A21" w:rsidRPr="005E5A21" w:rsidRDefault="005E5A21" w:rsidP="00C64E3D">
            <w:pPr>
              <w:keepNext/>
              <w:keepLines/>
              <w:widowControl w:val="0"/>
              <w:spacing w:before="135" w:after="135" w:line="260" w:lineRule="atLeast"/>
              <w:jc w:val="both"/>
              <w:textAlignment w:val="center"/>
              <w:rPr>
                <w:rFonts w:ascii="Tahoma" w:hAnsi="Tahoma" w:cs="Tahoma"/>
                <w:sz w:val="22"/>
              </w:rPr>
            </w:pPr>
            <w:r w:rsidRPr="005E5A21">
              <w:rPr>
                <w:rFonts w:ascii="Tahoma" w:hAnsi="Tahoma" w:cs="Tahoma"/>
                <w:color w:val="000000"/>
                <w:position w:val="-2"/>
                <w:sz w:val="18"/>
                <w:szCs w:val="18"/>
              </w:rPr>
              <w:t>Izpolnjena in podpisana obrazca:</w:t>
            </w:r>
          </w:p>
          <w:p w14:paraId="1DDE47FA" w14:textId="77777777" w:rsidR="005E5A21" w:rsidRPr="005E5A21" w:rsidRDefault="005E5A21" w:rsidP="00C64E3D">
            <w:pPr>
              <w:keepNext/>
              <w:keepLines/>
              <w:widowControl w:val="0"/>
              <w:spacing w:before="135" w:after="135" w:line="260" w:lineRule="atLeast"/>
              <w:jc w:val="both"/>
              <w:textAlignment w:val="center"/>
              <w:rPr>
                <w:rFonts w:ascii="Tahoma" w:hAnsi="Tahoma" w:cs="Tahoma"/>
                <w:b/>
                <w:color w:val="000000"/>
                <w:position w:val="-2"/>
                <w:sz w:val="18"/>
                <w:szCs w:val="18"/>
              </w:rPr>
            </w:pPr>
            <w:r w:rsidRPr="005E5A21">
              <w:rPr>
                <w:rFonts w:ascii="Tahoma" w:hAnsi="Tahoma" w:cs="Tahoma"/>
                <w:color w:val="000000"/>
                <w:position w:val="-2"/>
                <w:sz w:val="18"/>
                <w:szCs w:val="18"/>
              </w:rPr>
              <w:t xml:space="preserve">- </w:t>
            </w:r>
            <w:r w:rsidRPr="005E5A21">
              <w:rPr>
                <w:rFonts w:ascii="Tahoma" w:hAnsi="Tahoma" w:cs="Tahoma"/>
                <w:b/>
                <w:color w:val="000000"/>
                <w:position w:val="-2"/>
                <w:sz w:val="18"/>
                <w:szCs w:val="18"/>
              </w:rPr>
              <w:t>Referenčna lista gospodarskega subjekta – navedba pridobljenih potrdil</w:t>
            </w:r>
          </w:p>
          <w:p w14:paraId="737BF9A4" w14:textId="77777777" w:rsidR="00F72DB6" w:rsidRPr="009C6B83" w:rsidRDefault="005E5A21" w:rsidP="00C64E3D">
            <w:pPr>
              <w:keepNext/>
              <w:keepLines/>
              <w:widowControl w:val="0"/>
              <w:rPr>
                <w:rFonts w:ascii="Tahoma" w:hAnsi="Tahoma" w:cs="Tahoma"/>
                <w:sz w:val="18"/>
                <w:szCs w:val="18"/>
              </w:rPr>
            </w:pPr>
            <w:r w:rsidRPr="005E5A21">
              <w:rPr>
                <w:rFonts w:ascii="Tahoma" w:hAnsi="Tahoma" w:cs="Tahoma"/>
                <w:b/>
                <w:color w:val="000000"/>
                <w:position w:val="-2"/>
                <w:sz w:val="18"/>
                <w:szCs w:val="18"/>
              </w:rPr>
              <w:t>- Referenčna potrdila s strani posameznih naročnikov</w:t>
            </w:r>
            <w:r w:rsidRPr="009C6B83">
              <w:rPr>
                <w:rFonts w:ascii="Tahoma" w:hAnsi="Tahoma" w:cs="Tahoma"/>
                <w:sz w:val="18"/>
                <w:szCs w:val="18"/>
              </w:rPr>
              <w:t xml:space="preserve"> </w:t>
            </w:r>
          </w:p>
        </w:tc>
      </w:tr>
      <w:tr w:rsidR="00F72DB6" w:rsidRPr="009C6B83" w14:paraId="142CEE00" w14:textId="77777777" w:rsidTr="005F2529">
        <w:trPr>
          <w:trHeight w:val="208"/>
        </w:trPr>
        <w:tc>
          <w:tcPr>
            <w:tcW w:w="137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01E93F35" w14:textId="77777777" w:rsidR="00F72DB6" w:rsidRPr="009C6B83" w:rsidRDefault="00F72DB6" w:rsidP="00C64E3D">
            <w:pPr>
              <w:keepNext/>
              <w:keepLines/>
              <w:widowControl w:val="0"/>
              <w:jc w:val="center"/>
              <w:rPr>
                <w:rFonts w:ascii="Tahoma" w:hAnsi="Tahoma" w:cs="Tahoma"/>
              </w:rPr>
            </w:pPr>
            <w:r w:rsidRPr="009C6B83">
              <w:rPr>
                <w:rFonts w:ascii="Tahoma" w:hAnsi="Tahoma" w:cs="Tahoma"/>
                <w:color w:val="000000"/>
                <w:position w:val="-2"/>
                <w:sz w:val="18"/>
                <w:szCs w:val="18"/>
              </w:rPr>
              <w:t>NAVODILO / OPOMBA</w:t>
            </w:r>
          </w:p>
        </w:tc>
        <w:tc>
          <w:tcPr>
            <w:tcW w:w="362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C2A91EB" w14:textId="44DD56CA" w:rsidR="00F72DB6" w:rsidRPr="009E38F6" w:rsidRDefault="00F72DB6" w:rsidP="00C64E3D">
            <w:pPr>
              <w:keepNext/>
              <w:keepLines/>
              <w:widowControl w:val="0"/>
              <w:rPr>
                <w:rFonts w:ascii="Tahoma" w:hAnsi="Tahoma" w:cs="Tahoma"/>
                <w:bCs/>
                <w:sz w:val="18"/>
                <w:szCs w:val="18"/>
              </w:rPr>
            </w:pPr>
            <w:r w:rsidRPr="005E11C2">
              <w:rPr>
                <w:rFonts w:ascii="Tahoma" w:hAnsi="Tahoma" w:cs="Tahoma"/>
                <w:bCs/>
                <w:i/>
                <w:sz w:val="18"/>
                <w:szCs w:val="18"/>
              </w:rPr>
              <w:t xml:space="preserve">Zgoraj navedene referenčne zahteve lahko </w:t>
            </w:r>
            <w:r w:rsidR="0041100B">
              <w:rPr>
                <w:rFonts w:ascii="Tahoma" w:hAnsi="Tahoma" w:cs="Tahoma"/>
                <w:bCs/>
                <w:i/>
                <w:sz w:val="18"/>
                <w:szCs w:val="18"/>
              </w:rPr>
              <w:t>kandidat</w:t>
            </w:r>
            <w:r w:rsidRPr="005E11C2">
              <w:rPr>
                <w:rFonts w:ascii="Tahoma" w:hAnsi="Tahoma" w:cs="Tahoma"/>
                <w:bCs/>
                <w:i/>
                <w:sz w:val="18"/>
                <w:szCs w:val="18"/>
              </w:rPr>
              <w:t xml:space="preserve"> izpolni samostojno, kot skupina </w:t>
            </w:r>
            <w:r w:rsidR="0041100B">
              <w:rPr>
                <w:rFonts w:ascii="Tahoma" w:hAnsi="Tahoma" w:cs="Tahoma"/>
                <w:bCs/>
                <w:i/>
                <w:sz w:val="18"/>
                <w:szCs w:val="18"/>
              </w:rPr>
              <w:t>kandidatov</w:t>
            </w:r>
            <w:r w:rsidRPr="005E11C2">
              <w:rPr>
                <w:rFonts w:ascii="Tahoma" w:hAnsi="Tahoma" w:cs="Tahoma"/>
                <w:bCs/>
                <w:i/>
                <w:sz w:val="18"/>
                <w:szCs w:val="18"/>
              </w:rPr>
              <w:t xml:space="preserve"> (partnerji) v primeru skupne </w:t>
            </w:r>
            <w:r w:rsidR="0041100B">
              <w:rPr>
                <w:rFonts w:ascii="Tahoma" w:hAnsi="Tahoma" w:cs="Tahoma"/>
                <w:bCs/>
                <w:i/>
                <w:sz w:val="18"/>
                <w:szCs w:val="18"/>
              </w:rPr>
              <w:t>prijave</w:t>
            </w:r>
            <w:r w:rsidRPr="005E11C2">
              <w:rPr>
                <w:rFonts w:ascii="Tahoma" w:hAnsi="Tahoma" w:cs="Tahoma"/>
                <w:bCs/>
                <w:i/>
                <w:sz w:val="18"/>
                <w:szCs w:val="18"/>
              </w:rPr>
              <w:t xml:space="preserve">, skupaj s podizvajalci ali z uporabo zmogljivosti drugega subjekta, </w:t>
            </w:r>
            <w:r w:rsidRPr="005E11C2">
              <w:rPr>
                <w:rFonts w:ascii="Tahoma" w:hAnsi="Tahoma" w:cs="Tahoma"/>
                <w:b/>
                <w:bCs/>
                <w:i/>
                <w:sz w:val="18"/>
                <w:szCs w:val="18"/>
                <w:u w:val="single"/>
              </w:rPr>
              <w:t xml:space="preserve">vendar bo moral </w:t>
            </w:r>
            <w:r w:rsidR="00481F3D">
              <w:rPr>
                <w:rFonts w:ascii="Tahoma" w:hAnsi="Tahoma" w:cs="Tahoma"/>
                <w:b/>
                <w:bCs/>
                <w:i/>
                <w:sz w:val="18"/>
                <w:szCs w:val="18"/>
                <w:u w:val="single"/>
              </w:rPr>
              <w:t>gospodarski</w:t>
            </w:r>
            <w:r w:rsidRPr="005E11C2">
              <w:rPr>
                <w:rFonts w:ascii="Tahoma" w:hAnsi="Tahoma" w:cs="Tahoma"/>
                <w:b/>
                <w:bCs/>
                <w:i/>
                <w:sz w:val="18"/>
                <w:szCs w:val="18"/>
                <w:u w:val="single"/>
              </w:rPr>
              <w:t xml:space="preserve"> subjekt (s katerim se izkazuje reference) predmetne storitve javnega naročila (za katera se bo priložila referenca v </w:t>
            </w:r>
            <w:r w:rsidR="0041100B">
              <w:rPr>
                <w:rFonts w:ascii="Tahoma" w:hAnsi="Tahoma" w:cs="Tahoma"/>
                <w:b/>
                <w:bCs/>
                <w:i/>
                <w:sz w:val="18"/>
                <w:szCs w:val="18"/>
                <w:u w:val="single"/>
              </w:rPr>
              <w:t>prijavi</w:t>
            </w:r>
            <w:r w:rsidRPr="005E11C2">
              <w:rPr>
                <w:rFonts w:ascii="Tahoma" w:hAnsi="Tahoma" w:cs="Tahoma"/>
                <w:b/>
                <w:bCs/>
                <w:i/>
                <w:sz w:val="18"/>
                <w:szCs w:val="18"/>
                <w:u w:val="single"/>
              </w:rPr>
              <w:t>) tudi izvesti.</w:t>
            </w:r>
          </w:p>
          <w:p w14:paraId="382CD105" w14:textId="77777777" w:rsidR="00F72DB6" w:rsidRPr="009E38F6" w:rsidRDefault="00F72DB6" w:rsidP="00C64E3D">
            <w:pPr>
              <w:keepNext/>
              <w:keepLines/>
              <w:widowControl w:val="0"/>
              <w:spacing w:line="260" w:lineRule="atLeast"/>
              <w:rPr>
                <w:rFonts w:ascii="Tahoma" w:hAnsi="Tahoma" w:cs="Tahoma"/>
                <w:bCs/>
                <w:sz w:val="18"/>
                <w:szCs w:val="18"/>
              </w:rPr>
            </w:pPr>
          </w:p>
          <w:p w14:paraId="2A5B85E8" w14:textId="77777777" w:rsidR="00F72DB6" w:rsidRPr="009C6B83" w:rsidRDefault="00F72DB6" w:rsidP="00C64E3D">
            <w:pPr>
              <w:keepNext/>
              <w:keepLines/>
              <w:widowControl w:val="0"/>
              <w:spacing w:line="260" w:lineRule="atLeast"/>
              <w:rPr>
                <w:rFonts w:ascii="Tahoma" w:hAnsi="Tahoma" w:cs="Tahoma"/>
                <w:sz w:val="18"/>
                <w:szCs w:val="18"/>
              </w:rPr>
            </w:pPr>
          </w:p>
        </w:tc>
      </w:tr>
      <w:tr w:rsidR="00F72DB6" w:rsidRPr="009C6B83" w14:paraId="252C6179" w14:textId="77777777" w:rsidTr="005F2529">
        <w:trPr>
          <w:trHeight w:val="611"/>
        </w:trPr>
        <w:tc>
          <w:tcPr>
            <w:tcW w:w="137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AB32BE0" w14:textId="0016D465" w:rsidR="00F72DB6" w:rsidRPr="009C6B83" w:rsidRDefault="00481F3D" w:rsidP="00C64E3D">
            <w:pPr>
              <w:keepNext/>
              <w:keepLines/>
              <w:widowControl w:val="0"/>
              <w:jc w:val="center"/>
              <w:rPr>
                <w:rFonts w:ascii="Tahoma" w:hAnsi="Tahoma" w:cs="Tahoma"/>
              </w:rPr>
            </w:pPr>
            <w:r w:rsidRPr="009C6B83">
              <w:rPr>
                <w:rFonts w:ascii="Tahoma" w:hAnsi="Tahoma" w:cs="Tahoma"/>
                <w:color w:val="000000"/>
                <w:position w:val="-2"/>
                <w:sz w:val="18"/>
                <w:szCs w:val="18"/>
              </w:rPr>
              <w:t xml:space="preserve">Partnerji v skupni </w:t>
            </w:r>
            <w:r w:rsidR="0041100B">
              <w:rPr>
                <w:rFonts w:ascii="Tahoma" w:hAnsi="Tahoma" w:cs="Tahoma"/>
                <w:color w:val="000000"/>
                <w:position w:val="-2"/>
                <w:sz w:val="18"/>
                <w:szCs w:val="18"/>
              </w:rPr>
              <w:t>prijavi</w:t>
            </w:r>
            <w:r>
              <w:rPr>
                <w:rFonts w:ascii="Tahoma" w:hAnsi="Tahoma" w:cs="Tahoma"/>
                <w:sz w:val="18"/>
                <w:szCs w:val="18"/>
              </w:rPr>
              <w:t>, p</w:t>
            </w:r>
            <w:r w:rsidR="00F72DB6" w:rsidRPr="00DA45D6">
              <w:rPr>
                <w:rFonts w:ascii="Tahoma" w:hAnsi="Tahoma" w:cs="Tahoma"/>
                <w:sz w:val="18"/>
                <w:szCs w:val="18"/>
              </w:rPr>
              <w:t xml:space="preserve">odizvajalci ter subjekt katerega zmogljivost bo </w:t>
            </w:r>
            <w:r w:rsidR="0041100B">
              <w:rPr>
                <w:rFonts w:ascii="Tahoma" w:hAnsi="Tahoma" w:cs="Tahoma"/>
                <w:sz w:val="18"/>
                <w:szCs w:val="18"/>
              </w:rPr>
              <w:t>kandidat</w:t>
            </w:r>
            <w:r w:rsidR="00F72DB6" w:rsidRPr="00DA45D6">
              <w:rPr>
                <w:rFonts w:ascii="Tahoma" w:hAnsi="Tahoma" w:cs="Tahoma"/>
                <w:sz w:val="18"/>
                <w:szCs w:val="18"/>
              </w:rPr>
              <w:t xml:space="preserve"> uporabil</w:t>
            </w:r>
            <w:r w:rsidR="00F72DB6">
              <w:rPr>
                <w:rFonts w:ascii="Tahoma" w:hAnsi="Tahoma" w:cs="Tahoma"/>
                <w:sz w:val="18"/>
                <w:szCs w:val="18"/>
              </w:rPr>
              <w:t>, v skladu z 81. členom</w:t>
            </w:r>
          </w:p>
        </w:tc>
        <w:tc>
          <w:tcPr>
            <w:tcW w:w="362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6A6FADA" w14:textId="77777777" w:rsidR="00481F3D" w:rsidRPr="00481F3D" w:rsidRDefault="00481F3D" w:rsidP="00C64E3D">
            <w:pPr>
              <w:keepNext/>
              <w:keepLines/>
              <w:widowControl w:val="0"/>
              <w:spacing w:before="135" w:after="135"/>
              <w:textAlignment w:val="center"/>
              <w:rPr>
                <w:rFonts w:ascii="Tahoma" w:hAnsi="Tahoma" w:cs="Tahoma"/>
                <w:color w:val="000000"/>
                <w:position w:val="-2"/>
                <w:sz w:val="18"/>
                <w:szCs w:val="18"/>
              </w:rPr>
            </w:pPr>
            <w:r w:rsidRPr="00481F3D">
              <w:rPr>
                <w:rFonts w:ascii="Tahoma" w:hAnsi="Tahoma" w:cs="Tahoma"/>
                <w:color w:val="000000"/>
                <w:position w:val="-2"/>
                <w:sz w:val="18"/>
                <w:szCs w:val="18"/>
              </w:rPr>
              <w:t xml:space="preserve">MORAJO izpolnjevati pogoj (v obsegu v katerem prevzemajo izvedbo del); KUMULATIVNO izpolnjevanje pogoja </w:t>
            </w:r>
          </w:p>
          <w:p w14:paraId="2EF26C2A" w14:textId="39F4AD49" w:rsidR="00F72DB6" w:rsidRPr="009C6B83" w:rsidRDefault="00481F3D" w:rsidP="00C64E3D">
            <w:pPr>
              <w:keepNext/>
              <w:keepLines/>
              <w:widowControl w:val="0"/>
              <w:spacing w:before="135" w:after="135"/>
              <w:textAlignment w:val="center"/>
              <w:rPr>
                <w:rFonts w:ascii="Tahoma" w:hAnsi="Tahoma" w:cs="Tahoma"/>
                <w:sz w:val="18"/>
                <w:szCs w:val="18"/>
              </w:rPr>
            </w:pPr>
            <w:r w:rsidRPr="00481F3D">
              <w:rPr>
                <w:rFonts w:ascii="Tahoma" w:hAnsi="Tahoma" w:cs="Tahoma"/>
                <w:color w:val="000000"/>
                <w:position w:val="-2"/>
                <w:sz w:val="18"/>
                <w:szCs w:val="18"/>
              </w:rPr>
              <w:t xml:space="preserve">DOKAZILO: Enako kot glavni </w:t>
            </w:r>
            <w:r w:rsidR="0041100B">
              <w:rPr>
                <w:rFonts w:ascii="Tahoma" w:hAnsi="Tahoma" w:cs="Tahoma"/>
                <w:color w:val="000000"/>
                <w:position w:val="-2"/>
                <w:sz w:val="18"/>
                <w:szCs w:val="18"/>
              </w:rPr>
              <w:t>kandidat</w:t>
            </w:r>
          </w:p>
        </w:tc>
      </w:tr>
      <w:tr w:rsidR="00751E61" w:rsidRPr="00F72DB6" w14:paraId="6986872B" w14:textId="77777777" w:rsidTr="005F2529">
        <w:trPr>
          <w:trHeight w:val="1548"/>
        </w:trPr>
        <w:tc>
          <w:tcPr>
            <w:tcW w:w="1371" w:type="pct"/>
            <w:tcBorders>
              <w:top w:val="single" w:sz="4" w:space="0" w:color="auto"/>
              <w:left w:val="single" w:sz="4" w:space="0" w:color="auto"/>
              <w:bottom w:val="single" w:sz="4" w:space="0" w:color="auto"/>
              <w:right w:val="single" w:sz="4" w:space="0" w:color="auto"/>
            </w:tcBorders>
            <w:shd w:val="clear" w:color="auto" w:fill="EE7700"/>
            <w:tcMar>
              <w:top w:w="135" w:type="dxa"/>
              <w:left w:w="108" w:type="dxa"/>
              <w:bottom w:w="135" w:type="dxa"/>
              <w:right w:w="108" w:type="dxa"/>
            </w:tcMar>
            <w:vAlign w:val="center"/>
            <w:hideMark/>
          </w:tcPr>
          <w:p w14:paraId="670EA609" w14:textId="20D848E6" w:rsidR="00751E61" w:rsidRPr="009C6B83" w:rsidRDefault="00751E61" w:rsidP="00C64E3D">
            <w:pPr>
              <w:keepNext/>
              <w:keepLines/>
              <w:widowControl w:val="0"/>
              <w:jc w:val="center"/>
              <w:rPr>
                <w:rFonts w:ascii="Tahoma" w:hAnsi="Tahoma" w:cs="Tahoma"/>
              </w:rPr>
            </w:pPr>
            <w:r w:rsidRPr="009C6B83">
              <w:rPr>
                <w:rFonts w:ascii="Tahoma" w:hAnsi="Tahoma" w:cs="Tahoma"/>
                <w:b/>
                <w:bCs/>
                <w:color w:val="FFFFFF"/>
                <w:position w:val="-2"/>
                <w:sz w:val="18"/>
                <w:szCs w:val="18"/>
              </w:rPr>
              <w:t xml:space="preserve">POGOJ </w:t>
            </w:r>
            <w:r w:rsidR="00BD7B08">
              <w:rPr>
                <w:rFonts w:ascii="Tahoma" w:hAnsi="Tahoma" w:cs="Tahoma"/>
                <w:b/>
                <w:bCs/>
                <w:color w:val="FFFFFF"/>
                <w:position w:val="-2"/>
                <w:sz w:val="18"/>
                <w:szCs w:val="18"/>
              </w:rPr>
              <w:t>2</w:t>
            </w:r>
            <w:r w:rsidRPr="009C6B83">
              <w:rPr>
                <w:rFonts w:ascii="Tahoma" w:hAnsi="Tahoma" w:cs="Tahoma"/>
                <w:b/>
                <w:bCs/>
                <w:color w:val="FFFFFF"/>
                <w:position w:val="-2"/>
                <w:sz w:val="18"/>
                <w:szCs w:val="18"/>
              </w:rPr>
              <w:br/>
            </w:r>
            <w:r w:rsidR="00C23FB3">
              <w:rPr>
                <w:rFonts w:ascii="Tahoma" w:hAnsi="Tahoma" w:cs="Tahoma"/>
                <w:b/>
                <w:bCs/>
                <w:color w:val="FFFFFF"/>
                <w:position w:val="-2"/>
                <w:sz w:val="18"/>
                <w:szCs w:val="18"/>
              </w:rPr>
              <w:t>Referenca – vzdrževanje</w:t>
            </w:r>
            <w:r>
              <w:rPr>
                <w:rFonts w:ascii="Tahoma" w:hAnsi="Tahoma" w:cs="Tahoma"/>
                <w:b/>
                <w:bCs/>
                <w:color w:val="FFFFFF"/>
                <w:position w:val="-2"/>
                <w:sz w:val="18"/>
                <w:szCs w:val="18"/>
              </w:rPr>
              <w:t xml:space="preserve"> </w:t>
            </w:r>
          </w:p>
        </w:tc>
        <w:tc>
          <w:tcPr>
            <w:tcW w:w="362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0C39541A" w14:textId="77777777" w:rsidR="00D5759E" w:rsidRDefault="00751E61" w:rsidP="00C64E3D">
            <w:pPr>
              <w:keepNext/>
              <w:keepLines/>
              <w:widowControl w:val="0"/>
              <w:tabs>
                <w:tab w:val="num" w:pos="720"/>
              </w:tabs>
              <w:jc w:val="both"/>
              <w:rPr>
                <w:rFonts w:ascii="Tahoma" w:hAnsi="Tahoma" w:cs="Tahoma"/>
                <w:b/>
                <w:color w:val="000000"/>
                <w:sz w:val="18"/>
                <w:szCs w:val="18"/>
              </w:rPr>
            </w:pPr>
            <w:bookmarkStart w:id="0" w:name="_Hlk171336638"/>
            <w:r>
              <w:rPr>
                <w:rFonts w:ascii="Tahoma" w:hAnsi="Tahoma" w:cs="Tahoma"/>
                <w:b/>
                <w:color w:val="000000"/>
                <w:sz w:val="18"/>
                <w:szCs w:val="18"/>
              </w:rPr>
              <w:t>Gospodarski subjekt</w:t>
            </w:r>
            <w:r w:rsidR="00D5759E" w:rsidRPr="00D5759E">
              <w:rPr>
                <w:rFonts w:ascii="Times New Roman" w:eastAsia="Times New Roman" w:hAnsi="Times New Roman"/>
                <w:color w:val="303030"/>
                <w:sz w:val="24"/>
                <w:szCs w:val="24"/>
                <w:lang w:eastAsia="sl-SI"/>
              </w:rPr>
              <w:t xml:space="preserve"> </w:t>
            </w:r>
            <w:r w:rsidR="00D5759E" w:rsidRPr="00D5759E">
              <w:rPr>
                <w:rFonts w:ascii="Tahoma" w:hAnsi="Tahoma" w:cs="Tahoma"/>
                <w:b/>
                <w:color w:val="000000"/>
                <w:sz w:val="18"/>
                <w:szCs w:val="18"/>
              </w:rPr>
              <w:t xml:space="preserve">mora dokazati usposobljenost za dolgoročno vzdrževanje s predložitvijo referenčnih potrdil, iz katerih izhaja, da je v zadnjih desetih (10) letih pred rokom za oddajo </w:t>
            </w:r>
            <w:r w:rsidR="00D5759E">
              <w:rPr>
                <w:rFonts w:ascii="Tahoma" w:hAnsi="Tahoma" w:cs="Tahoma"/>
                <w:b/>
                <w:color w:val="000000"/>
                <w:sz w:val="18"/>
                <w:szCs w:val="18"/>
              </w:rPr>
              <w:t>prijav:</w:t>
            </w:r>
          </w:p>
          <w:p w14:paraId="08FC3791" w14:textId="3461C5BE" w:rsidR="00D5759E" w:rsidRDefault="00D5759E" w:rsidP="00C64E3D">
            <w:pPr>
              <w:pStyle w:val="Odstavekseznama"/>
              <w:keepNext/>
              <w:keepLines/>
              <w:widowControl w:val="0"/>
              <w:numPr>
                <w:ilvl w:val="0"/>
                <w:numId w:val="10"/>
              </w:numPr>
              <w:tabs>
                <w:tab w:val="num" w:pos="720"/>
              </w:tabs>
              <w:jc w:val="both"/>
              <w:rPr>
                <w:rFonts w:ascii="Tahoma" w:hAnsi="Tahoma" w:cs="Tahoma"/>
                <w:b/>
                <w:color w:val="000000"/>
                <w:sz w:val="18"/>
                <w:szCs w:val="18"/>
              </w:rPr>
            </w:pPr>
            <w:r w:rsidRPr="00D5759E">
              <w:rPr>
                <w:rFonts w:ascii="Tahoma" w:hAnsi="Tahoma" w:cs="Tahoma"/>
                <w:b/>
                <w:color w:val="000000"/>
                <w:sz w:val="18"/>
                <w:szCs w:val="18"/>
              </w:rPr>
              <w:t>izvajal r</w:t>
            </w:r>
            <w:r w:rsidRPr="00D5759E">
              <w:rPr>
                <w:rFonts w:ascii="Tahoma" w:hAnsi="Tahoma" w:cs="Tahoma"/>
                <w:b/>
                <w:bCs/>
                <w:color w:val="000000"/>
                <w:sz w:val="18"/>
                <w:szCs w:val="18"/>
              </w:rPr>
              <w:t>edno vzdrževanje (</w:t>
            </w:r>
            <w:r w:rsidRPr="00D5759E">
              <w:rPr>
                <w:rFonts w:ascii="Tahoma" w:hAnsi="Tahoma" w:cs="Tahoma"/>
                <w:b/>
                <w:color w:val="000000"/>
                <w:sz w:val="18"/>
                <w:szCs w:val="18"/>
              </w:rPr>
              <w:t xml:space="preserve">servisni intervali, menjava olja, filtrov, svečk, nastavitev in diagnostike) na </w:t>
            </w:r>
            <w:r w:rsidRPr="00D5759E">
              <w:rPr>
                <w:rFonts w:ascii="Tahoma" w:hAnsi="Tahoma" w:cs="Tahoma"/>
                <w:b/>
                <w:bCs/>
                <w:color w:val="000000"/>
                <w:sz w:val="18"/>
                <w:szCs w:val="18"/>
              </w:rPr>
              <w:t>najmanj dveh (2) SPTE napravah na bioplin</w:t>
            </w:r>
            <w:r w:rsidRPr="00D5759E">
              <w:rPr>
                <w:rFonts w:ascii="Tahoma" w:hAnsi="Tahoma" w:cs="Tahoma"/>
                <w:b/>
                <w:color w:val="000000"/>
                <w:sz w:val="18"/>
                <w:szCs w:val="18"/>
              </w:rPr>
              <w:t xml:space="preserve"> z nazivno električno močjo </w:t>
            </w:r>
            <w:r w:rsidRPr="00D5759E">
              <w:rPr>
                <w:rFonts w:ascii="Tahoma" w:hAnsi="Tahoma" w:cs="Tahoma"/>
                <w:b/>
                <w:bCs/>
                <w:color w:val="000000"/>
                <w:sz w:val="18"/>
                <w:szCs w:val="18"/>
              </w:rPr>
              <w:t>večjo ali enako 100 kW</w:t>
            </w:r>
            <w:r w:rsidRPr="00D5759E">
              <w:rPr>
                <w:rFonts w:ascii="Tahoma" w:hAnsi="Tahoma" w:cs="Tahoma"/>
                <w:b/>
                <w:color w:val="000000"/>
                <w:sz w:val="18"/>
                <w:szCs w:val="18"/>
              </w:rPr>
              <w:t xml:space="preserve"> za obdobje najmanj treh (3) zaporednih let na posamezno </w:t>
            </w:r>
            <w:r w:rsidRPr="00D5759E">
              <w:rPr>
                <w:rFonts w:ascii="Tahoma" w:hAnsi="Tahoma" w:cs="Tahoma"/>
                <w:b/>
                <w:color w:val="000000"/>
                <w:sz w:val="18"/>
                <w:szCs w:val="18"/>
              </w:rPr>
              <w:lastRenderedPageBreak/>
              <w:t>napravo</w:t>
            </w:r>
            <w:r w:rsidR="006C6A51">
              <w:rPr>
                <w:rFonts w:ascii="Tahoma" w:hAnsi="Tahoma" w:cs="Tahoma"/>
                <w:b/>
                <w:color w:val="000000"/>
                <w:sz w:val="18"/>
                <w:szCs w:val="18"/>
              </w:rPr>
              <w:t>;</w:t>
            </w:r>
          </w:p>
          <w:p w14:paraId="1038AE61" w14:textId="1C4DD388" w:rsidR="00751E61" w:rsidRPr="00D5759E" w:rsidRDefault="006C6A51" w:rsidP="00C64E3D">
            <w:pPr>
              <w:pStyle w:val="Odstavekseznama"/>
              <w:keepNext/>
              <w:keepLines/>
              <w:widowControl w:val="0"/>
              <w:numPr>
                <w:ilvl w:val="0"/>
                <w:numId w:val="10"/>
              </w:numPr>
              <w:tabs>
                <w:tab w:val="num" w:pos="720"/>
              </w:tabs>
              <w:jc w:val="both"/>
              <w:rPr>
                <w:rFonts w:ascii="Tahoma" w:hAnsi="Tahoma" w:cs="Tahoma"/>
                <w:b/>
                <w:color w:val="000000"/>
                <w:sz w:val="18"/>
                <w:szCs w:val="18"/>
              </w:rPr>
            </w:pPr>
            <w:r>
              <w:rPr>
                <w:rFonts w:ascii="Tahoma" w:hAnsi="Tahoma" w:cs="Tahoma"/>
                <w:b/>
                <w:bCs/>
                <w:color w:val="000000"/>
                <w:sz w:val="18"/>
                <w:szCs w:val="18"/>
              </w:rPr>
              <w:t>i</w:t>
            </w:r>
            <w:r w:rsidR="00D5759E">
              <w:rPr>
                <w:rFonts w:ascii="Tahoma" w:hAnsi="Tahoma" w:cs="Tahoma"/>
                <w:b/>
                <w:bCs/>
                <w:color w:val="000000"/>
                <w:sz w:val="18"/>
                <w:szCs w:val="18"/>
              </w:rPr>
              <w:t xml:space="preserve">zvedel </w:t>
            </w:r>
            <w:r w:rsidR="00D5759E" w:rsidRPr="00D5759E">
              <w:rPr>
                <w:rFonts w:ascii="Tahoma" w:hAnsi="Tahoma" w:cs="Tahoma"/>
                <w:b/>
                <w:bCs/>
                <w:color w:val="000000"/>
                <w:sz w:val="18"/>
                <w:szCs w:val="18"/>
              </w:rPr>
              <w:t>večj</w:t>
            </w:r>
            <w:r w:rsidR="00D5759E">
              <w:rPr>
                <w:rFonts w:ascii="Tahoma" w:hAnsi="Tahoma" w:cs="Tahoma"/>
                <w:b/>
                <w:bCs/>
                <w:color w:val="000000"/>
                <w:sz w:val="18"/>
                <w:szCs w:val="18"/>
              </w:rPr>
              <w:t>i</w:t>
            </w:r>
            <w:r w:rsidR="00D5759E" w:rsidRPr="00D5759E">
              <w:rPr>
                <w:rFonts w:ascii="Tahoma" w:hAnsi="Tahoma" w:cs="Tahoma"/>
                <w:b/>
                <w:bCs/>
                <w:color w:val="000000"/>
                <w:sz w:val="18"/>
                <w:szCs w:val="18"/>
              </w:rPr>
              <w:t xml:space="preserve"> servis</w:t>
            </w:r>
            <w:r w:rsidR="00D5759E">
              <w:rPr>
                <w:rFonts w:ascii="Tahoma" w:hAnsi="Tahoma" w:cs="Tahoma"/>
                <w:b/>
                <w:bCs/>
                <w:color w:val="000000"/>
                <w:sz w:val="18"/>
                <w:szCs w:val="18"/>
              </w:rPr>
              <w:t xml:space="preserve"> (</w:t>
            </w:r>
            <w:r w:rsidR="00D5759E" w:rsidRPr="00D5759E">
              <w:rPr>
                <w:rFonts w:ascii="Tahoma" w:hAnsi="Tahoma" w:cs="Tahoma"/>
                <w:b/>
                <w:bCs/>
                <w:color w:val="000000"/>
                <w:sz w:val="18"/>
                <w:szCs w:val="18"/>
              </w:rPr>
              <w:t>generalni remont motorja</w:t>
            </w:r>
            <w:r w:rsidR="00D5759E">
              <w:rPr>
                <w:rFonts w:ascii="Tahoma" w:hAnsi="Tahoma" w:cs="Tahoma"/>
                <w:b/>
                <w:bCs/>
                <w:color w:val="000000"/>
                <w:sz w:val="18"/>
                <w:szCs w:val="18"/>
              </w:rPr>
              <w:t xml:space="preserve">) </w:t>
            </w:r>
            <w:r w:rsidR="00D5759E" w:rsidRPr="00D5759E">
              <w:rPr>
                <w:rFonts w:ascii="Tahoma" w:hAnsi="Tahoma" w:cs="Tahoma"/>
                <w:b/>
                <w:color w:val="000000"/>
                <w:sz w:val="18"/>
                <w:szCs w:val="18"/>
              </w:rPr>
              <w:t xml:space="preserve">na bioplinski SPTE napravi nazivne električne moči </w:t>
            </w:r>
            <w:r w:rsidR="00D5759E" w:rsidRPr="00D5759E">
              <w:rPr>
                <w:rFonts w:ascii="Tahoma" w:hAnsi="Tahoma" w:cs="Tahoma"/>
                <w:b/>
                <w:bCs/>
                <w:color w:val="000000"/>
                <w:sz w:val="18"/>
                <w:szCs w:val="18"/>
              </w:rPr>
              <w:t>najmanj 100 kW</w:t>
            </w:r>
            <w:r w:rsidR="00D5759E" w:rsidRPr="00D5759E">
              <w:rPr>
                <w:rFonts w:ascii="Tahoma" w:hAnsi="Tahoma" w:cs="Tahoma"/>
                <w:b/>
                <w:color w:val="000000"/>
                <w:sz w:val="18"/>
                <w:szCs w:val="18"/>
              </w:rPr>
              <w:t xml:space="preserve">, </w:t>
            </w:r>
            <w:r w:rsidR="00D5759E">
              <w:rPr>
                <w:rFonts w:ascii="Tahoma" w:hAnsi="Tahoma" w:cs="Tahoma"/>
                <w:b/>
                <w:color w:val="000000"/>
                <w:sz w:val="18"/>
                <w:szCs w:val="18"/>
              </w:rPr>
              <w:t xml:space="preserve">pri čemer je bil servis </w:t>
            </w:r>
            <w:r w:rsidR="00D5759E" w:rsidRPr="00D5759E">
              <w:rPr>
                <w:rFonts w:ascii="Tahoma" w:hAnsi="Tahoma" w:cs="Tahoma"/>
                <w:b/>
                <w:color w:val="000000"/>
                <w:sz w:val="18"/>
                <w:szCs w:val="18"/>
              </w:rPr>
              <w:t>izveden skladno s servisnimi navodili in predpisanimi obratovalnimi urami proizvajalca motorja.</w:t>
            </w:r>
            <w:bookmarkEnd w:id="0"/>
          </w:p>
        </w:tc>
      </w:tr>
      <w:tr w:rsidR="00751E61" w:rsidRPr="009C6B83" w14:paraId="6F81E5E1" w14:textId="77777777" w:rsidTr="005F2529">
        <w:trPr>
          <w:trHeight w:val="403"/>
        </w:trPr>
        <w:tc>
          <w:tcPr>
            <w:tcW w:w="1371" w:type="pct"/>
            <w:tcBorders>
              <w:top w:val="single" w:sz="4" w:space="0" w:color="auto"/>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8FC64D8" w14:textId="30708A8A" w:rsidR="00751E61" w:rsidRPr="009C6B83" w:rsidRDefault="00751E61" w:rsidP="00C64E3D">
            <w:pPr>
              <w:keepNext/>
              <w:keepLines/>
              <w:widowControl w:val="0"/>
              <w:jc w:val="center"/>
              <w:rPr>
                <w:rFonts w:ascii="Tahoma" w:hAnsi="Tahoma" w:cs="Tahoma"/>
              </w:rPr>
            </w:pPr>
            <w:r>
              <w:rPr>
                <w:rFonts w:ascii="Tahoma" w:hAnsi="Tahoma" w:cs="Tahoma"/>
                <w:sz w:val="18"/>
                <w:szCs w:val="18"/>
              </w:rPr>
              <w:lastRenderedPageBreak/>
              <w:t xml:space="preserve">Glavni </w:t>
            </w:r>
            <w:r w:rsidR="0041100B">
              <w:rPr>
                <w:rFonts w:ascii="Tahoma" w:hAnsi="Tahoma" w:cs="Tahoma"/>
                <w:sz w:val="18"/>
                <w:szCs w:val="18"/>
              </w:rPr>
              <w:t>kandidat</w:t>
            </w:r>
          </w:p>
        </w:tc>
        <w:tc>
          <w:tcPr>
            <w:tcW w:w="3629" w:type="pct"/>
            <w:tcBorders>
              <w:top w:val="single" w:sz="4" w:space="0" w:color="auto"/>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35B5A5B6" w14:textId="77777777" w:rsidR="00751E61" w:rsidRPr="005E5A21" w:rsidRDefault="00751E61" w:rsidP="00C64E3D">
            <w:pPr>
              <w:keepNext/>
              <w:keepLines/>
              <w:widowControl w:val="0"/>
              <w:spacing w:before="135" w:after="135" w:line="260" w:lineRule="atLeast"/>
              <w:jc w:val="both"/>
              <w:textAlignment w:val="center"/>
              <w:rPr>
                <w:rFonts w:ascii="Tahoma" w:hAnsi="Tahoma" w:cs="Tahoma"/>
                <w:sz w:val="22"/>
              </w:rPr>
            </w:pPr>
            <w:r w:rsidRPr="005E5A21">
              <w:rPr>
                <w:rFonts w:ascii="Tahoma" w:hAnsi="Tahoma" w:cs="Tahoma"/>
                <w:color w:val="000000"/>
                <w:position w:val="-2"/>
                <w:sz w:val="18"/>
                <w:szCs w:val="18"/>
              </w:rPr>
              <w:t>Izpolnjena in podpisana obrazca:</w:t>
            </w:r>
          </w:p>
          <w:p w14:paraId="14A2F888" w14:textId="77777777" w:rsidR="00751E61" w:rsidRPr="005E5A21" w:rsidRDefault="00751E61" w:rsidP="00C64E3D">
            <w:pPr>
              <w:keepNext/>
              <w:keepLines/>
              <w:widowControl w:val="0"/>
              <w:spacing w:before="135" w:after="135" w:line="260" w:lineRule="atLeast"/>
              <w:jc w:val="both"/>
              <w:textAlignment w:val="center"/>
              <w:rPr>
                <w:rFonts w:ascii="Tahoma" w:hAnsi="Tahoma" w:cs="Tahoma"/>
                <w:b/>
                <w:color w:val="000000"/>
                <w:position w:val="-2"/>
                <w:sz w:val="18"/>
                <w:szCs w:val="18"/>
              </w:rPr>
            </w:pPr>
            <w:r w:rsidRPr="005E5A21">
              <w:rPr>
                <w:rFonts w:ascii="Tahoma" w:hAnsi="Tahoma" w:cs="Tahoma"/>
                <w:color w:val="000000"/>
                <w:position w:val="-2"/>
                <w:sz w:val="18"/>
                <w:szCs w:val="18"/>
              </w:rPr>
              <w:t xml:space="preserve">- </w:t>
            </w:r>
            <w:r w:rsidRPr="005E5A21">
              <w:rPr>
                <w:rFonts w:ascii="Tahoma" w:hAnsi="Tahoma" w:cs="Tahoma"/>
                <w:b/>
                <w:color w:val="000000"/>
                <w:position w:val="-2"/>
                <w:sz w:val="18"/>
                <w:szCs w:val="18"/>
              </w:rPr>
              <w:t>Referenčna lista gospodarskega subjekta – navedba pridobljenih potrdil</w:t>
            </w:r>
          </w:p>
          <w:p w14:paraId="4B2542D6" w14:textId="77777777" w:rsidR="00751E61" w:rsidRPr="009C6B83" w:rsidRDefault="00751E61" w:rsidP="00C64E3D">
            <w:pPr>
              <w:keepNext/>
              <w:keepLines/>
              <w:widowControl w:val="0"/>
              <w:rPr>
                <w:rFonts w:ascii="Tahoma" w:hAnsi="Tahoma" w:cs="Tahoma"/>
                <w:sz w:val="18"/>
                <w:szCs w:val="18"/>
              </w:rPr>
            </w:pPr>
            <w:r w:rsidRPr="005E5A21">
              <w:rPr>
                <w:rFonts w:ascii="Tahoma" w:hAnsi="Tahoma" w:cs="Tahoma"/>
                <w:b/>
                <w:color w:val="000000"/>
                <w:position w:val="-2"/>
                <w:sz w:val="18"/>
                <w:szCs w:val="18"/>
              </w:rPr>
              <w:t>- Referenčna potrdila s strani posameznih naročnikov</w:t>
            </w:r>
            <w:r w:rsidRPr="009C6B83">
              <w:rPr>
                <w:rFonts w:ascii="Tahoma" w:hAnsi="Tahoma" w:cs="Tahoma"/>
                <w:sz w:val="18"/>
                <w:szCs w:val="18"/>
              </w:rPr>
              <w:t xml:space="preserve"> </w:t>
            </w:r>
          </w:p>
        </w:tc>
      </w:tr>
      <w:tr w:rsidR="00751E61" w:rsidRPr="009C6B83" w14:paraId="05AE97FB" w14:textId="77777777" w:rsidTr="005F2529">
        <w:trPr>
          <w:trHeight w:val="208"/>
        </w:trPr>
        <w:tc>
          <w:tcPr>
            <w:tcW w:w="137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55CD648" w14:textId="77777777" w:rsidR="00751E61" w:rsidRPr="009C6B83" w:rsidRDefault="00751E61" w:rsidP="00C64E3D">
            <w:pPr>
              <w:keepNext/>
              <w:keepLines/>
              <w:widowControl w:val="0"/>
              <w:jc w:val="center"/>
              <w:rPr>
                <w:rFonts w:ascii="Tahoma" w:hAnsi="Tahoma" w:cs="Tahoma"/>
              </w:rPr>
            </w:pPr>
            <w:r w:rsidRPr="009C6B83">
              <w:rPr>
                <w:rFonts w:ascii="Tahoma" w:hAnsi="Tahoma" w:cs="Tahoma"/>
                <w:color w:val="000000"/>
                <w:position w:val="-2"/>
                <w:sz w:val="18"/>
                <w:szCs w:val="18"/>
              </w:rPr>
              <w:t>NAVODILO / OPOMBA</w:t>
            </w:r>
          </w:p>
        </w:tc>
        <w:tc>
          <w:tcPr>
            <w:tcW w:w="362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5957793" w14:textId="37C7AC10" w:rsidR="00751E61" w:rsidRPr="009E38F6" w:rsidRDefault="00751E61" w:rsidP="00C64E3D">
            <w:pPr>
              <w:keepNext/>
              <w:keepLines/>
              <w:widowControl w:val="0"/>
              <w:rPr>
                <w:rFonts w:ascii="Tahoma" w:hAnsi="Tahoma" w:cs="Tahoma"/>
                <w:bCs/>
                <w:sz w:val="18"/>
                <w:szCs w:val="18"/>
              </w:rPr>
            </w:pPr>
            <w:r w:rsidRPr="005E11C2">
              <w:rPr>
                <w:rFonts w:ascii="Tahoma" w:hAnsi="Tahoma" w:cs="Tahoma"/>
                <w:bCs/>
                <w:i/>
                <w:sz w:val="18"/>
                <w:szCs w:val="18"/>
              </w:rPr>
              <w:t xml:space="preserve">Zgoraj navedene referenčne zahteve lahko </w:t>
            </w:r>
            <w:r w:rsidR="0041100B">
              <w:rPr>
                <w:rFonts w:ascii="Tahoma" w:hAnsi="Tahoma" w:cs="Tahoma"/>
                <w:bCs/>
                <w:i/>
                <w:sz w:val="18"/>
                <w:szCs w:val="18"/>
              </w:rPr>
              <w:t>kandidat</w:t>
            </w:r>
            <w:r w:rsidRPr="005E11C2">
              <w:rPr>
                <w:rFonts w:ascii="Tahoma" w:hAnsi="Tahoma" w:cs="Tahoma"/>
                <w:bCs/>
                <w:i/>
                <w:sz w:val="18"/>
                <w:szCs w:val="18"/>
              </w:rPr>
              <w:t xml:space="preserve"> izpolni samostojno, kot skupina </w:t>
            </w:r>
            <w:r w:rsidR="0041100B">
              <w:rPr>
                <w:rFonts w:ascii="Tahoma" w:hAnsi="Tahoma" w:cs="Tahoma"/>
                <w:bCs/>
                <w:i/>
                <w:sz w:val="18"/>
                <w:szCs w:val="18"/>
              </w:rPr>
              <w:t>kandidatov</w:t>
            </w:r>
            <w:r w:rsidRPr="005E11C2">
              <w:rPr>
                <w:rFonts w:ascii="Tahoma" w:hAnsi="Tahoma" w:cs="Tahoma"/>
                <w:bCs/>
                <w:i/>
                <w:sz w:val="18"/>
                <w:szCs w:val="18"/>
              </w:rPr>
              <w:t xml:space="preserve"> (partnerji) v primeru skupne </w:t>
            </w:r>
            <w:r w:rsidR="0041100B">
              <w:rPr>
                <w:rFonts w:ascii="Tahoma" w:hAnsi="Tahoma" w:cs="Tahoma"/>
                <w:bCs/>
                <w:i/>
                <w:sz w:val="18"/>
                <w:szCs w:val="18"/>
              </w:rPr>
              <w:t>prijave</w:t>
            </w:r>
            <w:r w:rsidRPr="005E11C2">
              <w:rPr>
                <w:rFonts w:ascii="Tahoma" w:hAnsi="Tahoma" w:cs="Tahoma"/>
                <w:bCs/>
                <w:i/>
                <w:sz w:val="18"/>
                <w:szCs w:val="18"/>
              </w:rPr>
              <w:t xml:space="preserve">, skupaj s podizvajalci ali z uporabo zmogljivosti drugega subjekta, </w:t>
            </w:r>
            <w:r w:rsidRPr="005E11C2">
              <w:rPr>
                <w:rFonts w:ascii="Tahoma" w:hAnsi="Tahoma" w:cs="Tahoma"/>
                <w:b/>
                <w:bCs/>
                <w:i/>
                <w:sz w:val="18"/>
                <w:szCs w:val="18"/>
                <w:u w:val="single"/>
              </w:rPr>
              <w:t xml:space="preserve">vendar bo moral </w:t>
            </w:r>
            <w:r>
              <w:rPr>
                <w:rFonts w:ascii="Tahoma" w:hAnsi="Tahoma" w:cs="Tahoma"/>
                <w:b/>
                <w:bCs/>
                <w:i/>
                <w:sz w:val="18"/>
                <w:szCs w:val="18"/>
                <w:u w:val="single"/>
              </w:rPr>
              <w:t>gospodarski</w:t>
            </w:r>
            <w:r w:rsidRPr="005E11C2">
              <w:rPr>
                <w:rFonts w:ascii="Tahoma" w:hAnsi="Tahoma" w:cs="Tahoma"/>
                <w:b/>
                <w:bCs/>
                <w:i/>
                <w:sz w:val="18"/>
                <w:szCs w:val="18"/>
                <w:u w:val="single"/>
              </w:rPr>
              <w:t xml:space="preserve"> subjekt (s katerim se izkazuje reference) predmetne storitve javnega naročila (za katera se bo priložila referenca v </w:t>
            </w:r>
            <w:r w:rsidR="0041100B">
              <w:rPr>
                <w:rFonts w:ascii="Tahoma" w:hAnsi="Tahoma" w:cs="Tahoma"/>
                <w:b/>
                <w:bCs/>
                <w:i/>
                <w:sz w:val="18"/>
                <w:szCs w:val="18"/>
                <w:u w:val="single"/>
              </w:rPr>
              <w:t>prijavi</w:t>
            </w:r>
            <w:r w:rsidRPr="005E11C2">
              <w:rPr>
                <w:rFonts w:ascii="Tahoma" w:hAnsi="Tahoma" w:cs="Tahoma"/>
                <w:b/>
                <w:bCs/>
                <w:i/>
                <w:sz w:val="18"/>
                <w:szCs w:val="18"/>
                <w:u w:val="single"/>
              </w:rPr>
              <w:t>) tudi izvesti.</w:t>
            </w:r>
          </w:p>
          <w:p w14:paraId="42192010" w14:textId="77777777" w:rsidR="00751E61" w:rsidRPr="009E38F6" w:rsidRDefault="00751E61" w:rsidP="00C64E3D">
            <w:pPr>
              <w:keepNext/>
              <w:keepLines/>
              <w:widowControl w:val="0"/>
              <w:spacing w:line="260" w:lineRule="atLeast"/>
              <w:rPr>
                <w:rFonts w:ascii="Tahoma" w:hAnsi="Tahoma" w:cs="Tahoma"/>
                <w:bCs/>
                <w:sz w:val="18"/>
                <w:szCs w:val="18"/>
              </w:rPr>
            </w:pPr>
          </w:p>
          <w:p w14:paraId="58EFE199" w14:textId="77777777" w:rsidR="00751E61" w:rsidRPr="009C6B83" w:rsidRDefault="00751E61" w:rsidP="00C64E3D">
            <w:pPr>
              <w:keepNext/>
              <w:keepLines/>
              <w:widowControl w:val="0"/>
              <w:spacing w:line="260" w:lineRule="atLeast"/>
              <w:rPr>
                <w:rFonts w:ascii="Tahoma" w:hAnsi="Tahoma" w:cs="Tahoma"/>
                <w:sz w:val="18"/>
                <w:szCs w:val="18"/>
              </w:rPr>
            </w:pPr>
          </w:p>
        </w:tc>
      </w:tr>
      <w:tr w:rsidR="00751E61" w:rsidRPr="009C6B83" w14:paraId="20917241" w14:textId="77777777" w:rsidTr="005F2529">
        <w:trPr>
          <w:trHeight w:val="611"/>
        </w:trPr>
        <w:tc>
          <w:tcPr>
            <w:tcW w:w="137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6093328" w14:textId="7671A012" w:rsidR="00751E61" w:rsidRPr="009C6B83" w:rsidRDefault="00751E61" w:rsidP="00C64E3D">
            <w:pPr>
              <w:keepNext/>
              <w:keepLines/>
              <w:widowControl w:val="0"/>
              <w:jc w:val="center"/>
              <w:rPr>
                <w:rFonts w:ascii="Tahoma" w:hAnsi="Tahoma" w:cs="Tahoma"/>
              </w:rPr>
            </w:pPr>
            <w:r w:rsidRPr="009C6B83">
              <w:rPr>
                <w:rFonts w:ascii="Tahoma" w:hAnsi="Tahoma" w:cs="Tahoma"/>
                <w:color w:val="000000"/>
                <w:position w:val="-2"/>
                <w:sz w:val="18"/>
                <w:szCs w:val="18"/>
              </w:rPr>
              <w:t xml:space="preserve">Partnerji v skupni </w:t>
            </w:r>
            <w:r w:rsidR="0041100B">
              <w:rPr>
                <w:rFonts w:ascii="Tahoma" w:hAnsi="Tahoma" w:cs="Tahoma"/>
                <w:color w:val="000000"/>
                <w:position w:val="-2"/>
                <w:sz w:val="18"/>
                <w:szCs w:val="18"/>
              </w:rPr>
              <w:t>prijavi</w:t>
            </w:r>
            <w:r>
              <w:rPr>
                <w:rFonts w:ascii="Tahoma" w:hAnsi="Tahoma" w:cs="Tahoma"/>
                <w:sz w:val="18"/>
                <w:szCs w:val="18"/>
              </w:rPr>
              <w:t>, p</w:t>
            </w:r>
            <w:r w:rsidRPr="00DA45D6">
              <w:rPr>
                <w:rFonts w:ascii="Tahoma" w:hAnsi="Tahoma" w:cs="Tahoma"/>
                <w:sz w:val="18"/>
                <w:szCs w:val="18"/>
              </w:rPr>
              <w:t xml:space="preserve">odizvajalci ter subjekt katerega zmogljivost bo </w:t>
            </w:r>
            <w:r w:rsidR="0041100B">
              <w:rPr>
                <w:rFonts w:ascii="Tahoma" w:hAnsi="Tahoma" w:cs="Tahoma"/>
                <w:sz w:val="18"/>
                <w:szCs w:val="18"/>
              </w:rPr>
              <w:t>kandidat</w:t>
            </w:r>
            <w:r w:rsidRPr="00DA45D6">
              <w:rPr>
                <w:rFonts w:ascii="Tahoma" w:hAnsi="Tahoma" w:cs="Tahoma"/>
                <w:sz w:val="18"/>
                <w:szCs w:val="18"/>
              </w:rPr>
              <w:t xml:space="preserve"> uporabil</w:t>
            </w:r>
            <w:r>
              <w:rPr>
                <w:rFonts w:ascii="Tahoma" w:hAnsi="Tahoma" w:cs="Tahoma"/>
                <w:sz w:val="18"/>
                <w:szCs w:val="18"/>
              </w:rPr>
              <w:t>, v skladu z 81. členom</w:t>
            </w:r>
          </w:p>
        </w:tc>
        <w:tc>
          <w:tcPr>
            <w:tcW w:w="3629" w:type="pct"/>
            <w:tcBorders>
              <w:top w:val="single" w:sz="4" w:space="0" w:color="auto"/>
              <w:left w:val="single" w:sz="4" w:space="0" w:color="auto"/>
              <w:bottom w:val="single" w:sz="4" w:space="0" w:color="auto"/>
              <w:right w:val="single" w:sz="6" w:space="0" w:color="000000"/>
            </w:tcBorders>
            <w:tcMar>
              <w:top w:w="135" w:type="dxa"/>
              <w:left w:w="108" w:type="dxa"/>
              <w:bottom w:w="135" w:type="dxa"/>
              <w:right w:w="108" w:type="dxa"/>
            </w:tcMar>
            <w:vAlign w:val="center"/>
            <w:hideMark/>
          </w:tcPr>
          <w:p w14:paraId="79FC3721" w14:textId="77777777" w:rsidR="00751E61" w:rsidRPr="00481F3D" w:rsidRDefault="00751E61" w:rsidP="00C64E3D">
            <w:pPr>
              <w:keepNext/>
              <w:keepLines/>
              <w:widowControl w:val="0"/>
              <w:spacing w:before="135" w:after="135"/>
              <w:textAlignment w:val="center"/>
              <w:rPr>
                <w:rFonts w:ascii="Tahoma" w:hAnsi="Tahoma" w:cs="Tahoma"/>
                <w:color w:val="000000"/>
                <w:position w:val="-2"/>
                <w:sz w:val="18"/>
                <w:szCs w:val="18"/>
              </w:rPr>
            </w:pPr>
            <w:r w:rsidRPr="00481F3D">
              <w:rPr>
                <w:rFonts w:ascii="Tahoma" w:hAnsi="Tahoma" w:cs="Tahoma"/>
                <w:color w:val="000000"/>
                <w:position w:val="-2"/>
                <w:sz w:val="18"/>
                <w:szCs w:val="18"/>
              </w:rPr>
              <w:t xml:space="preserve">MORAJO izpolnjevati pogoj (v obsegu v katerem prevzemajo izvedbo del); KUMULATIVNO izpolnjevanje pogoja </w:t>
            </w:r>
          </w:p>
          <w:p w14:paraId="5BDBF6A1" w14:textId="317F82EC" w:rsidR="00751E61" w:rsidRPr="009C6B83" w:rsidRDefault="00751E61" w:rsidP="00C64E3D">
            <w:pPr>
              <w:keepNext/>
              <w:keepLines/>
              <w:widowControl w:val="0"/>
              <w:spacing w:before="135" w:after="135"/>
              <w:textAlignment w:val="center"/>
              <w:rPr>
                <w:rFonts w:ascii="Tahoma" w:hAnsi="Tahoma" w:cs="Tahoma"/>
                <w:sz w:val="18"/>
                <w:szCs w:val="18"/>
              </w:rPr>
            </w:pPr>
            <w:r w:rsidRPr="00481F3D">
              <w:rPr>
                <w:rFonts w:ascii="Tahoma" w:hAnsi="Tahoma" w:cs="Tahoma"/>
                <w:color w:val="000000"/>
                <w:position w:val="-2"/>
                <w:sz w:val="18"/>
                <w:szCs w:val="18"/>
              </w:rPr>
              <w:t xml:space="preserve">DOKAZILO: Enako kot glavni </w:t>
            </w:r>
            <w:r w:rsidR="0041100B">
              <w:rPr>
                <w:rFonts w:ascii="Tahoma" w:hAnsi="Tahoma" w:cs="Tahoma"/>
                <w:color w:val="000000"/>
                <w:position w:val="-2"/>
                <w:sz w:val="18"/>
                <w:szCs w:val="18"/>
              </w:rPr>
              <w:t>kandidat</w:t>
            </w:r>
          </w:p>
        </w:tc>
      </w:tr>
      <w:tr w:rsidR="00BD7B08" w:rsidRPr="00F72DB6" w14:paraId="2641E805" w14:textId="77777777" w:rsidTr="005F2529">
        <w:trPr>
          <w:trHeight w:val="1548"/>
        </w:trPr>
        <w:tc>
          <w:tcPr>
            <w:tcW w:w="1371" w:type="pct"/>
            <w:tcBorders>
              <w:top w:val="single" w:sz="4" w:space="0" w:color="auto"/>
              <w:left w:val="single" w:sz="4" w:space="0" w:color="auto"/>
              <w:bottom w:val="single" w:sz="4" w:space="0" w:color="auto"/>
              <w:right w:val="single" w:sz="4" w:space="0" w:color="auto"/>
            </w:tcBorders>
            <w:shd w:val="clear" w:color="auto" w:fill="EE7700"/>
            <w:tcMar>
              <w:top w:w="135" w:type="dxa"/>
              <w:left w:w="108" w:type="dxa"/>
              <w:bottom w:w="135" w:type="dxa"/>
              <w:right w:w="108" w:type="dxa"/>
            </w:tcMar>
            <w:vAlign w:val="center"/>
            <w:hideMark/>
          </w:tcPr>
          <w:p w14:paraId="792E7A44" w14:textId="0856269C" w:rsidR="00BD7B08" w:rsidRPr="009C6B83" w:rsidRDefault="00BD7B08" w:rsidP="00C64E3D">
            <w:pPr>
              <w:keepNext/>
              <w:keepLines/>
              <w:widowControl w:val="0"/>
              <w:jc w:val="center"/>
              <w:rPr>
                <w:rFonts w:ascii="Tahoma" w:hAnsi="Tahoma" w:cs="Tahoma"/>
              </w:rPr>
            </w:pPr>
            <w:r w:rsidRPr="009C6B83">
              <w:rPr>
                <w:rFonts w:ascii="Tahoma" w:hAnsi="Tahoma" w:cs="Tahoma"/>
                <w:b/>
                <w:bCs/>
                <w:color w:val="FFFFFF"/>
                <w:position w:val="-2"/>
                <w:sz w:val="18"/>
                <w:szCs w:val="18"/>
              </w:rPr>
              <w:t xml:space="preserve">POGOJ </w:t>
            </w:r>
            <w:r>
              <w:rPr>
                <w:rFonts w:ascii="Tahoma" w:hAnsi="Tahoma" w:cs="Tahoma"/>
                <w:b/>
                <w:bCs/>
                <w:color w:val="FFFFFF"/>
                <w:position w:val="-2"/>
                <w:sz w:val="18"/>
                <w:szCs w:val="18"/>
              </w:rPr>
              <w:t>3</w:t>
            </w:r>
            <w:r w:rsidRPr="009C6B83">
              <w:rPr>
                <w:rFonts w:ascii="Tahoma" w:hAnsi="Tahoma" w:cs="Tahoma"/>
                <w:b/>
                <w:bCs/>
                <w:color w:val="FFFFFF"/>
                <w:position w:val="-2"/>
                <w:sz w:val="18"/>
                <w:szCs w:val="18"/>
              </w:rPr>
              <w:br/>
            </w:r>
            <w:r>
              <w:rPr>
                <w:rFonts w:ascii="Tahoma" w:hAnsi="Tahoma" w:cs="Tahoma"/>
                <w:b/>
                <w:bCs/>
                <w:color w:val="FFFFFF"/>
                <w:position w:val="-2"/>
                <w:sz w:val="18"/>
                <w:szCs w:val="18"/>
              </w:rPr>
              <w:t xml:space="preserve">Pooblaščeni serviser </w:t>
            </w:r>
          </w:p>
        </w:tc>
        <w:tc>
          <w:tcPr>
            <w:tcW w:w="3629" w:type="pct"/>
            <w:tcBorders>
              <w:top w:val="single" w:sz="5" w:space="0" w:color="000000"/>
              <w:left w:val="single" w:sz="4" w:space="0" w:color="auto"/>
              <w:bottom w:val="single" w:sz="5" w:space="0" w:color="000000"/>
              <w:right w:val="single" w:sz="5" w:space="0" w:color="000000"/>
            </w:tcBorders>
            <w:tcMar>
              <w:top w:w="135" w:type="dxa"/>
              <w:left w:w="108" w:type="dxa"/>
              <w:bottom w:w="135" w:type="dxa"/>
              <w:right w:w="108" w:type="dxa"/>
            </w:tcMar>
            <w:vAlign w:val="center"/>
          </w:tcPr>
          <w:p w14:paraId="5C82F019" w14:textId="31C3E2B1" w:rsidR="00BD7B08" w:rsidRPr="00F72DB6" w:rsidRDefault="00BD7B08" w:rsidP="00C64E3D">
            <w:pPr>
              <w:keepNext/>
              <w:keepLines/>
              <w:widowControl w:val="0"/>
              <w:jc w:val="both"/>
              <w:rPr>
                <w:rFonts w:ascii="Tahoma" w:hAnsi="Tahoma" w:cs="Tahoma"/>
                <w:i/>
                <w:sz w:val="18"/>
                <w:szCs w:val="18"/>
              </w:rPr>
            </w:pPr>
            <w:r>
              <w:rPr>
                <w:rFonts w:ascii="Tahoma" w:hAnsi="Tahoma" w:cs="Tahoma"/>
                <w:b/>
                <w:color w:val="000000"/>
                <w:sz w:val="18"/>
                <w:szCs w:val="18"/>
              </w:rPr>
              <w:t>Gospodarski subjekt</w:t>
            </w:r>
            <w:r w:rsidRPr="00F72DB6">
              <w:rPr>
                <w:rFonts w:ascii="Tahoma" w:hAnsi="Tahoma" w:cs="Tahoma"/>
                <w:b/>
                <w:color w:val="000000"/>
                <w:sz w:val="18"/>
                <w:szCs w:val="18"/>
              </w:rPr>
              <w:t xml:space="preserve"> </w:t>
            </w:r>
            <w:r w:rsidRPr="00BD7B08">
              <w:rPr>
                <w:rFonts w:ascii="Tahoma" w:hAnsi="Tahoma" w:cs="Tahoma"/>
                <w:b/>
                <w:color w:val="000000"/>
                <w:sz w:val="18"/>
                <w:szCs w:val="18"/>
              </w:rPr>
              <w:t>zagotovi, da bo vzdrževanje koge</w:t>
            </w:r>
            <w:r w:rsidR="00FE526B">
              <w:rPr>
                <w:rFonts w:ascii="Tahoma" w:hAnsi="Tahoma" w:cs="Tahoma"/>
                <w:b/>
                <w:color w:val="000000"/>
                <w:sz w:val="18"/>
                <w:szCs w:val="18"/>
              </w:rPr>
              <w:t>neracijske</w:t>
            </w:r>
            <w:r w:rsidRPr="00BD7B08">
              <w:rPr>
                <w:rFonts w:ascii="Tahoma" w:hAnsi="Tahoma" w:cs="Tahoma"/>
                <w:b/>
                <w:color w:val="000000"/>
                <w:sz w:val="18"/>
                <w:szCs w:val="18"/>
              </w:rPr>
              <w:t xml:space="preserve"> enote izvajal serviser, pooblaščen s strani proizvajalca</w:t>
            </w:r>
            <w:r>
              <w:rPr>
                <w:rFonts w:ascii="Tahoma" w:hAnsi="Tahoma" w:cs="Tahoma"/>
                <w:b/>
                <w:color w:val="000000"/>
                <w:sz w:val="18"/>
                <w:szCs w:val="18"/>
              </w:rPr>
              <w:t>.</w:t>
            </w:r>
          </w:p>
        </w:tc>
      </w:tr>
      <w:tr w:rsidR="00BD7B08" w:rsidRPr="009C6B83" w14:paraId="71FEBDCF" w14:textId="77777777" w:rsidTr="005F2529">
        <w:trPr>
          <w:trHeight w:val="403"/>
        </w:trPr>
        <w:tc>
          <w:tcPr>
            <w:tcW w:w="1371" w:type="pct"/>
            <w:tcBorders>
              <w:top w:val="single" w:sz="4" w:space="0" w:color="auto"/>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96EC1BC" w14:textId="03CE75B3" w:rsidR="00BD7B08" w:rsidRPr="009C6B83" w:rsidRDefault="00BD7B08" w:rsidP="00C64E3D">
            <w:pPr>
              <w:keepNext/>
              <w:keepLines/>
              <w:widowControl w:val="0"/>
              <w:jc w:val="center"/>
              <w:rPr>
                <w:rFonts w:ascii="Tahoma" w:hAnsi="Tahoma" w:cs="Tahoma"/>
              </w:rPr>
            </w:pPr>
            <w:r>
              <w:rPr>
                <w:rFonts w:ascii="Tahoma" w:hAnsi="Tahoma" w:cs="Tahoma"/>
                <w:sz w:val="18"/>
                <w:szCs w:val="18"/>
              </w:rPr>
              <w:t>Glavni kandidat</w:t>
            </w:r>
          </w:p>
        </w:tc>
        <w:tc>
          <w:tcPr>
            <w:tcW w:w="3629"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1F020B39" w14:textId="3DC0A59F" w:rsidR="00D63A1B" w:rsidRDefault="00D63A1B" w:rsidP="00C64E3D">
            <w:pPr>
              <w:keepNext/>
              <w:keepLines/>
              <w:widowControl w:val="0"/>
              <w:spacing w:before="135" w:after="135" w:line="260" w:lineRule="atLeast"/>
              <w:jc w:val="both"/>
              <w:textAlignment w:val="center"/>
              <w:rPr>
                <w:rFonts w:ascii="Tahoma" w:hAnsi="Tahoma" w:cs="Tahoma"/>
                <w:color w:val="000000"/>
                <w:position w:val="-2"/>
                <w:sz w:val="18"/>
                <w:szCs w:val="18"/>
              </w:rPr>
            </w:pPr>
            <w:r>
              <w:rPr>
                <w:rFonts w:ascii="Tahoma" w:hAnsi="Tahoma" w:cs="Tahoma"/>
                <w:color w:val="000000"/>
                <w:position w:val="-2"/>
                <w:sz w:val="18"/>
                <w:szCs w:val="18"/>
              </w:rPr>
              <w:t>Priloženo s strani kandidata:</w:t>
            </w:r>
          </w:p>
          <w:p w14:paraId="461D6D81" w14:textId="49DA2DE1" w:rsidR="00BD7B08" w:rsidRPr="00D63A1B" w:rsidRDefault="00BD7B08" w:rsidP="00D63A1B">
            <w:pPr>
              <w:pStyle w:val="Odstavekseznama"/>
              <w:keepNext/>
              <w:keepLines/>
              <w:widowControl w:val="0"/>
              <w:numPr>
                <w:ilvl w:val="0"/>
                <w:numId w:val="10"/>
              </w:numPr>
              <w:spacing w:before="135" w:after="135" w:line="260" w:lineRule="atLeast"/>
              <w:jc w:val="both"/>
              <w:textAlignment w:val="center"/>
              <w:rPr>
                <w:rFonts w:ascii="Tahoma" w:hAnsi="Tahoma" w:cs="Tahoma"/>
                <w:sz w:val="18"/>
                <w:szCs w:val="18"/>
              </w:rPr>
            </w:pPr>
            <w:r w:rsidRPr="00D63A1B">
              <w:rPr>
                <w:rFonts w:ascii="Tahoma" w:hAnsi="Tahoma" w:cs="Tahoma"/>
                <w:b/>
                <w:color w:val="000000"/>
                <w:position w:val="-2"/>
                <w:sz w:val="18"/>
                <w:szCs w:val="18"/>
              </w:rPr>
              <w:t>Potrdilo proizvajalca ali drugo dokazilo, iz katerega izhaja, da je subjekt, ki bo prevzel vzdrževanje</w:t>
            </w:r>
            <w:r w:rsidR="003D023B">
              <w:rPr>
                <w:rFonts w:ascii="Tahoma" w:hAnsi="Tahoma" w:cs="Tahoma"/>
                <w:b/>
                <w:color w:val="000000"/>
                <w:position w:val="-2"/>
                <w:sz w:val="18"/>
                <w:szCs w:val="18"/>
              </w:rPr>
              <w:t>,</w:t>
            </w:r>
            <w:r w:rsidRPr="00D63A1B">
              <w:rPr>
                <w:rFonts w:ascii="Tahoma" w:hAnsi="Tahoma" w:cs="Tahoma"/>
                <w:b/>
                <w:color w:val="000000"/>
                <w:position w:val="-2"/>
                <w:sz w:val="18"/>
                <w:szCs w:val="18"/>
              </w:rPr>
              <w:t xml:space="preserve"> pooblaščen za izvedbo storitev s strani proizvajalca</w:t>
            </w:r>
            <w:r w:rsidRPr="00D63A1B">
              <w:rPr>
                <w:rFonts w:ascii="Tahoma" w:hAnsi="Tahoma" w:cs="Tahoma"/>
                <w:sz w:val="18"/>
                <w:szCs w:val="18"/>
              </w:rPr>
              <w:t xml:space="preserve"> </w:t>
            </w:r>
          </w:p>
        </w:tc>
      </w:tr>
      <w:tr w:rsidR="00BD7B08" w:rsidRPr="009C6B83" w14:paraId="2319277A" w14:textId="77777777" w:rsidTr="00092034">
        <w:trPr>
          <w:trHeight w:val="208"/>
        </w:trPr>
        <w:tc>
          <w:tcPr>
            <w:tcW w:w="137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4C4A722" w14:textId="77777777" w:rsidR="00BD7B08" w:rsidRPr="009C6B83" w:rsidRDefault="00BD7B08" w:rsidP="00C64E3D">
            <w:pPr>
              <w:keepNext/>
              <w:keepLines/>
              <w:widowControl w:val="0"/>
              <w:jc w:val="center"/>
              <w:rPr>
                <w:rFonts w:ascii="Tahoma" w:hAnsi="Tahoma" w:cs="Tahoma"/>
              </w:rPr>
            </w:pPr>
            <w:r w:rsidRPr="009C6B83">
              <w:rPr>
                <w:rFonts w:ascii="Tahoma" w:hAnsi="Tahoma" w:cs="Tahoma"/>
                <w:color w:val="000000"/>
                <w:position w:val="-2"/>
                <w:sz w:val="18"/>
                <w:szCs w:val="18"/>
              </w:rPr>
              <w:t>NAVODILO / OPOMBA</w:t>
            </w:r>
          </w:p>
        </w:tc>
        <w:tc>
          <w:tcPr>
            <w:tcW w:w="362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4CA3C9" w14:textId="2E2B1BD0" w:rsidR="00BD7B08" w:rsidRPr="009E38F6" w:rsidRDefault="00BD7B08" w:rsidP="00C64E3D">
            <w:pPr>
              <w:keepNext/>
              <w:keepLines/>
              <w:widowControl w:val="0"/>
              <w:rPr>
                <w:rFonts w:ascii="Tahoma" w:hAnsi="Tahoma" w:cs="Tahoma"/>
                <w:bCs/>
                <w:sz w:val="18"/>
                <w:szCs w:val="18"/>
              </w:rPr>
            </w:pPr>
            <w:r w:rsidRPr="005E11C2">
              <w:rPr>
                <w:rFonts w:ascii="Tahoma" w:hAnsi="Tahoma" w:cs="Tahoma"/>
                <w:bCs/>
                <w:i/>
                <w:sz w:val="18"/>
                <w:szCs w:val="18"/>
              </w:rPr>
              <w:t>Zgoraj naveden</w:t>
            </w:r>
            <w:r>
              <w:rPr>
                <w:rFonts w:ascii="Tahoma" w:hAnsi="Tahoma" w:cs="Tahoma"/>
                <w:bCs/>
                <w:i/>
                <w:sz w:val="18"/>
                <w:szCs w:val="18"/>
              </w:rPr>
              <w:t>o zahtevo</w:t>
            </w:r>
            <w:r w:rsidRPr="005E11C2">
              <w:rPr>
                <w:rFonts w:ascii="Tahoma" w:hAnsi="Tahoma" w:cs="Tahoma"/>
                <w:bCs/>
                <w:i/>
                <w:sz w:val="18"/>
                <w:szCs w:val="18"/>
              </w:rPr>
              <w:t xml:space="preserve"> lahko </w:t>
            </w:r>
            <w:r>
              <w:rPr>
                <w:rFonts w:ascii="Tahoma" w:hAnsi="Tahoma" w:cs="Tahoma"/>
                <w:bCs/>
                <w:i/>
                <w:sz w:val="18"/>
                <w:szCs w:val="18"/>
              </w:rPr>
              <w:t>kandidat</w:t>
            </w:r>
            <w:r w:rsidRPr="005E11C2">
              <w:rPr>
                <w:rFonts w:ascii="Tahoma" w:hAnsi="Tahoma" w:cs="Tahoma"/>
                <w:bCs/>
                <w:i/>
                <w:sz w:val="18"/>
                <w:szCs w:val="18"/>
              </w:rPr>
              <w:t xml:space="preserve"> izpolni samostojno, kot skupina </w:t>
            </w:r>
            <w:r>
              <w:rPr>
                <w:rFonts w:ascii="Tahoma" w:hAnsi="Tahoma" w:cs="Tahoma"/>
                <w:bCs/>
                <w:i/>
                <w:sz w:val="18"/>
                <w:szCs w:val="18"/>
              </w:rPr>
              <w:t>kandidatov</w:t>
            </w:r>
            <w:r w:rsidRPr="005E11C2">
              <w:rPr>
                <w:rFonts w:ascii="Tahoma" w:hAnsi="Tahoma" w:cs="Tahoma"/>
                <w:bCs/>
                <w:i/>
                <w:sz w:val="18"/>
                <w:szCs w:val="18"/>
              </w:rPr>
              <w:t xml:space="preserve"> (partnerji) v primeru skupne </w:t>
            </w:r>
            <w:r>
              <w:rPr>
                <w:rFonts w:ascii="Tahoma" w:hAnsi="Tahoma" w:cs="Tahoma"/>
                <w:bCs/>
                <w:i/>
                <w:sz w:val="18"/>
                <w:szCs w:val="18"/>
              </w:rPr>
              <w:t>prijave</w:t>
            </w:r>
            <w:r w:rsidRPr="005E11C2">
              <w:rPr>
                <w:rFonts w:ascii="Tahoma" w:hAnsi="Tahoma" w:cs="Tahoma"/>
                <w:bCs/>
                <w:i/>
                <w:sz w:val="18"/>
                <w:szCs w:val="18"/>
              </w:rPr>
              <w:t xml:space="preserve">, skupaj s podizvajalci ali z uporabo zmogljivosti drugega subjekta, </w:t>
            </w:r>
            <w:r w:rsidRPr="005E11C2">
              <w:rPr>
                <w:rFonts w:ascii="Tahoma" w:hAnsi="Tahoma" w:cs="Tahoma"/>
                <w:b/>
                <w:bCs/>
                <w:i/>
                <w:sz w:val="18"/>
                <w:szCs w:val="18"/>
                <w:u w:val="single"/>
              </w:rPr>
              <w:t xml:space="preserve">vendar bo moral </w:t>
            </w:r>
            <w:r>
              <w:rPr>
                <w:rFonts w:ascii="Tahoma" w:hAnsi="Tahoma" w:cs="Tahoma"/>
                <w:b/>
                <w:bCs/>
                <w:i/>
                <w:sz w:val="18"/>
                <w:szCs w:val="18"/>
                <w:u w:val="single"/>
              </w:rPr>
              <w:t>gospodarski</w:t>
            </w:r>
            <w:r w:rsidRPr="005E11C2">
              <w:rPr>
                <w:rFonts w:ascii="Tahoma" w:hAnsi="Tahoma" w:cs="Tahoma"/>
                <w:b/>
                <w:bCs/>
                <w:i/>
                <w:sz w:val="18"/>
                <w:szCs w:val="18"/>
                <w:u w:val="single"/>
              </w:rPr>
              <w:t xml:space="preserve"> subjekt</w:t>
            </w:r>
            <w:r>
              <w:rPr>
                <w:rFonts w:ascii="Tahoma" w:hAnsi="Tahoma" w:cs="Tahoma"/>
                <w:b/>
                <w:bCs/>
                <w:i/>
                <w:sz w:val="18"/>
                <w:szCs w:val="18"/>
                <w:u w:val="single"/>
              </w:rPr>
              <w:t>, ki pogoj izpolnjuje</w:t>
            </w:r>
            <w:r w:rsidR="00C23FB3">
              <w:rPr>
                <w:rFonts w:ascii="Tahoma" w:hAnsi="Tahoma" w:cs="Tahoma"/>
                <w:b/>
                <w:bCs/>
                <w:i/>
                <w:sz w:val="18"/>
                <w:szCs w:val="18"/>
                <w:u w:val="single"/>
              </w:rPr>
              <w:t>,</w:t>
            </w:r>
            <w:r>
              <w:rPr>
                <w:rFonts w:ascii="Tahoma" w:hAnsi="Tahoma" w:cs="Tahoma"/>
                <w:b/>
                <w:bCs/>
                <w:i/>
                <w:sz w:val="18"/>
                <w:szCs w:val="18"/>
                <w:u w:val="single"/>
              </w:rPr>
              <w:t xml:space="preserve"> </w:t>
            </w:r>
            <w:r w:rsidRPr="005E11C2">
              <w:rPr>
                <w:rFonts w:ascii="Tahoma" w:hAnsi="Tahoma" w:cs="Tahoma"/>
                <w:b/>
                <w:bCs/>
                <w:i/>
                <w:sz w:val="18"/>
                <w:szCs w:val="18"/>
                <w:u w:val="single"/>
              </w:rPr>
              <w:t xml:space="preserve">predmetne storitve javnega naročila </w:t>
            </w:r>
            <w:r>
              <w:rPr>
                <w:rFonts w:ascii="Tahoma" w:hAnsi="Tahoma" w:cs="Tahoma"/>
                <w:b/>
                <w:bCs/>
                <w:i/>
                <w:sz w:val="18"/>
                <w:szCs w:val="18"/>
                <w:u w:val="single"/>
              </w:rPr>
              <w:t>(servis)</w:t>
            </w:r>
            <w:r w:rsidRPr="005E11C2">
              <w:rPr>
                <w:rFonts w:ascii="Tahoma" w:hAnsi="Tahoma" w:cs="Tahoma"/>
                <w:b/>
                <w:bCs/>
                <w:i/>
                <w:sz w:val="18"/>
                <w:szCs w:val="18"/>
                <w:u w:val="single"/>
              </w:rPr>
              <w:t xml:space="preserve"> tudi izvesti.</w:t>
            </w:r>
          </w:p>
          <w:p w14:paraId="72342717" w14:textId="77777777" w:rsidR="00BD7B08" w:rsidRPr="009E38F6" w:rsidRDefault="00BD7B08" w:rsidP="00C64E3D">
            <w:pPr>
              <w:keepNext/>
              <w:keepLines/>
              <w:widowControl w:val="0"/>
              <w:spacing w:line="260" w:lineRule="atLeast"/>
              <w:rPr>
                <w:rFonts w:ascii="Tahoma" w:hAnsi="Tahoma" w:cs="Tahoma"/>
                <w:bCs/>
                <w:sz w:val="18"/>
                <w:szCs w:val="18"/>
              </w:rPr>
            </w:pPr>
          </w:p>
          <w:p w14:paraId="55CC8BB9" w14:textId="77777777" w:rsidR="00BD7B08" w:rsidRPr="009C6B83" w:rsidRDefault="00BD7B08" w:rsidP="00C64E3D">
            <w:pPr>
              <w:keepNext/>
              <w:keepLines/>
              <w:widowControl w:val="0"/>
              <w:spacing w:line="260" w:lineRule="atLeast"/>
              <w:rPr>
                <w:rFonts w:ascii="Tahoma" w:hAnsi="Tahoma" w:cs="Tahoma"/>
                <w:sz w:val="18"/>
                <w:szCs w:val="18"/>
              </w:rPr>
            </w:pPr>
          </w:p>
        </w:tc>
      </w:tr>
      <w:tr w:rsidR="00BD7B08" w:rsidRPr="009C6B83" w14:paraId="2D3F7A07" w14:textId="77777777" w:rsidTr="00092034">
        <w:trPr>
          <w:trHeight w:val="611"/>
        </w:trPr>
        <w:tc>
          <w:tcPr>
            <w:tcW w:w="1371" w:type="pct"/>
            <w:tcBorders>
              <w:top w:val="single" w:sz="4" w:space="0" w:color="auto"/>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170C430C" w14:textId="11C56DF4" w:rsidR="00BD7B08" w:rsidRPr="009C6B83" w:rsidRDefault="00BD7B08" w:rsidP="00C64E3D">
            <w:pPr>
              <w:keepNext/>
              <w:keepLines/>
              <w:widowControl w:val="0"/>
              <w:jc w:val="center"/>
              <w:rPr>
                <w:rFonts w:ascii="Tahoma" w:hAnsi="Tahoma" w:cs="Tahoma"/>
              </w:rPr>
            </w:pPr>
            <w:r w:rsidRPr="009C6B83">
              <w:rPr>
                <w:rFonts w:ascii="Tahoma" w:hAnsi="Tahoma" w:cs="Tahoma"/>
                <w:color w:val="000000"/>
                <w:position w:val="-2"/>
                <w:sz w:val="18"/>
                <w:szCs w:val="18"/>
              </w:rPr>
              <w:t xml:space="preserve">Partnerji v skupni </w:t>
            </w:r>
            <w:r>
              <w:rPr>
                <w:rFonts w:ascii="Tahoma" w:hAnsi="Tahoma" w:cs="Tahoma"/>
                <w:color w:val="000000"/>
                <w:position w:val="-2"/>
                <w:sz w:val="18"/>
                <w:szCs w:val="18"/>
              </w:rPr>
              <w:t>prijavi</w:t>
            </w:r>
            <w:r w:rsidRPr="00DA45D6">
              <w:rPr>
                <w:rFonts w:ascii="Tahoma" w:hAnsi="Tahoma" w:cs="Tahoma"/>
                <w:sz w:val="18"/>
                <w:szCs w:val="18"/>
              </w:rPr>
              <w:t xml:space="preserve"> </w:t>
            </w:r>
            <w:r>
              <w:rPr>
                <w:rFonts w:ascii="Tahoma" w:hAnsi="Tahoma" w:cs="Tahoma"/>
                <w:sz w:val="18"/>
                <w:szCs w:val="18"/>
              </w:rPr>
              <w:t>, p</w:t>
            </w:r>
            <w:r w:rsidRPr="00DA45D6">
              <w:rPr>
                <w:rFonts w:ascii="Tahoma" w:hAnsi="Tahoma" w:cs="Tahoma"/>
                <w:sz w:val="18"/>
                <w:szCs w:val="18"/>
              </w:rPr>
              <w:t xml:space="preserve">odizvajalci ter subjekt katerega zmogljivost bo </w:t>
            </w:r>
            <w:r>
              <w:rPr>
                <w:rFonts w:ascii="Tahoma" w:hAnsi="Tahoma" w:cs="Tahoma"/>
                <w:sz w:val="18"/>
                <w:szCs w:val="18"/>
              </w:rPr>
              <w:t>kandidat</w:t>
            </w:r>
            <w:r w:rsidRPr="00DA45D6">
              <w:rPr>
                <w:rFonts w:ascii="Tahoma" w:hAnsi="Tahoma" w:cs="Tahoma"/>
                <w:sz w:val="18"/>
                <w:szCs w:val="18"/>
              </w:rPr>
              <w:t xml:space="preserve"> uporabil</w:t>
            </w:r>
            <w:r>
              <w:rPr>
                <w:rFonts w:ascii="Tahoma" w:hAnsi="Tahoma" w:cs="Tahoma"/>
                <w:sz w:val="18"/>
                <w:szCs w:val="18"/>
              </w:rPr>
              <w:t>, v skladu z 81. členom</w:t>
            </w:r>
          </w:p>
        </w:tc>
        <w:tc>
          <w:tcPr>
            <w:tcW w:w="3629" w:type="pct"/>
            <w:tcBorders>
              <w:top w:val="single" w:sz="4" w:space="0" w:color="auto"/>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C74E106" w14:textId="77777777" w:rsidR="00BD7B08" w:rsidRPr="00481F3D" w:rsidRDefault="00BD7B08" w:rsidP="00C64E3D">
            <w:pPr>
              <w:keepNext/>
              <w:keepLines/>
              <w:widowControl w:val="0"/>
              <w:spacing w:before="135" w:after="135"/>
              <w:textAlignment w:val="center"/>
              <w:rPr>
                <w:rFonts w:ascii="Tahoma" w:hAnsi="Tahoma" w:cs="Tahoma"/>
                <w:color w:val="000000"/>
                <w:position w:val="-2"/>
                <w:sz w:val="18"/>
                <w:szCs w:val="18"/>
              </w:rPr>
            </w:pPr>
            <w:r w:rsidRPr="00481F3D">
              <w:rPr>
                <w:rFonts w:ascii="Tahoma" w:hAnsi="Tahoma" w:cs="Tahoma"/>
                <w:color w:val="000000"/>
                <w:position w:val="-2"/>
                <w:sz w:val="18"/>
                <w:szCs w:val="18"/>
              </w:rPr>
              <w:t xml:space="preserve">MORAJO izpolnjevati pogoj (v obsegu v katerem prevzemajo izvedbo del); KUMULATIVNO izpolnjevanje pogoja </w:t>
            </w:r>
          </w:p>
          <w:p w14:paraId="3AE98FD4" w14:textId="5E17D82B" w:rsidR="00BD7B08" w:rsidRPr="009C6B83" w:rsidRDefault="00BD7B08" w:rsidP="00C64E3D">
            <w:pPr>
              <w:keepNext/>
              <w:keepLines/>
              <w:widowControl w:val="0"/>
              <w:spacing w:before="135" w:after="135"/>
              <w:textAlignment w:val="center"/>
              <w:rPr>
                <w:rFonts w:ascii="Tahoma" w:hAnsi="Tahoma" w:cs="Tahoma"/>
                <w:sz w:val="18"/>
                <w:szCs w:val="18"/>
              </w:rPr>
            </w:pPr>
            <w:r w:rsidRPr="00481F3D">
              <w:rPr>
                <w:rFonts w:ascii="Tahoma" w:hAnsi="Tahoma" w:cs="Tahoma"/>
                <w:color w:val="000000"/>
                <w:position w:val="-2"/>
                <w:sz w:val="18"/>
                <w:szCs w:val="18"/>
              </w:rPr>
              <w:t xml:space="preserve">DOKAZILO: Enako kot glavni </w:t>
            </w:r>
            <w:r>
              <w:rPr>
                <w:rFonts w:ascii="Tahoma" w:hAnsi="Tahoma" w:cs="Tahoma"/>
                <w:color w:val="000000"/>
                <w:position w:val="-2"/>
                <w:sz w:val="18"/>
                <w:szCs w:val="18"/>
              </w:rPr>
              <w:t>kandidat</w:t>
            </w:r>
          </w:p>
        </w:tc>
      </w:tr>
    </w:tbl>
    <w:p w14:paraId="5F634FF4" w14:textId="77777777" w:rsidR="00417653" w:rsidRDefault="00417653" w:rsidP="00C64E3D">
      <w:pPr>
        <w:keepNext/>
        <w:keepLines/>
        <w:widowControl w:val="0"/>
        <w:spacing w:after="200" w:line="276" w:lineRule="auto"/>
        <w:contextualSpacing/>
        <w:jc w:val="both"/>
        <w:rPr>
          <w:rFonts w:ascii="Tahoma" w:hAnsi="Tahoma" w:cs="Tahoma"/>
          <w:b/>
          <w:sz w:val="18"/>
          <w:szCs w:val="18"/>
        </w:rPr>
      </w:pPr>
    </w:p>
    <w:tbl>
      <w:tblPr>
        <w:tblpPr w:leftFromText="141" w:rightFromText="141" w:vertAnchor="text" w:horzAnchor="margin" w:tblpX="-42" w:tblpY="100"/>
        <w:tblW w:w="9180" w:type="dxa"/>
        <w:tblLook w:val="04A0" w:firstRow="1" w:lastRow="0" w:firstColumn="1" w:lastColumn="0" w:noHBand="0" w:noVBand="1"/>
      </w:tblPr>
      <w:tblGrid>
        <w:gridCol w:w="2517"/>
        <w:gridCol w:w="6663"/>
      </w:tblGrid>
      <w:tr w:rsidR="00AE02E6" w:rsidRPr="00F72DB6" w14:paraId="4279A6F2" w14:textId="77777777" w:rsidTr="00092034">
        <w:trPr>
          <w:trHeight w:val="1548"/>
        </w:trPr>
        <w:tc>
          <w:tcPr>
            <w:tcW w:w="1371"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14:paraId="79ADC268" w14:textId="2216A5D7" w:rsidR="00AE02E6" w:rsidRPr="009C6B83" w:rsidRDefault="00AE02E6" w:rsidP="00C64E3D">
            <w:pPr>
              <w:keepNext/>
              <w:keepLines/>
              <w:widowControl w:val="0"/>
              <w:jc w:val="center"/>
              <w:rPr>
                <w:rFonts w:ascii="Tahoma" w:hAnsi="Tahoma" w:cs="Tahoma"/>
              </w:rPr>
            </w:pPr>
            <w:r w:rsidRPr="009C6B83">
              <w:rPr>
                <w:rFonts w:ascii="Tahoma" w:hAnsi="Tahoma" w:cs="Tahoma"/>
                <w:b/>
                <w:bCs/>
                <w:color w:val="FFFFFF"/>
                <w:position w:val="-2"/>
                <w:sz w:val="18"/>
                <w:szCs w:val="18"/>
              </w:rPr>
              <w:t xml:space="preserve">POGOJ </w:t>
            </w:r>
            <w:r>
              <w:rPr>
                <w:rFonts w:ascii="Tahoma" w:hAnsi="Tahoma" w:cs="Tahoma"/>
                <w:b/>
                <w:bCs/>
                <w:color w:val="FFFFFF"/>
                <w:position w:val="-2"/>
                <w:sz w:val="18"/>
                <w:szCs w:val="18"/>
              </w:rPr>
              <w:t>4</w:t>
            </w:r>
            <w:r w:rsidRPr="009C6B83">
              <w:rPr>
                <w:rFonts w:ascii="Tahoma" w:hAnsi="Tahoma" w:cs="Tahoma"/>
                <w:b/>
                <w:bCs/>
                <w:color w:val="FFFFFF"/>
                <w:position w:val="-2"/>
                <w:sz w:val="18"/>
                <w:szCs w:val="18"/>
              </w:rPr>
              <w:br/>
            </w:r>
            <w:r>
              <w:rPr>
                <w:rFonts w:ascii="Tahoma" w:hAnsi="Tahoma" w:cs="Tahoma"/>
                <w:b/>
                <w:bCs/>
                <w:color w:val="FFFFFF"/>
                <w:position w:val="-2"/>
                <w:sz w:val="18"/>
                <w:szCs w:val="18"/>
              </w:rPr>
              <w:t xml:space="preserve">Prispevek k odpornosti </w:t>
            </w:r>
          </w:p>
        </w:tc>
        <w:tc>
          <w:tcPr>
            <w:tcW w:w="3629" w:type="pct"/>
            <w:tcBorders>
              <w:top w:val="single" w:sz="5" w:space="0" w:color="000000"/>
              <w:left w:val="single" w:sz="4" w:space="0" w:color="auto"/>
              <w:bottom w:val="single" w:sz="5" w:space="0" w:color="000000"/>
              <w:right w:val="single" w:sz="5" w:space="0" w:color="000000"/>
            </w:tcBorders>
            <w:tcMar>
              <w:top w:w="135" w:type="dxa"/>
              <w:left w:w="108" w:type="dxa"/>
              <w:bottom w:w="135" w:type="dxa"/>
              <w:right w:w="108" w:type="dxa"/>
            </w:tcMar>
            <w:vAlign w:val="center"/>
          </w:tcPr>
          <w:p w14:paraId="1A0810CF" w14:textId="24715714" w:rsidR="00AE02E6" w:rsidRPr="00AE02E6" w:rsidRDefault="00AE02E6" w:rsidP="00C64E3D">
            <w:pPr>
              <w:keepNext/>
              <w:keepLines/>
              <w:widowControl w:val="0"/>
              <w:jc w:val="both"/>
              <w:rPr>
                <w:rFonts w:ascii="Tahoma" w:hAnsi="Tahoma" w:cs="Tahoma"/>
                <w:b/>
                <w:color w:val="000000"/>
                <w:sz w:val="18"/>
                <w:szCs w:val="18"/>
              </w:rPr>
            </w:pPr>
            <w:r>
              <w:rPr>
                <w:rFonts w:ascii="Tahoma" w:hAnsi="Tahoma" w:cs="Tahoma"/>
                <w:b/>
                <w:color w:val="000000"/>
                <w:sz w:val="18"/>
                <w:szCs w:val="18"/>
              </w:rPr>
              <w:t>Gospodarski subjekt</w:t>
            </w:r>
            <w:r w:rsidRPr="00F72DB6">
              <w:rPr>
                <w:rFonts w:ascii="Tahoma" w:hAnsi="Tahoma" w:cs="Tahoma"/>
                <w:b/>
                <w:color w:val="000000"/>
                <w:sz w:val="18"/>
                <w:szCs w:val="18"/>
              </w:rPr>
              <w:t xml:space="preserve"> </w:t>
            </w:r>
            <w:r w:rsidR="00C64E3D">
              <w:rPr>
                <w:rFonts w:ascii="Tahoma" w:hAnsi="Tahoma" w:cs="Tahoma"/>
                <w:b/>
                <w:color w:val="000000"/>
                <w:sz w:val="18"/>
                <w:szCs w:val="18"/>
              </w:rPr>
              <w:t>potrdi</w:t>
            </w:r>
            <w:r>
              <w:rPr>
                <w:rFonts w:ascii="Tahoma" w:hAnsi="Tahoma" w:cs="Tahoma"/>
                <w:b/>
                <w:color w:val="000000"/>
                <w:sz w:val="18"/>
                <w:szCs w:val="18"/>
              </w:rPr>
              <w:t xml:space="preserve">, </w:t>
            </w:r>
            <w:r w:rsidR="00C64E3D">
              <w:rPr>
                <w:rFonts w:ascii="Tahoma" w:hAnsi="Tahoma" w:cs="Tahoma"/>
                <w:b/>
                <w:color w:val="000000"/>
                <w:sz w:val="18"/>
                <w:szCs w:val="18"/>
              </w:rPr>
              <w:t xml:space="preserve">da v primeru pridobitve posla, ne bo </w:t>
            </w:r>
            <w:r w:rsidRPr="00AE02E6">
              <w:rPr>
                <w:rFonts w:ascii="Tahoma" w:hAnsi="Tahoma" w:cs="Tahoma"/>
                <w:b/>
                <w:color w:val="000000"/>
                <w:sz w:val="18"/>
                <w:szCs w:val="18"/>
              </w:rPr>
              <w:t>več kot 50 % vrednosti neto ničelne tehnologije (torej same kogeneracijske enote) ali njenih glavnih komponent (motor, generator, krmilni sistem) dobavil iz ene same tretje države (ki ni članica EU ali podpisnica sporazuma GPA), za katero je Evropska komisija ugotovila visoko odvisnost (nad 50 %)</w:t>
            </w:r>
            <w:r>
              <w:rPr>
                <w:rFonts w:ascii="Tahoma" w:hAnsi="Tahoma" w:cs="Tahoma"/>
                <w:b/>
                <w:color w:val="000000"/>
                <w:sz w:val="18"/>
                <w:szCs w:val="18"/>
              </w:rPr>
              <w:t xml:space="preserve">. Izbrani ponudnik </w:t>
            </w:r>
            <w:r w:rsidR="00C64E3D">
              <w:rPr>
                <w:rFonts w:ascii="Tahoma" w:hAnsi="Tahoma" w:cs="Tahoma"/>
                <w:b/>
                <w:color w:val="000000"/>
                <w:sz w:val="18"/>
                <w:szCs w:val="18"/>
              </w:rPr>
              <w:t xml:space="preserve">se zaveže, da </w:t>
            </w:r>
            <w:r>
              <w:rPr>
                <w:rFonts w:ascii="Tahoma" w:hAnsi="Tahoma" w:cs="Tahoma"/>
                <w:b/>
                <w:color w:val="000000"/>
                <w:sz w:val="18"/>
                <w:szCs w:val="18"/>
              </w:rPr>
              <w:t xml:space="preserve">bo </w:t>
            </w:r>
            <w:r w:rsidRPr="00AE02E6">
              <w:rPr>
                <w:rFonts w:ascii="Tahoma" w:hAnsi="Tahoma" w:cs="Tahoma"/>
                <w:b/>
                <w:color w:val="000000"/>
                <w:sz w:val="18"/>
                <w:szCs w:val="18"/>
              </w:rPr>
              <w:t xml:space="preserve">ob </w:t>
            </w:r>
            <w:r w:rsidR="00C64E3D">
              <w:rPr>
                <w:rFonts w:ascii="Tahoma" w:hAnsi="Tahoma" w:cs="Tahoma"/>
                <w:b/>
                <w:color w:val="000000"/>
                <w:sz w:val="18"/>
                <w:szCs w:val="18"/>
              </w:rPr>
              <w:t>prevzemu</w:t>
            </w:r>
            <w:r w:rsidRPr="00AE02E6">
              <w:rPr>
                <w:rFonts w:ascii="Tahoma" w:hAnsi="Tahoma" w:cs="Tahoma"/>
                <w:b/>
                <w:color w:val="000000"/>
                <w:sz w:val="18"/>
                <w:szCs w:val="18"/>
              </w:rPr>
              <w:t xml:space="preserve"> </w:t>
            </w:r>
            <w:r w:rsidR="00C23FB3" w:rsidRPr="00C23FB3">
              <w:rPr>
                <w:rFonts w:ascii="Tahoma" w:hAnsi="Tahoma" w:cs="Tahoma"/>
                <w:b/>
                <w:color w:val="000000"/>
                <w:sz w:val="18"/>
                <w:szCs w:val="18"/>
              </w:rPr>
              <w:t>predložil</w:t>
            </w:r>
            <w:r w:rsidRPr="00AE02E6">
              <w:rPr>
                <w:rFonts w:ascii="Tahoma" w:hAnsi="Tahoma" w:cs="Tahoma"/>
                <w:b/>
                <w:color w:val="000000"/>
                <w:sz w:val="18"/>
                <w:szCs w:val="18"/>
              </w:rPr>
              <w:t xml:space="preserve"> ustrezna dokazila in izjave o poreklu </w:t>
            </w:r>
            <w:r w:rsidR="00C64E3D">
              <w:rPr>
                <w:rFonts w:ascii="Tahoma" w:hAnsi="Tahoma" w:cs="Tahoma"/>
                <w:b/>
                <w:color w:val="000000"/>
                <w:sz w:val="18"/>
                <w:szCs w:val="18"/>
              </w:rPr>
              <w:t xml:space="preserve">dobavljene </w:t>
            </w:r>
            <w:r w:rsidRPr="00AE02E6">
              <w:rPr>
                <w:rFonts w:ascii="Tahoma" w:hAnsi="Tahoma" w:cs="Tahoma"/>
                <w:b/>
                <w:color w:val="000000"/>
                <w:sz w:val="18"/>
                <w:szCs w:val="18"/>
              </w:rPr>
              <w:t>opreme</w:t>
            </w:r>
            <w:r>
              <w:rPr>
                <w:rFonts w:ascii="Tahoma" w:hAnsi="Tahoma" w:cs="Tahoma"/>
                <w:b/>
                <w:color w:val="000000"/>
                <w:sz w:val="18"/>
                <w:szCs w:val="18"/>
              </w:rPr>
              <w:t>.</w:t>
            </w:r>
          </w:p>
        </w:tc>
      </w:tr>
      <w:tr w:rsidR="00AE02E6" w:rsidRPr="009C6B83" w14:paraId="657E6002" w14:textId="77777777" w:rsidTr="00092034">
        <w:trPr>
          <w:trHeight w:val="403"/>
        </w:trPr>
        <w:tc>
          <w:tcPr>
            <w:tcW w:w="1371"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50067245" w14:textId="77777777" w:rsidR="00AE02E6" w:rsidRPr="009C6B83" w:rsidRDefault="00AE02E6" w:rsidP="00C64E3D">
            <w:pPr>
              <w:keepNext/>
              <w:keepLines/>
              <w:widowControl w:val="0"/>
              <w:jc w:val="center"/>
              <w:rPr>
                <w:rFonts w:ascii="Tahoma" w:hAnsi="Tahoma" w:cs="Tahoma"/>
              </w:rPr>
            </w:pPr>
            <w:r>
              <w:rPr>
                <w:rFonts w:ascii="Tahoma" w:hAnsi="Tahoma" w:cs="Tahoma"/>
                <w:sz w:val="18"/>
                <w:szCs w:val="18"/>
              </w:rPr>
              <w:t>Glavni kandidat</w:t>
            </w:r>
          </w:p>
        </w:tc>
        <w:tc>
          <w:tcPr>
            <w:tcW w:w="3629"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25AB189" w14:textId="506CF3B8" w:rsidR="00AE02E6" w:rsidRPr="005E5A21" w:rsidRDefault="00AE02E6" w:rsidP="00C64E3D">
            <w:pPr>
              <w:keepNext/>
              <w:keepLines/>
              <w:widowControl w:val="0"/>
              <w:spacing w:before="135" w:after="135" w:line="260" w:lineRule="atLeast"/>
              <w:jc w:val="both"/>
              <w:textAlignment w:val="center"/>
              <w:rPr>
                <w:rFonts w:ascii="Tahoma" w:hAnsi="Tahoma" w:cs="Tahoma"/>
                <w:sz w:val="22"/>
              </w:rPr>
            </w:pPr>
            <w:r w:rsidRPr="005E5A21">
              <w:rPr>
                <w:rFonts w:ascii="Tahoma" w:hAnsi="Tahoma" w:cs="Tahoma"/>
                <w:color w:val="000000"/>
                <w:position w:val="-2"/>
                <w:sz w:val="18"/>
                <w:szCs w:val="18"/>
              </w:rPr>
              <w:t>Izpolnjen in podpisan obraz</w:t>
            </w:r>
            <w:r>
              <w:rPr>
                <w:rFonts w:ascii="Tahoma" w:hAnsi="Tahoma" w:cs="Tahoma"/>
                <w:color w:val="000000"/>
                <w:position w:val="-2"/>
                <w:sz w:val="18"/>
                <w:szCs w:val="18"/>
              </w:rPr>
              <w:t>ec</w:t>
            </w:r>
            <w:r w:rsidRPr="005E5A21">
              <w:rPr>
                <w:rFonts w:ascii="Tahoma" w:hAnsi="Tahoma" w:cs="Tahoma"/>
                <w:color w:val="000000"/>
                <w:position w:val="-2"/>
                <w:sz w:val="18"/>
                <w:szCs w:val="18"/>
              </w:rPr>
              <w:t>:</w:t>
            </w:r>
          </w:p>
          <w:p w14:paraId="0C59A0E6" w14:textId="05E62430" w:rsidR="00AE02E6" w:rsidRPr="009C6B83" w:rsidRDefault="00AE02E6" w:rsidP="00C64E3D">
            <w:pPr>
              <w:keepNext/>
              <w:keepLines/>
              <w:widowControl w:val="0"/>
              <w:spacing w:before="135" w:after="135" w:line="260" w:lineRule="atLeast"/>
              <w:jc w:val="both"/>
              <w:textAlignment w:val="center"/>
              <w:rPr>
                <w:rFonts w:ascii="Tahoma" w:hAnsi="Tahoma" w:cs="Tahoma"/>
                <w:sz w:val="18"/>
                <w:szCs w:val="18"/>
              </w:rPr>
            </w:pPr>
            <w:r w:rsidRPr="005E5A21">
              <w:rPr>
                <w:rFonts w:ascii="Tahoma" w:hAnsi="Tahoma" w:cs="Tahoma"/>
                <w:color w:val="000000"/>
                <w:position w:val="-2"/>
                <w:sz w:val="18"/>
                <w:szCs w:val="18"/>
              </w:rPr>
              <w:t xml:space="preserve">- </w:t>
            </w:r>
            <w:r>
              <w:rPr>
                <w:rFonts w:ascii="Tahoma" w:hAnsi="Tahoma" w:cs="Tahoma"/>
                <w:b/>
                <w:color w:val="000000"/>
                <w:position w:val="-2"/>
                <w:sz w:val="18"/>
                <w:szCs w:val="18"/>
              </w:rPr>
              <w:t>ESPD</w:t>
            </w:r>
            <w:r w:rsidRPr="009C6B83">
              <w:rPr>
                <w:rFonts w:ascii="Tahoma" w:hAnsi="Tahoma" w:cs="Tahoma"/>
                <w:sz w:val="18"/>
                <w:szCs w:val="18"/>
              </w:rPr>
              <w:t xml:space="preserve"> </w:t>
            </w:r>
            <w:r w:rsidR="00184751">
              <w:rPr>
                <w:rFonts w:ascii="Tahoma" w:hAnsi="Tahoma" w:cs="Tahoma"/>
                <w:sz w:val="18"/>
                <w:szCs w:val="18"/>
              </w:rPr>
              <w:t>(kandidat izpolnjevanje potrdi s predložitvijo podpisanega ESPD obrazca)</w:t>
            </w:r>
          </w:p>
        </w:tc>
      </w:tr>
      <w:tr w:rsidR="00AE02E6" w:rsidRPr="009C6B83" w14:paraId="39155CB3" w14:textId="77777777" w:rsidTr="00092034">
        <w:trPr>
          <w:trHeight w:val="611"/>
        </w:trPr>
        <w:tc>
          <w:tcPr>
            <w:tcW w:w="1371" w:type="pct"/>
            <w:tcBorders>
              <w:top w:val="single" w:sz="4" w:space="0" w:color="auto"/>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BF90747" w14:textId="77777777" w:rsidR="00AE02E6" w:rsidRPr="009C6B83" w:rsidRDefault="00AE02E6" w:rsidP="00C64E3D">
            <w:pPr>
              <w:keepNext/>
              <w:keepLines/>
              <w:widowControl w:val="0"/>
              <w:jc w:val="center"/>
              <w:rPr>
                <w:rFonts w:ascii="Tahoma" w:hAnsi="Tahoma" w:cs="Tahoma"/>
              </w:rPr>
            </w:pPr>
            <w:r w:rsidRPr="009C6B83">
              <w:rPr>
                <w:rFonts w:ascii="Tahoma" w:hAnsi="Tahoma" w:cs="Tahoma"/>
                <w:color w:val="000000"/>
                <w:position w:val="-2"/>
                <w:sz w:val="18"/>
                <w:szCs w:val="18"/>
              </w:rPr>
              <w:t xml:space="preserve">Partnerji v skupni </w:t>
            </w:r>
            <w:r>
              <w:rPr>
                <w:rFonts w:ascii="Tahoma" w:hAnsi="Tahoma" w:cs="Tahoma"/>
                <w:color w:val="000000"/>
                <w:position w:val="-2"/>
                <w:sz w:val="18"/>
                <w:szCs w:val="18"/>
              </w:rPr>
              <w:t>prijavi</w:t>
            </w:r>
            <w:r w:rsidRPr="00DA45D6">
              <w:rPr>
                <w:rFonts w:ascii="Tahoma" w:hAnsi="Tahoma" w:cs="Tahoma"/>
                <w:sz w:val="18"/>
                <w:szCs w:val="18"/>
              </w:rPr>
              <w:t xml:space="preserve"> </w:t>
            </w:r>
            <w:r>
              <w:rPr>
                <w:rFonts w:ascii="Tahoma" w:hAnsi="Tahoma" w:cs="Tahoma"/>
                <w:sz w:val="18"/>
                <w:szCs w:val="18"/>
              </w:rPr>
              <w:t>, p</w:t>
            </w:r>
            <w:r w:rsidRPr="00DA45D6">
              <w:rPr>
                <w:rFonts w:ascii="Tahoma" w:hAnsi="Tahoma" w:cs="Tahoma"/>
                <w:sz w:val="18"/>
                <w:szCs w:val="18"/>
              </w:rPr>
              <w:t xml:space="preserve">odizvajalci ter subjekt katerega zmogljivost bo </w:t>
            </w:r>
            <w:r>
              <w:rPr>
                <w:rFonts w:ascii="Tahoma" w:hAnsi="Tahoma" w:cs="Tahoma"/>
                <w:sz w:val="18"/>
                <w:szCs w:val="18"/>
              </w:rPr>
              <w:t>kandidat</w:t>
            </w:r>
            <w:r w:rsidRPr="00DA45D6">
              <w:rPr>
                <w:rFonts w:ascii="Tahoma" w:hAnsi="Tahoma" w:cs="Tahoma"/>
                <w:sz w:val="18"/>
                <w:szCs w:val="18"/>
              </w:rPr>
              <w:t xml:space="preserve"> uporabil</w:t>
            </w:r>
            <w:r>
              <w:rPr>
                <w:rFonts w:ascii="Tahoma" w:hAnsi="Tahoma" w:cs="Tahoma"/>
                <w:sz w:val="18"/>
                <w:szCs w:val="18"/>
              </w:rPr>
              <w:t>, v skladu z 81. členom</w:t>
            </w:r>
          </w:p>
        </w:tc>
        <w:tc>
          <w:tcPr>
            <w:tcW w:w="3629" w:type="pct"/>
            <w:tcBorders>
              <w:top w:val="single" w:sz="4" w:space="0" w:color="auto"/>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0B98EF89" w14:textId="77777777" w:rsidR="00AE02E6" w:rsidRPr="00481F3D" w:rsidRDefault="00AE02E6" w:rsidP="00C64E3D">
            <w:pPr>
              <w:keepNext/>
              <w:keepLines/>
              <w:widowControl w:val="0"/>
              <w:spacing w:before="135" w:after="135"/>
              <w:textAlignment w:val="center"/>
              <w:rPr>
                <w:rFonts w:ascii="Tahoma" w:hAnsi="Tahoma" w:cs="Tahoma"/>
                <w:color w:val="000000"/>
                <w:position w:val="-2"/>
                <w:sz w:val="18"/>
                <w:szCs w:val="18"/>
              </w:rPr>
            </w:pPr>
            <w:r w:rsidRPr="00481F3D">
              <w:rPr>
                <w:rFonts w:ascii="Tahoma" w:hAnsi="Tahoma" w:cs="Tahoma"/>
                <w:color w:val="000000"/>
                <w:position w:val="-2"/>
                <w:sz w:val="18"/>
                <w:szCs w:val="18"/>
              </w:rPr>
              <w:t xml:space="preserve">MORAJO izpolnjevati pogoj (v obsegu v katerem prevzemajo izvedbo del); KUMULATIVNO izpolnjevanje pogoja </w:t>
            </w:r>
          </w:p>
          <w:p w14:paraId="052A0BDA" w14:textId="77777777" w:rsidR="00AE02E6" w:rsidRPr="009C6B83" w:rsidRDefault="00AE02E6" w:rsidP="00C64E3D">
            <w:pPr>
              <w:keepNext/>
              <w:keepLines/>
              <w:widowControl w:val="0"/>
              <w:spacing w:before="135" w:after="135"/>
              <w:textAlignment w:val="center"/>
              <w:rPr>
                <w:rFonts w:ascii="Tahoma" w:hAnsi="Tahoma" w:cs="Tahoma"/>
                <w:sz w:val="18"/>
                <w:szCs w:val="18"/>
              </w:rPr>
            </w:pPr>
            <w:r w:rsidRPr="00481F3D">
              <w:rPr>
                <w:rFonts w:ascii="Tahoma" w:hAnsi="Tahoma" w:cs="Tahoma"/>
                <w:color w:val="000000"/>
                <w:position w:val="-2"/>
                <w:sz w:val="18"/>
                <w:szCs w:val="18"/>
              </w:rPr>
              <w:t xml:space="preserve">DOKAZILO: Enako kot glavni </w:t>
            </w:r>
            <w:r>
              <w:rPr>
                <w:rFonts w:ascii="Tahoma" w:hAnsi="Tahoma" w:cs="Tahoma"/>
                <w:color w:val="000000"/>
                <w:position w:val="-2"/>
                <w:sz w:val="18"/>
                <w:szCs w:val="18"/>
              </w:rPr>
              <w:t>kandidat</w:t>
            </w:r>
          </w:p>
        </w:tc>
      </w:tr>
    </w:tbl>
    <w:p w14:paraId="0D4E3CDB" w14:textId="77777777" w:rsidR="00922CDF" w:rsidRDefault="00922CDF" w:rsidP="00C64E3D">
      <w:pPr>
        <w:keepNext/>
        <w:keepLines/>
        <w:widowControl w:val="0"/>
        <w:rPr>
          <w:rFonts w:ascii="Helvetica" w:hAnsi="Helvetica"/>
          <w:sz w:val="22"/>
        </w:rPr>
      </w:pPr>
    </w:p>
    <w:p w14:paraId="523F255B" w14:textId="77777777" w:rsidR="00922CDF" w:rsidRDefault="00922CDF" w:rsidP="00C64E3D">
      <w:pPr>
        <w:keepNext/>
        <w:keepLines/>
        <w:widowControl w:val="0"/>
        <w:rPr>
          <w:rFonts w:ascii="Helvetica" w:hAnsi="Helvetica"/>
          <w:sz w:val="22"/>
        </w:rPr>
      </w:pPr>
    </w:p>
    <w:p w14:paraId="36FD01B3" w14:textId="77777777" w:rsidR="00922CDF" w:rsidRDefault="00922CDF" w:rsidP="00C64E3D">
      <w:pPr>
        <w:keepNext/>
        <w:keepLines/>
        <w:widowControl w:val="0"/>
        <w:rPr>
          <w:rFonts w:ascii="Helvetica" w:hAnsi="Helvetica"/>
          <w:sz w:val="22"/>
        </w:rPr>
      </w:pPr>
    </w:p>
    <w:p w14:paraId="2A49B850" w14:textId="69309FD7" w:rsidR="00922CDF" w:rsidRPr="00F054A7" w:rsidRDefault="00922CDF" w:rsidP="00922CDF">
      <w:pPr>
        <w:keepNext/>
        <w:keepLines/>
        <w:widowControl w:val="0"/>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4</w:t>
      </w:r>
      <w:r>
        <w:rPr>
          <w:rFonts w:ascii="Tahoma" w:hAnsi="Tahoma" w:cs="Tahoma"/>
          <w:b/>
          <w:bCs/>
          <w:sz w:val="22"/>
        </w:rPr>
        <w:t>. MERILO</w:t>
      </w:r>
    </w:p>
    <w:p w14:paraId="0EB3BBA8" w14:textId="77777777" w:rsidR="00922CDF" w:rsidRDefault="00922CDF" w:rsidP="00C64E3D">
      <w:pPr>
        <w:keepNext/>
        <w:keepLines/>
        <w:widowControl w:val="0"/>
        <w:rPr>
          <w:rFonts w:ascii="Helvetica" w:hAnsi="Helvetica"/>
          <w:sz w:val="22"/>
        </w:rPr>
      </w:pPr>
    </w:p>
    <w:p w14:paraId="4D128A3E" w14:textId="55D00492" w:rsidR="00BD7B08" w:rsidRDefault="005E5A21" w:rsidP="00C64E3D">
      <w:pPr>
        <w:keepNext/>
        <w:keepLines/>
        <w:widowControl w:val="0"/>
        <w:spacing w:line="276" w:lineRule="auto"/>
        <w:ind w:left="284"/>
        <w:jc w:val="both"/>
        <w:rPr>
          <w:rFonts w:ascii="Tahoma" w:hAnsi="Tahoma" w:cs="Tahoma"/>
          <w:sz w:val="18"/>
          <w:szCs w:val="18"/>
        </w:rPr>
      </w:pPr>
      <w:r w:rsidRPr="005E5A21">
        <w:rPr>
          <w:rFonts w:ascii="Tahoma" w:hAnsi="Tahoma" w:cs="Tahoma"/>
          <w:sz w:val="18"/>
          <w:szCs w:val="18"/>
        </w:rPr>
        <w:t>Merilo za izbor najugodnejšega ponudnika je ekonomsko najugodnejša ponudba</w:t>
      </w:r>
      <w:r w:rsidR="00BD7B08">
        <w:rPr>
          <w:rFonts w:ascii="Tahoma" w:hAnsi="Tahoma" w:cs="Tahoma"/>
          <w:sz w:val="18"/>
          <w:szCs w:val="18"/>
        </w:rPr>
        <w:t xml:space="preserve">. </w:t>
      </w:r>
      <w:r w:rsidR="00BD7B08" w:rsidRPr="00C1638A">
        <w:rPr>
          <w:rFonts w:ascii="Tahoma" w:hAnsi="Tahoma" w:cs="Tahoma"/>
          <w:sz w:val="18"/>
          <w:szCs w:val="18"/>
        </w:rPr>
        <w:t>Naročnik bo javno naročilo oddal ponudniku, ki bo v seštevku podmeril A</w:t>
      </w:r>
      <w:r w:rsidR="00354994">
        <w:rPr>
          <w:rFonts w:ascii="Tahoma" w:hAnsi="Tahoma" w:cs="Tahoma"/>
          <w:sz w:val="18"/>
          <w:szCs w:val="18"/>
        </w:rPr>
        <w:t>,</w:t>
      </w:r>
      <w:r w:rsidR="00BD7B08" w:rsidRPr="00C1638A">
        <w:rPr>
          <w:rFonts w:ascii="Tahoma" w:hAnsi="Tahoma" w:cs="Tahoma"/>
          <w:sz w:val="18"/>
          <w:szCs w:val="18"/>
        </w:rPr>
        <w:t xml:space="preserve"> B</w:t>
      </w:r>
      <w:r w:rsidR="00354994">
        <w:rPr>
          <w:rFonts w:ascii="Tahoma" w:hAnsi="Tahoma" w:cs="Tahoma"/>
          <w:sz w:val="18"/>
          <w:szCs w:val="18"/>
        </w:rPr>
        <w:t>, C in D</w:t>
      </w:r>
      <w:r w:rsidR="00BD7B08">
        <w:rPr>
          <w:rFonts w:ascii="Tahoma" w:hAnsi="Tahoma" w:cs="Tahoma"/>
          <w:sz w:val="18"/>
          <w:szCs w:val="18"/>
        </w:rPr>
        <w:t xml:space="preserve"> </w:t>
      </w:r>
      <w:r w:rsidR="00BD7B08" w:rsidRPr="00C1638A">
        <w:rPr>
          <w:rFonts w:ascii="Tahoma" w:hAnsi="Tahoma" w:cs="Tahoma"/>
          <w:sz w:val="18"/>
          <w:szCs w:val="18"/>
        </w:rPr>
        <w:t>prejel najvišje število točk.</w:t>
      </w:r>
      <w:r w:rsidR="00D36BD0">
        <w:rPr>
          <w:rFonts w:ascii="Tahoma" w:hAnsi="Tahoma" w:cs="Tahoma"/>
          <w:sz w:val="18"/>
          <w:szCs w:val="18"/>
        </w:rPr>
        <w:t xml:space="preserve"> </w:t>
      </w:r>
    </w:p>
    <w:p w14:paraId="1141564A" w14:textId="77777777" w:rsidR="00D36BD0" w:rsidRDefault="00D36BD0" w:rsidP="00C64E3D">
      <w:pPr>
        <w:keepNext/>
        <w:keepLines/>
        <w:widowControl w:val="0"/>
        <w:spacing w:line="276" w:lineRule="auto"/>
        <w:ind w:left="284"/>
        <w:jc w:val="both"/>
        <w:rPr>
          <w:rFonts w:ascii="Tahoma" w:hAnsi="Tahoma" w:cs="Tahoma"/>
          <w:sz w:val="18"/>
          <w:szCs w:val="18"/>
        </w:rPr>
      </w:pPr>
    </w:p>
    <w:p w14:paraId="6C888E79" w14:textId="34E99531" w:rsidR="00D36BD0" w:rsidRPr="00D36BD0" w:rsidRDefault="00D36BD0" w:rsidP="00C64E3D">
      <w:pPr>
        <w:keepNext/>
        <w:keepLines/>
        <w:widowControl w:val="0"/>
        <w:spacing w:line="276" w:lineRule="auto"/>
        <w:ind w:left="284"/>
        <w:jc w:val="both"/>
        <w:rPr>
          <w:rFonts w:ascii="Tahoma" w:hAnsi="Tahoma" w:cs="Tahoma"/>
          <w:i/>
          <w:iCs/>
          <w:sz w:val="18"/>
          <w:szCs w:val="18"/>
        </w:rPr>
      </w:pPr>
      <w:r w:rsidRPr="00D36BD0">
        <w:rPr>
          <w:rFonts w:ascii="Tahoma" w:hAnsi="Tahoma" w:cs="Tahoma"/>
          <w:i/>
          <w:iCs/>
          <w:sz w:val="18"/>
          <w:szCs w:val="18"/>
        </w:rPr>
        <w:t xml:space="preserve">V kolikor bi dva </w:t>
      </w:r>
      <w:r>
        <w:rPr>
          <w:rFonts w:ascii="Tahoma" w:hAnsi="Tahoma" w:cs="Tahoma"/>
          <w:i/>
          <w:iCs/>
          <w:sz w:val="18"/>
          <w:szCs w:val="18"/>
        </w:rPr>
        <w:t>(</w:t>
      </w:r>
      <w:r w:rsidRPr="00D36BD0">
        <w:rPr>
          <w:rFonts w:ascii="Tahoma" w:hAnsi="Tahoma" w:cs="Tahoma"/>
          <w:i/>
          <w:iCs/>
          <w:sz w:val="18"/>
          <w:szCs w:val="18"/>
        </w:rPr>
        <w:t>ali več</w:t>
      </w:r>
      <w:r>
        <w:rPr>
          <w:rFonts w:ascii="Tahoma" w:hAnsi="Tahoma" w:cs="Tahoma"/>
          <w:i/>
          <w:iCs/>
          <w:sz w:val="18"/>
          <w:szCs w:val="18"/>
        </w:rPr>
        <w:t>)</w:t>
      </w:r>
      <w:r w:rsidRPr="00D36BD0">
        <w:rPr>
          <w:rFonts w:ascii="Tahoma" w:hAnsi="Tahoma" w:cs="Tahoma"/>
          <w:i/>
          <w:iCs/>
          <w:sz w:val="18"/>
          <w:szCs w:val="18"/>
        </w:rPr>
        <w:t xml:space="preserve"> ponudnik</w:t>
      </w:r>
      <w:r>
        <w:rPr>
          <w:rFonts w:ascii="Tahoma" w:hAnsi="Tahoma" w:cs="Tahoma"/>
          <w:i/>
          <w:iCs/>
          <w:sz w:val="18"/>
          <w:szCs w:val="18"/>
        </w:rPr>
        <w:t>a</w:t>
      </w:r>
      <w:r w:rsidRPr="00D36BD0">
        <w:rPr>
          <w:rFonts w:ascii="Tahoma" w:hAnsi="Tahoma" w:cs="Tahoma"/>
          <w:i/>
          <w:iCs/>
          <w:sz w:val="18"/>
          <w:szCs w:val="18"/>
        </w:rPr>
        <w:t xml:space="preserve"> prejela enako število točk, bo naročnik </w:t>
      </w:r>
      <w:r w:rsidR="001568D0" w:rsidRPr="001568D0">
        <w:rPr>
          <w:rFonts w:ascii="Tahoma" w:hAnsi="Tahoma" w:cs="Tahoma"/>
          <w:i/>
          <w:iCs/>
          <w:sz w:val="18"/>
          <w:szCs w:val="18"/>
        </w:rPr>
        <w:t>javno naročilo oddal ponudniku</w:t>
      </w:r>
      <w:r w:rsidRPr="00D36BD0">
        <w:rPr>
          <w:rFonts w:ascii="Tahoma" w:hAnsi="Tahoma" w:cs="Tahoma"/>
          <w:i/>
          <w:iCs/>
          <w:sz w:val="18"/>
          <w:szCs w:val="18"/>
        </w:rPr>
        <w:t>, ki bo ponudil nižjo ceno vzdrževanja.</w:t>
      </w:r>
    </w:p>
    <w:p w14:paraId="5B4E4B15" w14:textId="77777777" w:rsidR="00BD7B08" w:rsidRPr="00C1638A" w:rsidRDefault="00BD7B08" w:rsidP="00C64E3D">
      <w:pPr>
        <w:keepNext/>
        <w:keepLines/>
        <w:widowControl w:val="0"/>
        <w:spacing w:line="276" w:lineRule="auto"/>
        <w:ind w:left="284"/>
        <w:jc w:val="both"/>
        <w:rPr>
          <w:rFonts w:ascii="Tahoma" w:hAnsi="Tahoma" w:cs="Tahoma"/>
          <w:sz w:val="18"/>
          <w:szCs w:val="18"/>
        </w:rPr>
      </w:pPr>
    </w:p>
    <w:p w14:paraId="65A3474F" w14:textId="3782D804" w:rsidR="00BD7B08" w:rsidRPr="00C1638A" w:rsidRDefault="00BD7B08" w:rsidP="00C64E3D">
      <w:pPr>
        <w:keepNext/>
        <w:keepLines/>
        <w:widowControl w:val="0"/>
        <w:ind w:left="284"/>
        <w:jc w:val="both"/>
        <w:rPr>
          <w:rFonts w:ascii="Tahoma" w:eastAsiaTheme="minorEastAsia" w:hAnsi="Tahoma" w:cs="Tahoma"/>
          <w:b/>
          <w:sz w:val="18"/>
          <w:szCs w:val="18"/>
        </w:rPr>
      </w:pPr>
      <w:bookmarkStart w:id="1" w:name="_Hlk15544909"/>
      <w:r w:rsidRPr="00C1638A">
        <w:rPr>
          <w:rFonts w:ascii="Tahoma" w:eastAsiaTheme="minorEastAsia" w:hAnsi="Tahoma" w:cs="Tahoma"/>
          <w:b/>
          <w:sz w:val="18"/>
          <w:szCs w:val="18"/>
        </w:rPr>
        <w:t xml:space="preserve">A = »Cena </w:t>
      </w:r>
      <w:r w:rsidR="00D75E9D">
        <w:rPr>
          <w:rFonts w:ascii="Tahoma" w:eastAsiaTheme="minorEastAsia" w:hAnsi="Tahoma" w:cs="Tahoma"/>
          <w:b/>
          <w:sz w:val="18"/>
          <w:szCs w:val="18"/>
        </w:rPr>
        <w:t xml:space="preserve">za </w:t>
      </w:r>
      <w:r w:rsidR="00D75E9D" w:rsidRPr="00D75E9D">
        <w:rPr>
          <w:rFonts w:ascii="Tahoma" w:eastAsiaTheme="minorEastAsia" w:hAnsi="Tahoma" w:cs="Tahoma"/>
          <w:b/>
          <w:sz w:val="18"/>
          <w:szCs w:val="18"/>
        </w:rPr>
        <w:t>dobavo, montažo, zagon in poskusno obratovanje</w:t>
      </w:r>
      <w:r w:rsidRPr="00C1638A">
        <w:rPr>
          <w:rFonts w:ascii="Tahoma" w:eastAsiaTheme="minorEastAsia" w:hAnsi="Tahoma" w:cs="Tahoma"/>
          <w:b/>
          <w:sz w:val="18"/>
          <w:szCs w:val="18"/>
        </w:rPr>
        <w:t xml:space="preserve">« (max. </w:t>
      </w:r>
      <w:r w:rsidR="00354994">
        <w:rPr>
          <w:rFonts w:ascii="Tahoma" w:eastAsiaTheme="minorEastAsia" w:hAnsi="Tahoma" w:cs="Tahoma"/>
          <w:b/>
          <w:sz w:val="18"/>
          <w:szCs w:val="18"/>
        </w:rPr>
        <w:t>4</w:t>
      </w:r>
      <w:r w:rsidR="00C23FB3">
        <w:rPr>
          <w:rFonts w:ascii="Tahoma" w:eastAsiaTheme="minorEastAsia" w:hAnsi="Tahoma" w:cs="Tahoma"/>
          <w:b/>
          <w:sz w:val="18"/>
          <w:szCs w:val="18"/>
        </w:rPr>
        <w:t>5</w:t>
      </w:r>
      <w:r w:rsidR="00C64E3D" w:rsidRPr="00C1638A">
        <w:rPr>
          <w:rFonts w:ascii="Tahoma" w:eastAsiaTheme="minorEastAsia" w:hAnsi="Tahoma" w:cs="Tahoma"/>
          <w:b/>
          <w:sz w:val="18"/>
          <w:szCs w:val="18"/>
        </w:rPr>
        <w:t xml:space="preserve"> </w:t>
      </w:r>
      <w:r w:rsidRPr="00C1638A">
        <w:rPr>
          <w:rFonts w:ascii="Tahoma" w:eastAsiaTheme="minorEastAsia" w:hAnsi="Tahoma" w:cs="Tahoma"/>
          <w:b/>
          <w:sz w:val="18"/>
          <w:szCs w:val="18"/>
        </w:rPr>
        <w:t>točk)</w:t>
      </w:r>
    </w:p>
    <w:p w14:paraId="43F38401" w14:textId="77777777" w:rsidR="00BD7B08" w:rsidRDefault="00BD7B08" w:rsidP="00C64E3D">
      <w:pPr>
        <w:keepNext/>
        <w:keepLines/>
        <w:widowControl w:val="0"/>
        <w:ind w:left="284"/>
        <w:jc w:val="both"/>
        <w:rPr>
          <w:rFonts w:ascii="Tahoma" w:eastAsiaTheme="minorEastAsia" w:hAnsi="Tahoma" w:cs="Tahoma"/>
          <w:b/>
          <w:sz w:val="18"/>
          <w:szCs w:val="18"/>
        </w:rPr>
      </w:pPr>
    </w:p>
    <w:p w14:paraId="701C0030" w14:textId="20A140D7" w:rsidR="00BD7B08" w:rsidRPr="00097B7D" w:rsidRDefault="00BD7B08" w:rsidP="00C64E3D">
      <w:pPr>
        <w:keepNext/>
        <w:keepLines/>
        <w:widowControl w:val="0"/>
        <w:ind w:left="284"/>
        <w:jc w:val="both"/>
        <w:rPr>
          <w:rFonts w:ascii="Tahoma" w:hAnsi="Tahoma" w:cs="Tahoma"/>
          <w:sz w:val="18"/>
          <w:szCs w:val="18"/>
        </w:rPr>
      </w:pPr>
      <w:r w:rsidRPr="00C1638A">
        <w:rPr>
          <w:rFonts w:ascii="Tahoma" w:eastAsiaTheme="minorEastAsia" w:hAnsi="Tahoma" w:cs="Tahoma"/>
          <w:bCs/>
          <w:sz w:val="18"/>
          <w:szCs w:val="18"/>
        </w:rPr>
        <w:t>Ponudnik, ki bo ponudil najnižjo ceno</w:t>
      </w:r>
      <w:r>
        <w:rPr>
          <w:rFonts w:ascii="Tahoma" w:eastAsiaTheme="minorEastAsia" w:hAnsi="Tahoma" w:cs="Tahoma"/>
          <w:bCs/>
          <w:sz w:val="18"/>
          <w:szCs w:val="18"/>
        </w:rPr>
        <w:t xml:space="preserve"> brez DDV</w:t>
      </w:r>
      <w:r w:rsidRPr="00C1638A">
        <w:rPr>
          <w:rFonts w:ascii="Tahoma" w:eastAsiaTheme="minorEastAsia" w:hAnsi="Tahoma" w:cs="Tahoma"/>
          <w:bCs/>
          <w:sz w:val="18"/>
          <w:szCs w:val="18"/>
        </w:rPr>
        <w:t>, bo v okviru tega merila prejel maksimalno število točk.</w:t>
      </w:r>
      <w:r w:rsidR="00B10988">
        <w:rPr>
          <w:rFonts w:ascii="Tahoma" w:eastAsiaTheme="minorEastAsia" w:hAnsi="Tahoma" w:cs="Tahoma"/>
          <w:bCs/>
          <w:sz w:val="18"/>
          <w:szCs w:val="18"/>
        </w:rPr>
        <w:t xml:space="preserve"> Če ponudnik ponudi ceno 0,00 prejme 0 točk.</w:t>
      </w:r>
      <w:r w:rsidR="007D6C35">
        <w:rPr>
          <w:rFonts w:ascii="Tahoma" w:eastAsiaTheme="minorEastAsia" w:hAnsi="Tahoma" w:cs="Tahoma"/>
          <w:bCs/>
          <w:sz w:val="18"/>
          <w:szCs w:val="18"/>
        </w:rPr>
        <w:t xml:space="preserve"> </w:t>
      </w:r>
      <w:r w:rsidRPr="00097B7D">
        <w:rPr>
          <w:rFonts w:ascii="Tahoma" w:hAnsi="Tahoma" w:cs="Tahoma"/>
          <w:sz w:val="18"/>
          <w:szCs w:val="18"/>
        </w:rPr>
        <w:t>Točke za ostale ponudbe se izračunajo po formuli:</w:t>
      </w:r>
    </w:p>
    <w:p w14:paraId="00BF44CF" w14:textId="77777777" w:rsidR="003261FD" w:rsidRPr="00097B7D" w:rsidRDefault="003261FD" w:rsidP="00C64E3D">
      <w:pPr>
        <w:keepNext/>
        <w:keepLines/>
        <w:widowControl w:val="0"/>
        <w:ind w:left="284"/>
        <w:jc w:val="both"/>
        <w:rPr>
          <w:rFonts w:ascii="Tahoma" w:hAnsi="Tahoma" w:cs="Tahoma"/>
          <w:sz w:val="18"/>
          <w:szCs w:val="18"/>
        </w:rPr>
      </w:pPr>
    </w:p>
    <w:p w14:paraId="7C63156B" w14:textId="7D657731" w:rsidR="003261FD" w:rsidRPr="00C1638A" w:rsidRDefault="003261FD" w:rsidP="00C64E3D">
      <w:pPr>
        <w:keepNext/>
        <w:keepLines/>
        <w:widowControl w:val="0"/>
        <w:ind w:left="284"/>
        <w:jc w:val="both"/>
        <w:rPr>
          <w:rFonts w:ascii="Tahoma" w:eastAsiaTheme="minorEastAsia" w:hAnsi="Tahoma" w:cs="Tahoma"/>
          <w:bCs/>
          <w:sz w:val="18"/>
          <w:szCs w:val="18"/>
        </w:rPr>
      </w:pPr>
    </w:p>
    <w:tbl>
      <w:tblPr>
        <w:tblW w:w="9205" w:type="dxa"/>
        <w:tblInd w:w="284" w:type="dxa"/>
        <w:tblBorders>
          <w:insideH w:val="single" w:sz="4" w:space="0" w:color="auto"/>
        </w:tblBorders>
        <w:tblLook w:val="00A0" w:firstRow="1" w:lastRow="0" w:firstColumn="1" w:lastColumn="0" w:noHBand="0" w:noVBand="0"/>
      </w:tblPr>
      <w:tblGrid>
        <w:gridCol w:w="2268"/>
        <w:gridCol w:w="634"/>
        <w:gridCol w:w="4860"/>
        <w:gridCol w:w="1443"/>
      </w:tblGrid>
      <w:tr w:rsidR="007D6C35" w:rsidRPr="007D6C35" w14:paraId="70EA92E5" w14:textId="77777777" w:rsidTr="007D6C35">
        <w:trPr>
          <w:trHeight w:val="580"/>
        </w:trPr>
        <w:tc>
          <w:tcPr>
            <w:tcW w:w="2268" w:type="dxa"/>
            <w:vMerge w:val="restart"/>
            <w:vAlign w:val="center"/>
          </w:tcPr>
          <w:p w14:paraId="1933E1C3" w14:textId="77777777" w:rsidR="007D6C35" w:rsidRPr="007D6C35" w:rsidRDefault="007D6C35" w:rsidP="001C20EF">
            <w:pPr>
              <w:ind w:left="284"/>
              <w:jc w:val="both"/>
              <w:rPr>
                <w:rFonts w:ascii="Tahoma" w:eastAsiaTheme="minorEastAsia" w:hAnsi="Tahoma" w:cs="Tahoma"/>
                <w:sz w:val="18"/>
                <w:szCs w:val="18"/>
              </w:rPr>
            </w:pPr>
            <w:r w:rsidRPr="007D6C35">
              <w:rPr>
                <w:rFonts w:ascii="Tahoma" w:eastAsiaTheme="minorEastAsia" w:hAnsi="Tahoma" w:cs="Tahoma"/>
                <w:sz w:val="18"/>
                <w:szCs w:val="18"/>
              </w:rPr>
              <w:t xml:space="preserve">Št. točk na podlagi </w:t>
            </w:r>
          </w:p>
          <w:p w14:paraId="7668A5B7" w14:textId="5B3BE335" w:rsidR="007D6C35" w:rsidRPr="007D6C35" w:rsidRDefault="007D6C35" w:rsidP="001C20EF">
            <w:pPr>
              <w:ind w:left="284"/>
              <w:jc w:val="both"/>
              <w:rPr>
                <w:rFonts w:ascii="Tahoma" w:eastAsiaTheme="minorEastAsia" w:hAnsi="Tahoma" w:cs="Tahoma"/>
                <w:sz w:val="18"/>
                <w:szCs w:val="18"/>
              </w:rPr>
            </w:pPr>
            <w:r w:rsidRPr="007D6C35">
              <w:rPr>
                <w:rFonts w:ascii="Tahoma" w:eastAsiaTheme="minorEastAsia" w:hAnsi="Tahoma" w:cs="Tahoma"/>
                <w:sz w:val="18"/>
                <w:szCs w:val="18"/>
              </w:rPr>
              <w:t>podmerila »</w:t>
            </w:r>
            <w:r w:rsidR="00CE032B">
              <w:rPr>
                <w:rFonts w:ascii="Tahoma" w:eastAsiaTheme="minorEastAsia" w:hAnsi="Tahoma" w:cs="Tahoma"/>
                <w:sz w:val="18"/>
                <w:szCs w:val="18"/>
              </w:rPr>
              <w:t>C</w:t>
            </w:r>
            <w:r w:rsidRPr="007D6C35">
              <w:rPr>
                <w:rFonts w:ascii="Tahoma" w:hAnsi="Tahoma" w:cs="Tahoma"/>
                <w:sz w:val="18"/>
                <w:szCs w:val="18"/>
              </w:rPr>
              <w:t>ena</w:t>
            </w:r>
            <w:r w:rsidRPr="007D6C35">
              <w:rPr>
                <w:sz w:val="18"/>
                <w:szCs w:val="18"/>
              </w:rPr>
              <w:t xml:space="preserve"> </w:t>
            </w:r>
            <w:r w:rsidRPr="007D6C35">
              <w:rPr>
                <w:rFonts w:ascii="Tahoma" w:hAnsi="Tahoma" w:cs="Tahoma"/>
                <w:sz w:val="18"/>
                <w:szCs w:val="18"/>
              </w:rPr>
              <w:t>za dobavo, montažo, zagon in poskusno obratovanje</w:t>
            </w:r>
            <w:r w:rsidRPr="007D6C35">
              <w:rPr>
                <w:rFonts w:ascii="Tahoma" w:eastAsiaTheme="minorEastAsia" w:hAnsi="Tahoma" w:cs="Tahoma"/>
                <w:sz w:val="18"/>
                <w:szCs w:val="18"/>
              </w:rPr>
              <w:t>«</w:t>
            </w:r>
          </w:p>
        </w:tc>
        <w:tc>
          <w:tcPr>
            <w:tcW w:w="634" w:type="dxa"/>
            <w:vMerge w:val="restart"/>
            <w:vAlign w:val="center"/>
          </w:tcPr>
          <w:p w14:paraId="27AA604F" w14:textId="77777777" w:rsidR="007D6C35" w:rsidRPr="007D6C35" w:rsidRDefault="007D6C35" w:rsidP="001C20EF">
            <w:pPr>
              <w:ind w:left="284"/>
              <w:jc w:val="both"/>
              <w:rPr>
                <w:rFonts w:ascii="Tahoma" w:eastAsiaTheme="minorEastAsia" w:hAnsi="Tahoma" w:cs="Tahoma"/>
                <w:sz w:val="18"/>
                <w:szCs w:val="18"/>
              </w:rPr>
            </w:pPr>
            <w:r w:rsidRPr="007D6C35">
              <w:rPr>
                <w:rFonts w:ascii="Tahoma" w:eastAsiaTheme="minorEastAsia" w:hAnsi="Tahoma" w:cs="Tahoma"/>
                <w:sz w:val="18"/>
                <w:szCs w:val="18"/>
              </w:rPr>
              <w:t>=</w:t>
            </w:r>
          </w:p>
        </w:tc>
        <w:tc>
          <w:tcPr>
            <w:tcW w:w="4860" w:type="dxa"/>
            <w:vAlign w:val="center"/>
          </w:tcPr>
          <w:p w14:paraId="4E3D6FDE" w14:textId="60EC49E4" w:rsidR="007D6C35" w:rsidRPr="007D6C35" w:rsidRDefault="007D6C35" w:rsidP="001C20EF">
            <w:pPr>
              <w:jc w:val="both"/>
              <w:rPr>
                <w:rFonts w:ascii="Tahoma" w:eastAsiaTheme="minorEastAsia" w:hAnsi="Tahoma" w:cs="Tahoma"/>
                <w:sz w:val="18"/>
                <w:szCs w:val="18"/>
              </w:rPr>
            </w:pPr>
            <w:r w:rsidRPr="007D6C35">
              <w:rPr>
                <w:rFonts w:ascii="Tahoma" w:hAnsi="Tahoma" w:cs="Tahoma"/>
                <w:sz w:val="18"/>
                <w:szCs w:val="18"/>
              </w:rPr>
              <w:t xml:space="preserve">Najnižja ponujena cena za dobavo, montažo, zagon in poskusno obratovanje v EUR brez DDV vseh ponudb </w:t>
            </w:r>
          </w:p>
        </w:tc>
        <w:tc>
          <w:tcPr>
            <w:tcW w:w="1443" w:type="dxa"/>
            <w:vMerge w:val="restart"/>
            <w:vAlign w:val="center"/>
          </w:tcPr>
          <w:p w14:paraId="25F98831" w14:textId="5689438C" w:rsidR="007D6C35" w:rsidRPr="007D6C35" w:rsidRDefault="007D6C35" w:rsidP="001C20EF">
            <w:pPr>
              <w:jc w:val="both"/>
              <w:rPr>
                <w:rFonts w:ascii="Tahoma" w:eastAsiaTheme="minorEastAsia" w:hAnsi="Tahoma" w:cs="Tahoma"/>
                <w:sz w:val="18"/>
                <w:szCs w:val="18"/>
              </w:rPr>
            </w:pPr>
            <w:r w:rsidRPr="007D6C35">
              <w:rPr>
                <w:rFonts w:ascii="Tahoma" w:eastAsiaTheme="minorEastAsia" w:hAnsi="Tahoma" w:cs="Tahoma"/>
                <w:sz w:val="18"/>
                <w:szCs w:val="18"/>
              </w:rPr>
              <w:t xml:space="preserve">   x </w:t>
            </w:r>
            <w:r w:rsidR="00354994">
              <w:rPr>
                <w:rFonts w:ascii="Tahoma" w:eastAsiaTheme="minorEastAsia" w:hAnsi="Tahoma" w:cs="Tahoma"/>
                <w:sz w:val="18"/>
                <w:szCs w:val="18"/>
              </w:rPr>
              <w:t>4</w:t>
            </w:r>
            <w:r w:rsidR="00C23FB3">
              <w:rPr>
                <w:rFonts w:ascii="Tahoma" w:eastAsiaTheme="minorEastAsia" w:hAnsi="Tahoma" w:cs="Tahoma"/>
                <w:sz w:val="18"/>
                <w:szCs w:val="18"/>
              </w:rPr>
              <w:t>5</w:t>
            </w:r>
            <w:r w:rsidRPr="007D6C35">
              <w:rPr>
                <w:rFonts w:ascii="Tahoma" w:eastAsiaTheme="minorEastAsia" w:hAnsi="Tahoma" w:cs="Tahoma"/>
                <w:sz w:val="18"/>
                <w:szCs w:val="18"/>
              </w:rPr>
              <w:t xml:space="preserve"> točk</w:t>
            </w:r>
          </w:p>
        </w:tc>
      </w:tr>
      <w:tr w:rsidR="007D6C35" w:rsidRPr="007D6C35" w14:paraId="3B2B864B" w14:textId="77777777" w:rsidTr="007D6C35">
        <w:trPr>
          <w:trHeight w:val="493"/>
        </w:trPr>
        <w:tc>
          <w:tcPr>
            <w:tcW w:w="2268" w:type="dxa"/>
            <w:vMerge/>
          </w:tcPr>
          <w:p w14:paraId="721245E3" w14:textId="77777777" w:rsidR="007D6C35" w:rsidRPr="007D6C35" w:rsidRDefault="007D6C35" w:rsidP="001C20EF">
            <w:pPr>
              <w:ind w:left="284"/>
              <w:jc w:val="both"/>
              <w:rPr>
                <w:rFonts w:ascii="Tahoma" w:eastAsiaTheme="minorEastAsia" w:hAnsi="Tahoma" w:cs="Tahoma"/>
                <w:sz w:val="18"/>
                <w:szCs w:val="18"/>
              </w:rPr>
            </w:pPr>
          </w:p>
        </w:tc>
        <w:tc>
          <w:tcPr>
            <w:tcW w:w="634" w:type="dxa"/>
            <w:vMerge/>
          </w:tcPr>
          <w:p w14:paraId="4210087B" w14:textId="77777777" w:rsidR="007D6C35" w:rsidRPr="007D6C35" w:rsidRDefault="007D6C35" w:rsidP="001C20EF">
            <w:pPr>
              <w:ind w:left="284"/>
              <w:jc w:val="both"/>
              <w:rPr>
                <w:rFonts w:ascii="Tahoma" w:eastAsiaTheme="minorEastAsia" w:hAnsi="Tahoma" w:cs="Tahoma"/>
                <w:sz w:val="18"/>
                <w:szCs w:val="18"/>
              </w:rPr>
            </w:pPr>
          </w:p>
        </w:tc>
        <w:tc>
          <w:tcPr>
            <w:tcW w:w="4860" w:type="dxa"/>
          </w:tcPr>
          <w:p w14:paraId="7C2229A0" w14:textId="49A4BC92" w:rsidR="007D6C35" w:rsidRPr="007D6C35" w:rsidRDefault="007D6C35" w:rsidP="001C20EF">
            <w:pPr>
              <w:jc w:val="both"/>
              <w:rPr>
                <w:rFonts w:ascii="Tahoma" w:eastAsiaTheme="minorEastAsia" w:hAnsi="Tahoma" w:cs="Tahoma"/>
                <w:sz w:val="18"/>
                <w:szCs w:val="18"/>
              </w:rPr>
            </w:pPr>
            <w:r w:rsidRPr="007D6C35">
              <w:rPr>
                <w:rFonts w:ascii="Tahoma" w:hAnsi="Tahoma" w:cs="Tahoma"/>
                <w:sz w:val="18"/>
                <w:szCs w:val="18"/>
              </w:rPr>
              <w:t xml:space="preserve">Ponudnikova ponujena cena za dobavo, montažo, zagon in poskusno obratovanje v EUR brez DDV </w:t>
            </w:r>
          </w:p>
        </w:tc>
        <w:tc>
          <w:tcPr>
            <w:tcW w:w="1443" w:type="dxa"/>
            <w:vMerge/>
          </w:tcPr>
          <w:p w14:paraId="45A3E240" w14:textId="77777777" w:rsidR="007D6C35" w:rsidRPr="007D6C35" w:rsidRDefault="007D6C35" w:rsidP="001C20EF">
            <w:pPr>
              <w:ind w:left="284"/>
              <w:jc w:val="both"/>
              <w:rPr>
                <w:rFonts w:ascii="Tahoma" w:eastAsiaTheme="minorEastAsia" w:hAnsi="Tahoma" w:cs="Tahoma"/>
                <w:sz w:val="18"/>
                <w:szCs w:val="18"/>
              </w:rPr>
            </w:pPr>
          </w:p>
        </w:tc>
      </w:tr>
      <w:bookmarkEnd w:id="1"/>
    </w:tbl>
    <w:p w14:paraId="47F5AE20" w14:textId="77777777" w:rsidR="007D6C35" w:rsidRDefault="007D6C35" w:rsidP="007D6C35">
      <w:pPr>
        <w:keepNext/>
        <w:keepLines/>
        <w:widowControl w:val="0"/>
        <w:ind w:left="142"/>
        <w:jc w:val="both"/>
        <w:rPr>
          <w:rFonts w:ascii="Tahoma" w:eastAsiaTheme="minorEastAsia" w:hAnsi="Tahoma" w:cs="Tahoma"/>
          <w:sz w:val="18"/>
          <w:szCs w:val="18"/>
        </w:rPr>
      </w:pPr>
    </w:p>
    <w:p w14:paraId="305E9BFF" w14:textId="4A26A786" w:rsidR="00BD7B08" w:rsidRPr="0085774B" w:rsidRDefault="00BD7B08" w:rsidP="007D6C35">
      <w:pPr>
        <w:keepNext/>
        <w:keepLines/>
        <w:widowControl w:val="0"/>
        <w:ind w:left="142"/>
        <w:jc w:val="both"/>
        <w:rPr>
          <w:rFonts w:ascii="Tahoma" w:eastAsiaTheme="minorEastAsia" w:hAnsi="Tahoma" w:cs="Tahoma"/>
          <w:sz w:val="18"/>
          <w:szCs w:val="18"/>
        </w:rPr>
      </w:pPr>
      <w:r w:rsidRPr="0085774B">
        <w:rPr>
          <w:rFonts w:ascii="Tahoma" w:eastAsiaTheme="minorEastAsia" w:hAnsi="Tahoma" w:cs="Tahoma"/>
          <w:sz w:val="18"/>
          <w:szCs w:val="18"/>
        </w:rPr>
        <w:t xml:space="preserve">V ceno </w:t>
      </w:r>
      <w:r w:rsidR="00D75E9D">
        <w:rPr>
          <w:rFonts w:ascii="Tahoma" w:eastAsiaTheme="minorEastAsia" w:hAnsi="Tahoma" w:cs="Tahoma"/>
          <w:sz w:val="18"/>
          <w:szCs w:val="18"/>
        </w:rPr>
        <w:t xml:space="preserve">za </w:t>
      </w:r>
      <w:r w:rsidR="00D75E9D" w:rsidRPr="00D75E9D">
        <w:rPr>
          <w:rFonts w:ascii="Tahoma" w:eastAsiaTheme="minorEastAsia" w:hAnsi="Tahoma" w:cs="Tahoma"/>
          <w:sz w:val="18"/>
          <w:szCs w:val="18"/>
        </w:rPr>
        <w:t>dobavo, montažo, zagon in poskusno obratovanje</w:t>
      </w:r>
      <w:r w:rsidR="00D75E9D">
        <w:rPr>
          <w:rFonts w:ascii="Tahoma" w:eastAsiaTheme="minorEastAsia" w:hAnsi="Tahoma" w:cs="Tahoma"/>
          <w:sz w:val="18"/>
          <w:szCs w:val="18"/>
        </w:rPr>
        <w:t xml:space="preserve"> so vključeni vsi stroški in postavke</w:t>
      </w:r>
      <w:r w:rsidRPr="0085774B">
        <w:rPr>
          <w:rFonts w:ascii="Tahoma" w:eastAsiaTheme="minorEastAsia" w:hAnsi="Tahoma" w:cs="Tahoma"/>
          <w:sz w:val="18"/>
          <w:szCs w:val="18"/>
        </w:rPr>
        <w:t>, skladno z določili Pogodbe za dobavo</w:t>
      </w:r>
      <w:r w:rsidR="00D75E9D" w:rsidRPr="00D75E9D">
        <w:rPr>
          <w:rFonts w:ascii="Tahoma" w:eastAsiaTheme="minorEastAsia" w:hAnsi="Tahoma" w:cs="Tahoma"/>
          <w:sz w:val="18"/>
          <w:szCs w:val="18"/>
        </w:rPr>
        <w:t>, montažo, zagon in poskusno obratovanje</w:t>
      </w:r>
      <w:r w:rsidRPr="0085774B">
        <w:rPr>
          <w:rFonts w:ascii="Tahoma" w:eastAsiaTheme="minorEastAsia" w:hAnsi="Tahoma" w:cs="Tahoma"/>
          <w:sz w:val="18"/>
          <w:szCs w:val="18"/>
        </w:rPr>
        <w:t xml:space="preserve">. </w:t>
      </w:r>
    </w:p>
    <w:p w14:paraId="38935822" w14:textId="77777777" w:rsidR="00BD7B08" w:rsidRPr="00C1638A" w:rsidRDefault="00BD7B08" w:rsidP="00C64E3D">
      <w:pPr>
        <w:keepNext/>
        <w:keepLines/>
        <w:widowControl w:val="0"/>
        <w:ind w:left="284"/>
        <w:jc w:val="both"/>
        <w:rPr>
          <w:rFonts w:ascii="Tahoma" w:eastAsiaTheme="minorEastAsia" w:hAnsi="Tahoma" w:cs="Tahoma"/>
          <w:sz w:val="18"/>
          <w:szCs w:val="18"/>
        </w:rPr>
      </w:pPr>
    </w:p>
    <w:p w14:paraId="76190C60" w14:textId="2B266499" w:rsidR="00BD7B08" w:rsidRDefault="00007C52" w:rsidP="00C64E3D">
      <w:pPr>
        <w:keepNext/>
        <w:keepLines/>
        <w:widowControl w:val="0"/>
        <w:jc w:val="both"/>
        <w:rPr>
          <w:rFonts w:ascii="Tahoma" w:eastAsiaTheme="minorEastAsia" w:hAnsi="Tahoma" w:cs="Tahoma"/>
          <w:sz w:val="18"/>
          <w:szCs w:val="18"/>
        </w:rPr>
      </w:pPr>
      <w:r>
        <w:rPr>
          <w:rFonts w:ascii="Tahoma" w:eastAsiaTheme="minorEastAsia" w:hAnsi="Tahoma" w:cs="Tahoma"/>
          <w:b/>
          <w:bCs/>
          <w:sz w:val="18"/>
          <w:szCs w:val="18"/>
        </w:rPr>
        <w:t xml:space="preserve">    </w:t>
      </w:r>
      <w:r w:rsidR="00C23FB3" w:rsidRPr="00C23FB3">
        <w:rPr>
          <w:rFonts w:ascii="Tahoma" w:eastAsiaTheme="minorEastAsia" w:hAnsi="Tahoma" w:cs="Tahoma"/>
          <w:b/>
          <w:bCs/>
          <w:sz w:val="18"/>
          <w:szCs w:val="18"/>
        </w:rPr>
        <w:t>B = »Cena vzdrževanja«</w:t>
      </w:r>
      <w:r w:rsidR="00BD7B08" w:rsidRPr="00C1638A">
        <w:rPr>
          <w:rFonts w:ascii="Tahoma" w:eastAsiaTheme="minorEastAsia" w:hAnsi="Tahoma" w:cs="Tahoma"/>
          <w:b/>
          <w:bCs/>
          <w:sz w:val="18"/>
          <w:szCs w:val="18"/>
        </w:rPr>
        <w:t xml:space="preserve"> (max. </w:t>
      </w:r>
      <w:r w:rsidR="00354994">
        <w:rPr>
          <w:rFonts w:ascii="Tahoma" w:eastAsiaTheme="minorEastAsia" w:hAnsi="Tahoma" w:cs="Tahoma"/>
          <w:b/>
          <w:bCs/>
          <w:sz w:val="18"/>
          <w:szCs w:val="18"/>
        </w:rPr>
        <w:t>4</w:t>
      </w:r>
      <w:r w:rsidR="00C23FB3">
        <w:rPr>
          <w:rFonts w:ascii="Tahoma" w:eastAsiaTheme="minorEastAsia" w:hAnsi="Tahoma" w:cs="Tahoma"/>
          <w:b/>
          <w:bCs/>
          <w:sz w:val="18"/>
          <w:szCs w:val="18"/>
        </w:rPr>
        <w:t>5</w:t>
      </w:r>
      <w:r w:rsidR="00BD7B08" w:rsidRPr="00EB392F">
        <w:rPr>
          <w:rFonts w:ascii="Tahoma" w:eastAsiaTheme="minorEastAsia" w:hAnsi="Tahoma" w:cs="Tahoma"/>
          <w:b/>
          <w:bCs/>
          <w:sz w:val="18"/>
          <w:szCs w:val="18"/>
        </w:rPr>
        <w:t xml:space="preserve"> t</w:t>
      </w:r>
      <w:r w:rsidR="00EB392F" w:rsidRPr="00C64E3D">
        <w:rPr>
          <w:rFonts w:ascii="Tahoma" w:eastAsiaTheme="minorEastAsia" w:hAnsi="Tahoma" w:cs="Tahoma"/>
          <w:b/>
          <w:bCs/>
          <w:sz w:val="18"/>
          <w:szCs w:val="18"/>
        </w:rPr>
        <w:t>očk)</w:t>
      </w:r>
    </w:p>
    <w:p w14:paraId="7D044479" w14:textId="77777777" w:rsidR="00C64E3D" w:rsidRDefault="00C64E3D" w:rsidP="00C64E3D">
      <w:pPr>
        <w:keepNext/>
        <w:keepLines/>
        <w:widowControl w:val="0"/>
        <w:jc w:val="both"/>
        <w:rPr>
          <w:rFonts w:ascii="Tahoma" w:eastAsiaTheme="minorEastAsia" w:hAnsi="Tahoma" w:cs="Tahoma"/>
          <w:sz w:val="18"/>
          <w:szCs w:val="18"/>
        </w:rPr>
      </w:pPr>
    </w:p>
    <w:p w14:paraId="39FCB51D" w14:textId="111F9FA3" w:rsidR="00BD7B08" w:rsidRDefault="00BD7B08" w:rsidP="00C64E3D">
      <w:pPr>
        <w:keepNext/>
        <w:keepLines/>
        <w:widowControl w:val="0"/>
        <w:ind w:left="284"/>
        <w:jc w:val="both"/>
        <w:rPr>
          <w:rFonts w:ascii="Tahoma" w:hAnsi="Tahoma" w:cs="Tahoma"/>
          <w:sz w:val="18"/>
          <w:szCs w:val="18"/>
        </w:rPr>
      </w:pPr>
      <w:r w:rsidRPr="00C1638A">
        <w:rPr>
          <w:rFonts w:ascii="Tahoma" w:eastAsiaTheme="minorEastAsia" w:hAnsi="Tahoma" w:cs="Tahoma"/>
          <w:bCs/>
          <w:sz w:val="18"/>
          <w:szCs w:val="18"/>
        </w:rPr>
        <w:t>Ponudnik, ki bo ponudil najnižjo ceno</w:t>
      </w:r>
      <w:r>
        <w:rPr>
          <w:rFonts w:ascii="Tahoma" w:eastAsiaTheme="minorEastAsia" w:hAnsi="Tahoma" w:cs="Tahoma"/>
          <w:bCs/>
          <w:sz w:val="18"/>
          <w:szCs w:val="18"/>
        </w:rPr>
        <w:t xml:space="preserve"> brez DDV</w:t>
      </w:r>
      <w:r w:rsidRPr="00C1638A">
        <w:rPr>
          <w:rFonts w:ascii="Tahoma" w:eastAsiaTheme="minorEastAsia" w:hAnsi="Tahoma" w:cs="Tahoma"/>
          <w:bCs/>
          <w:sz w:val="18"/>
          <w:szCs w:val="18"/>
        </w:rPr>
        <w:t xml:space="preserve">, bo v okviru tega merila prejel maksimalno število točk. </w:t>
      </w:r>
      <w:r w:rsidR="00B10988">
        <w:rPr>
          <w:rFonts w:ascii="Tahoma" w:eastAsiaTheme="minorEastAsia" w:hAnsi="Tahoma" w:cs="Tahoma"/>
          <w:bCs/>
          <w:sz w:val="18"/>
          <w:szCs w:val="18"/>
        </w:rPr>
        <w:t xml:space="preserve">Če ponudnik ponudi ceno 0,00 prejme 0 točk. </w:t>
      </w:r>
      <w:r w:rsidRPr="001337E5">
        <w:rPr>
          <w:rFonts w:ascii="Tahoma" w:hAnsi="Tahoma" w:cs="Tahoma"/>
          <w:sz w:val="18"/>
          <w:szCs w:val="18"/>
        </w:rPr>
        <w:t>Točke za ostale ponudbe se izračunajo po formuli</w:t>
      </w:r>
      <w:r w:rsidR="008127CF" w:rsidRPr="001337E5">
        <w:rPr>
          <w:rFonts w:ascii="Tahoma" w:hAnsi="Tahoma" w:cs="Tahoma"/>
          <w:sz w:val="18"/>
          <w:szCs w:val="18"/>
        </w:rPr>
        <w:t>:</w:t>
      </w:r>
    </w:p>
    <w:p w14:paraId="2CDB3436" w14:textId="77777777" w:rsidR="007D6C35" w:rsidRPr="001337E5" w:rsidRDefault="007D6C35" w:rsidP="00C64E3D">
      <w:pPr>
        <w:keepNext/>
        <w:keepLines/>
        <w:widowControl w:val="0"/>
        <w:ind w:left="284"/>
        <w:jc w:val="both"/>
        <w:rPr>
          <w:rFonts w:ascii="Tahoma" w:eastAsiaTheme="minorEastAsia" w:hAnsi="Tahoma" w:cs="Tahoma"/>
          <w:sz w:val="18"/>
          <w:szCs w:val="18"/>
        </w:rPr>
      </w:pPr>
    </w:p>
    <w:p w14:paraId="2EBCE54A" w14:textId="77777777" w:rsidR="00BD7B08" w:rsidRDefault="00BD7B08" w:rsidP="00C64E3D">
      <w:pPr>
        <w:keepNext/>
        <w:keepLines/>
        <w:widowControl w:val="0"/>
        <w:ind w:left="284"/>
        <w:jc w:val="both"/>
        <w:rPr>
          <w:rFonts w:ascii="Tahoma" w:eastAsiaTheme="minorEastAsia" w:hAnsi="Tahoma" w:cs="Tahoma"/>
          <w:sz w:val="18"/>
          <w:szCs w:val="18"/>
        </w:rPr>
      </w:pPr>
    </w:p>
    <w:tbl>
      <w:tblPr>
        <w:tblW w:w="9205" w:type="dxa"/>
        <w:tblInd w:w="284" w:type="dxa"/>
        <w:tblBorders>
          <w:insideH w:val="single" w:sz="4" w:space="0" w:color="auto"/>
        </w:tblBorders>
        <w:tblLook w:val="00A0" w:firstRow="1" w:lastRow="0" w:firstColumn="1" w:lastColumn="0" w:noHBand="0" w:noVBand="0"/>
      </w:tblPr>
      <w:tblGrid>
        <w:gridCol w:w="2268"/>
        <w:gridCol w:w="634"/>
        <w:gridCol w:w="4860"/>
        <w:gridCol w:w="1443"/>
      </w:tblGrid>
      <w:tr w:rsidR="007D6C35" w:rsidRPr="007D6C35" w14:paraId="70C0A6B7" w14:textId="77777777" w:rsidTr="001C20EF">
        <w:trPr>
          <w:trHeight w:val="580"/>
        </w:trPr>
        <w:tc>
          <w:tcPr>
            <w:tcW w:w="2268" w:type="dxa"/>
            <w:vMerge w:val="restart"/>
            <w:vAlign w:val="center"/>
          </w:tcPr>
          <w:p w14:paraId="01367474" w14:textId="77777777" w:rsidR="007D6C35" w:rsidRPr="007D6C35" w:rsidRDefault="007D6C35" w:rsidP="001C20EF">
            <w:pPr>
              <w:ind w:left="284"/>
              <w:jc w:val="both"/>
              <w:rPr>
                <w:rFonts w:ascii="Tahoma" w:eastAsiaTheme="minorEastAsia" w:hAnsi="Tahoma" w:cs="Tahoma"/>
                <w:sz w:val="18"/>
                <w:szCs w:val="18"/>
              </w:rPr>
            </w:pPr>
            <w:r w:rsidRPr="007D6C35">
              <w:rPr>
                <w:rFonts w:ascii="Tahoma" w:eastAsiaTheme="minorEastAsia" w:hAnsi="Tahoma" w:cs="Tahoma"/>
                <w:sz w:val="18"/>
                <w:szCs w:val="18"/>
              </w:rPr>
              <w:t xml:space="preserve">Št. točk na podlagi </w:t>
            </w:r>
          </w:p>
          <w:p w14:paraId="78492703" w14:textId="1E40F775" w:rsidR="007D6C35" w:rsidRDefault="007D6C35" w:rsidP="001C20EF">
            <w:pPr>
              <w:ind w:left="284"/>
              <w:jc w:val="both"/>
              <w:rPr>
                <w:sz w:val="18"/>
                <w:szCs w:val="18"/>
              </w:rPr>
            </w:pPr>
            <w:r w:rsidRPr="007D6C35">
              <w:rPr>
                <w:rFonts w:ascii="Tahoma" w:eastAsiaTheme="minorEastAsia" w:hAnsi="Tahoma" w:cs="Tahoma"/>
                <w:sz w:val="18"/>
                <w:szCs w:val="18"/>
              </w:rPr>
              <w:t>podmerila »</w:t>
            </w:r>
            <w:r w:rsidR="00CE032B">
              <w:rPr>
                <w:rFonts w:ascii="Tahoma" w:eastAsiaTheme="minorEastAsia" w:hAnsi="Tahoma" w:cs="Tahoma"/>
                <w:sz w:val="18"/>
                <w:szCs w:val="18"/>
              </w:rPr>
              <w:t>C</w:t>
            </w:r>
            <w:r w:rsidRPr="007D6C35">
              <w:rPr>
                <w:rFonts w:ascii="Tahoma" w:hAnsi="Tahoma" w:cs="Tahoma"/>
                <w:sz w:val="18"/>
                <w:szCs w:val="18"/>
              </w:rPr>
              <w:t>ena</w:t>
            </w:r>
            <w:r w:rsidRPr="007D6C35">
              <w:rPr>
                <w:sz w:val="18"/>
                <w:szCs w:val="18"/>
              </w:rPr>
              <w:t xml:space="preserve"> </w:t>
            </w:r>
            <w:r w:rsidRPr="007D6C35">
              <w:rPr>
                <w:rFonts w:ascii="Tahoma" w:hAnsi="Tahoma" w:cs="Tahoma"/>
                <w:sz w:val="18"/>
                <w:szCs w:val="18"/>
              </w:rPr>
              <w:t xml:space="preserve">za </w:t>
            </w:r>
            <w:r>
              <w:rPr>
                <w:rFonts w:ascii="Tahoma" w:hAnsi="Tahoma" w:cs="Tahoma"/>
                <w:sz w:val="18"/>
                <w:szCs w:val="18"/>
              </w:rPr>
              <w:t>vzdrževanje</w:t>
            </w:r>
            <w:r w:rsidR="004117F0">
              <w:rPr>
                <w:rFonts w:ascii="Tahoma" w:hAnsi="Tahoma" w:cs="Tahoma"/>
                <w:sz w:val="18"/>
                <w:szCs w:val="18"/>
              </w:rPr>
              <w:t xml:space="preserve"> </w:t>
            </w:r>
            <w:r w:rsidR="004117F0">
              <w:rPr>
                <w:sz w:val="18"/>
                <w:szCs w:val="18"/>
              </w:rPr>
              <w:t>za 70.000 obratovalnih ur</w:t>
            </w:r>
            <w:r w:rsidR="006B340A">
              <w:rPr>
                <w:sz w:val="18"/>
                <w:szCs w:val="18"/>
              </w:rPr>
              <w:t>*</w:t>
            </w:r>
            <w:r w:rsidRPr="007D6C35">
              <w:rPr>
                <w:rFonts w:ascii="Tahoma" w:eastAsiaTheme="minorEastAsia" w:hAnsi="Tahoma" w:cs="Tahoma"/>
                <w:sz w:val="18"/>
                <w:szCs w:val="18"/>
              </w:rPr>
              <w:t>«</w:t>
            </w:r>
          </w:p>
          <w:p w14:paraId="7919A2A5" w14:textId="77777777" w:rsidR="006B340A" w:rsidRPr="00C23FB3" w:rsidRDefault="006B340A" w:rsidP="00C23FB3">
            <w:pPr>
              <w:rPr>
                <w:rFonts w:ascii="Tahoma" w:eastAsiaTheme="minorEastAsia" w:hAnsi="Tahoma" w:cs="Tahoma"/>
                <w:sz w:val="18"/>
                <w:szCs w:val="18"/>
              </w:rPr>
            </w:pPr>
          </w:p>
          <w:p w14:paraId="6EFDD9B4" w14:textId="77777777" w:rsidR="006B340A" w:rsidRPr="00C23FB3" w:rsidRDefault="006B340A" w:rsidP="00C23FB3">
            <w:pPr>
              <w:rPr>
                <w:rFonts w:ascii="Tahoma" w:eastAsiaTheme="minorEastAsia" w:hAnsi="Tahoma" w:cs="Tahoma"/>
                <w:sz w:val="18"/>
                <w:szCs w:val="18"/>
              </w:rPr>
            </w:pPr>
          </w:p>
          <w:p w14:paraId="5B26A5EE" w14:textId="77777777" w:rsidR="006B340A" w:rsidRPr="00C23FB3" w:rsidRDefault="006B340A" w:rsidP="00C23FB3">
            <w:pPr>
              <w:rPr>
                <w:rFonts w:ascii="Tahoma" w:eastAsiaTheme="minorEastAsia" w:hAnsi="Tahoma" w:cs="Tahoma"/>
                <w:sz w:val="18"/>
                <w:szCs w:val="18"/>
              </w:rPr>
            </w:pPr>
          </w:p>
          <w:p w14:paraId="211E4A07" w14:textId="171D9C7E" w:rsidR="006B340A" w:rsidRPr="006B340A" w:rsidRDefault="006B340A" w:rsidP="00C23FB3">
            <w:pPr>
              <w:rPr>
                <w:rFonts w:ascii="Tahoma" w:eastAsiaTheme="minorEastAsia" w:hAnsi="Tahoma" w:cs="Tahoma"/>
                <w:sz w:val="18"/>
                <w:szCs w:val="18"/>
              </w:rPr>
            </w:pPr>
            <w:r>
              <w:rPr>
                <w:rFonts w:ascii="Tahoma" w:eastAsiaTheme="minorEastAsia" w:hAnsi="Tahoma" w:cs="Tahoma"/>
                <w:sz w:val="18"/>
                <w:szCs w:val="18"/>
              </w:rPr>
              <w:t>*</w:t>
            </w:r>
            <w:r>
              <w:rPr>
                <w:rFonts w:eastAsiaTheme="minorEastAsia"/>
                <w:sz w:val="18"/>
                <w:szCs w:val="18"/>
              </w:rPr>
              <w:t>vendar ne več kot 10 let.</w:t>
            </w:r>
          </w:p>
        </w:tc>
        <w:tc>
          <w:tcPr>
            <w:tcW w:w="634" w:type="dxa"/>
            <w:vMerge w:val="restart"/>
            <w:vAlign w:val="center"/>
          </w:tcPr>
          <w:p w14:paraId="220AB7C0" w14:textId="77777777" w:rsidR="007D6C35" w:rsidRPr="007D6C35" w:rsidRDefault="007D6C35" w:rsidP="001C20EF">
            <w:pPr>
              <w:ind w:left="284"/>
              <w:jc w:val="both"/>
              <w:rPr>
                <w:rFonts w:ascii="Tahoma" w:eastAsiaTheme="minorEastAsia" w:hAnsi="Tahoma" w:cs="Tahoma"/>
                <w:sz w:val="18"/>
                <w:szCs w:val="18"/>
              </w:rPr>
            </w:pPr>
            <w:r w:rsidRPr="007D6C35">
              <w:rPr>
                <w:rFonts w:ascii="Tahoma" w:eastAsiaTheme="minorEastAsia" w:hAnsi="Tahoma" w:cs="Tahoma"/>
                <w:sz w:val="18"/>
                <w:szCs w:val="18"/>
              </w:rPr>
              <w:t>=</w:t>
            </w:r>
          </w:p>
        </w:tc>
        <w:tc>
          <w:tcPr>
            <w:tcW w:w="4860" w:type="dxa"/>
            <w:vAlign w:val="center"/>
          </w:tcPr>
          <w:p w14:paraId="1038117D" w14:textId="56A1644E" w:rsidR="007D6C35" w:rsidRPr="007D6C35" w:rsidRDefault="007D6C35" w:rsidP="001C20EF">
            <w:pPr>
              <w:jc w:val="both"/>
              <w:rPr>
                <w:rFonts w:ascii="Tahoma" w:eastAsiaTheme="minorEastAsia" w:hAnsi="Tahoma" w:cs="Tahoma"/>
                <w:sz w:val="18"/>
                <w:szCs w:val="18"/>
              </w:rPr>
            </w:pPr>
            <w:r w:rsidRPr="007D6C35">
              <w:rPr>
                <w:rFonts w:ascii="Tahoma" w:hAnsi="Tahoma" w:cs="Tahoma"/>
                <w:sz w:val="18"/>
                <w:szCs w:val="18"/>
              </w:rPr>
              <w:t xml:space="preserve">Najnižja ponujena cena za </w:t>
            </w:r>
            <w:r>
              <w:rPr>
                <w:rFonts w:ascii="Tahoma" w:hAnsi="Tahoma" w:cs="Tahoma"/>
                <w:sz w:val="18"/>
                <w:szCs w:val="18"/>
              </w:rPr>
              <w:t>vzdrževanje</w:t>
            </w:r>
            <w:r w:rsidR="004117F0">
              <w:rPr>
                <w:rFonts w:ascii="Tahoma" w:hAnsi="Tahoma" w:cs="Tahoma"/>
                <w:sz w:val="18"/>
                <w:szCs w:val="18"/>
              </w:rPr>
              <w:t xml:space="preserve"> </w:t>
            </w:r>
            <w:r w:rsidR="004117F0">
              <w:rPr>
                <w:sz w:val="18"/>
                <w:szCs w:val="18"/>
              </w:rPr>
              <w:t>za 70.000 obratovalnih ur</w:t>
            </w:r>
            <w:r w:rsidR="006B340A">
              <w:rPr>
                <w:sz w:val="18"/>
                <w:szCs w:val="18"/>
              </w:rPr>
              <w:t>*</w:t>
            </w:r>
            <w:r w:rsidRPr="007D6C35">
              <w:rPr>
                <w:rFonts w:ascii="Tahoma" w:hAnsi="Tahoma" w:cs="Tahoma"/>
                <w:sz w:val="18"/>
                <w:szCs w:val="18"/>
              </w:rPr>
              <w:t xml:space="preserve"> v EUR brez DDV vseh ponudb </w:t>
            </w:r>
          </w:p>
        </w:tc>
        <w:tc>
          <w:tcPr>
            <w:tcW w:w="1443" w:type="dxa"/>
            <w:vMerge w:val="restart"/>
            <w:vAlign w:val="center"/>
          </w:tcPr>
          <w:p w14:paraId="5203A43D" w14:textId="43F4E35E" w:rsidR="007D6C35" w:rsidRPr="007D6C35" w:rsidRDefault="007D6C35" w:rsidP="001C20EF">
            <w:pPr>
              <w:jc w:val="both"/>
              <w:rPr>
                <w:rFonts w:ascii="Tahoma" w:eastAsiaTheme="minorEastAsia" w:hAnsi="Tahoma" w:cs="Tahoma"/>
                <w:sz w:val="18"/>
                <w:szCs w:val="18"/>
              </w:rPr>
            </w:pPr>
            <w:r w:rsidRPr="007D6C35">
              <w:rPr>
                <w:rFonts w:ascii="Tahoma" w:eastAsiaTheme="minorEastAsia" w:hAnsi="Tahoma" w:cs="Tahoma"/>
                <w:sz w:val="18"/>
                <w:szCs w:val="18"/>
              </w:rPr>
              <w:t xml:space="preserve">   x </w:t>
            </w:r>
            <w:r w:rsidR="00354994">
              <w:rPr>
                <w:rFonts w:ascii="Tahoma" w:eastAsiaTheme="minorEastAsia" w:hAnsi="Tahoma" w:cs="Tahoma"/>
                <w:sz w:val="18"/>
                <w:szCs w:val="18"/>
              </w:rPr>
              <w:t>4</w:t>
            </w:r>
            <w:r w:rsidR="00C23FB3">
              <w:rPr>
                <w:rFonts w:ascii="Tahoma" w:eastAsiaTheme="minorEastAsia" w:hAnsi="Tahoma" w:cs="Tahoma"/>
                <w:sz w:val="18"/>
                <w:szCs w:val="18"/>
              </w:rPr>
              <w:t>5</w:t>
            </w:r>
            <w:r w:rsidRPr="007D6C35">
              <w:rPr>
                <w:rFonts w:ascii="Tahoma" w:eastAsiaTheme="minorEastAsia" w:hAnsi="Tahoma" w:cs="Tahoma"/>
                <w:sz w:val="18"/>
                <w:szCs w:val="18"/>
              </w:rPr>
              <w:t xml:space="preserve"> točk</w:t>
            </w:r>
          </w:p>
        </w:tc>
      </w:tr>
      <w:tr w:rsidR="007D6C35" w:rsidRPr="007D6C35" w14:paraId="15FDF707" w14:textId="77777777" w:rsidTr="001C20EF">
        <w:trPr>
          <w:trHeight w:val="493"/>
        </w:trPr>
        <w:tc>
          <w:tcPr>
            <w:tcW w:w="2268" w:type="dxa"/>
            <w:vMerge/>
          </w:tcPr>
          <w:p w14:paraId="29C8A7E1" w14:textId="77777777" w:rsidR="007D6C35" w:rsidRPr="007D6C35" w:rsidRDefault="007D6C35" w:rsidP="001C20EF">
            <w:pPr>
              <w:ind w:left="284"/>
              <w:jc w:val="both"/>
              <w:rPr>
                <w:rFonts w:ascii="Tahoma" w:eastAsiaTheme="minorEastAsia" w:hAnsi="Tahoma" w:cs="Tahoma"/>
                <w:sz w:val="18"/>
                <w:szCs w:val="18"/>
              </w:rPr>
            </w:pPr>
          </w:p>
        </w:tc>
        <w:tc>
          <w:tcPr>
            <w:tcW w:w="634" w:type="dxa"/>
            <w:vMerge/>
          </w:tcPr>
          <w:p w14:paraId="11DD1DB6" w14:textId="77777777" w:rsidR="007D6C35" w:rsidRPr="007D6C35" w:rsidRDefault="007D6C35" w:rsidP="001C20EF">
            <w:pPr>
              <w:ind w:left="284"/>
              <w:jc w:val="both"/>
              <w:rPr>
                <w:rFonts w:ascii="Tahoma" w:eastAsiaTheme="minorEastAsia" w:hAnsi="Tahoma" w:cs="Tahoma"/>
                <w:sz w:val="18"/>
                <w:szCs w:val="18"/>
              </w:rPr>
            </w:pPr>
          </w:p>
        </w:tc>
        <w:tc>
          <w:tcPr>
            <w:tcW w:w="4860" w:type="dxa"/>
          </w:tcPr>
          <w:p w14:paraId="6AC980B8" w14:textId="2B27B28B" w:rsidR="007D6C35" w:rsidRPr="007D6C35" w:rsidRDefault="007D6C35" w:rsidP="001C20EF">
            <w:pPr>
              <w:jc w:val="both"/>
              <w:rPr>
                <w:rFonts w:ascii="Tahoma" w:eastAsiaTheme="minorEastAsia" w:hAnsi="Tahoma" w:cs="Tahoma"/>
                <w:sz w:val="18"/>
                <w:szCs w:val="18"/>
              </w:rPr>
            </w:pPr>
            <w:r w:rsidRPr="007D6C35">
              <w:rPr>
                <w:rFonts w:ascii="Tahoma" w:hAnsi="Tahoma" w:cs="Tahoma"/>
                <w:sz w:val="18"/>
                <w:szCs w:val="18"/>
              </w:rPr>
              <w:t xml:space="preserve">Ponudnikova ponujena cena za </w:t>
            </w:r>
            <w:r>
              <w:rPr>
                <w:rFonts w:ascii="Tahoma" w:hAnsi="Tahoma" w:cs="Tahoma"/>
                <w:sz w:val="18"/>
                <w:szCs w:val="18"/>
              </w:rPr>
              <w:t>vzdrževanje</w:t>
            </w:r>
            <w:r w:rsidR="004117F0">
              <w:rPr>
                <w:rFonts w:ascii="Tahoma" w:hAnsi="Tahoma" w:cs="Tahoma"/>
                <w:sz w:val="18"/>
                <w:szCs w:val="18"/>
              </w:rPr>
              <w:t xml:space="preserve"> </w:t>
            </w:r>
            <w:r w:rsidR="004117F0">
              <w:rPr>
                <w:sz w:val="18"/>
                <w:szCs w:val="18"/>
              </w:rPr>
              <w:t>za 70.000 obratovalnih ur</w:t>
            </w:r>
            <w:r w:rsidR="006B340A">
              <w:rPr>
                <w:sz w:val="18"/>
                <w:szCs w:val="18"/>
              </w:rPr>
              <w:t>*</w:t>
            </w:r>
            <w:r w:rsidRPr="007D6C35">
              <w:rPr>
                <w:rFonts w:ascii="Tahoma" w:hAnsi="Tahoma" w:cs="Tahoma"/>
                <w:sz w:val="18"/>
                <w:szCs w:val="18"/>
              </w:rPr>
              <w:t xml:space="preserve"> v EUR brez DDV </w:t>
            </w:r>
          </w:p>
        </w:tc>
        <w:tc>
          <w:tcPr>
            <w:tcW w:w="1443" w:type="dxa"/>
            <w:vMerge/>
          </w:tcPr>
          <w:p w14:paraId="4F5BF620" w14:textId="77777777" w:rsidR="007D6C35" w:rsidRPr="007D6C35" w:rsidRDefault="007D6C35" w:rsidP="001C20EF">
            <w:pPr>
              <w:ind w:left="284"/>
              <w:jc w:val="both"/>
              <w:rPr>
                <w:rFonts w:ascii="Tahoma" w:eastAsiaTheme="minorEastAsia" w:hAnsi="Tahoma" w:cs="Tahoma"/>
                <w:sz w:val="18"/>
                <w:szCs w:val="18"/>
              </w:rPr>
            </w:pPr>
          </w:p>
        </w:tc>
      </w:tr>
    </w:tbl>
    <w:p w14:paraId="65EB22AD" w14:textId="547D0826" w:rsidR="00D75E9D" w:rsidRDefault="00D75E9D" w:rsidP="00B10988">
      <w:pPr>
        <w:keepNext/>
        <w:keepLines/>
        <w:widowControl w:val="0"/>
        <w:jc w:val="both"/>
        <w:rPr>
          <w:rFonts w:ascii="Tahoma" w:eastAsiaTheme="minorEastAsia" w:hAnsi="Tahoma" w:cs="Tahoma"/>
          <w:sz w:val="18"/>
          <w:szCs w:val="18"/>
        </w:rPr>
      </w:pPr>
      <w:r w:rsidRPr="0085774B">
        <w:rPr>
          <w:rFonts w:ascii="Tahoma" w:eastAsiaTheme="minorEastAsia" w:hAnsi="Tahoma" w:cs="Tahoma"/>
          <w:sz w:val="18"/>
          <w:szCs w:val="18"/>
        </w:rPr>
        <w:lastRenderedPageBreak/>
        <w:t xml:space="preserve">V ceno </w:t>
      </w:r>
      <w:r>
        <w:rPr>
          <w:rFonts w:ascii="Tahoma" w:eastAsiaTheme="minorEastAsia" w:hAnsi="Tahoma" w:cs="Tahoma"/>
          <w:sz w:val="18"/>
          <w:szCs w:val="18"/>
        </w:rPr>
        <w:t>vzdrževanja so vključeni vsi stroški in postavke</w:t>
      </w:r>
      <w:r w:rsidRPr="0085774B">
        <w:rPr>
          <w:rFonts w:ascii="Tahoma" w:eastAsiaTheme="minorEastAsia" w:hAnsi="Tahoma" w:cs="Tahoma"/>
          <w:sz w:val="18"/>
          <w:szCs w:val="18"/>
        </w:rPr>
        <w:t xml:space="preserve">, skladno z določili Pogodbe za </w:t>
      </w:r>
      <w:r>
        <w:rPr>
          <w:rFonts w:ascii="Tahoma" w:eastAsiaTheme="minorEastAsia" w:hAnsi="Tahoma" w:cs="Tahoma"/>
          <w:sz w:val="18"/>
          <w:szCs w:val="18"/>
        </w:rPr>
        <w:t>vzdrževanje.</w:t>
      </w:r>
    </w:p>
    <w:p w14:paraId="23F6DFAD" w14:textId="77777777" w:rsidR="00354994" w:rsidRDefault="00354994" w:rsidP="00B10988">
      <w:pPr>
        <w:keepNext/>
        <w:keepLines/>
        <w:widowControl w:val="0"/>
        <w:jc w:val="both"/>
        <w:rPr>
          <w:rFonts w:ascii="Tahoma" w:eastAsiaTheme="minorEastAsia" w:hAnsi="Tahoma" w:cs="Tahoma"/>
          <w:sz w:val="18"/>
          <w:szCs w:val="18"/>
        </w:rPr>
      </w:pPr>
    </w:p>
    <w:p w14:paraId="3A79B002" w14:textId="248B8F91" w:rsidR="00354994" w:rsidRPr="00C23FB3" w:rsidRDefault="00354994" w:rsidP="00B10988">
      <w:pPr>
        <w:keepNext/>
        <w:keepLines/>
        <w:widowControl w:val="0"/>
        <w:jc w:val="both"/>
        <w:rPr>
          <w:rFonts w:ascii="Tahoma" w:eastAsiaTheme="minorEastAsia" w:hAnsi="Tahoma" w:cs="Tahoma"/>
          <w:b/>
          <w:bCs/>
          <w:i/>
          <w:iCs/>
          <w:sz w:val="18"/>
          <w:szCs w:val="18"/>
        </w:rPr>
      </w:pPr>
      <w:r>
        <w:rPr>
          <w:rFonts w:ascii="Tahoma" w:eastAsiaTheme="minorEastAsia" w:hAnsi="Tahoma" w:cs="Tahoma"/>
          <w:b/>
          <w:bCs/>
          <w:sz w:val="18"/>
          <w:szCs w:val="18"/>
        </w:rPr>
        <w:t>C = »</w:t>
      </w:r>
      <w:r w:rsidRPr="00354994">
        <w:rPr>
          <w:rFonts w:ascii="Tahoma" w:eastAsiaTheme="minorEastAsia" w:hAnsi="Tahoma" w:cs="Tahoma"/>
          <w:b/>
          <w:bCs/>
          <w:sz w:val="18"/>
          <w:szCs w:val="18"/>
        </w:rPr>
        <w:t>Električni izkoristek pri nazivni obremenitvi</w:t>
      </w:r>
      <w:r>
        <w:rPr>
          <w:rFonts w:ascii="Tahoma" w:eastAsiaTheme="minorEastAsia" w:hAnsi="Tahoma" w:cs="Tahoma"/>
          <w:b/>
          <w:bCs/>
          <w:sz w:val="18"/>
          <w:szCs w:val="18"/>
        </w:rPr>
        <w:t>« (max. 5 točk)</w:t>
      </w:r>
    </w:p>
    <w:p w14:paraId="3207B461" w14:textId="77777777" w:rsidR="00BD7B08" w:rsidRDefault="00BD7B08" w:rsidP="00354994">
      <w:pPr>
        <w:keepNext/>
        <w:keepLines/>
        <w:widowControl w:val="0"/>
        <w:jc w:val="both"/>
        <w:rPr>
          <w:rFonts w:ascii="Tahoma" w:eastAsiaTheme="minorEastAsia" w:hAnsi="Tahoma" w:cs="Tahoma"/>
          <w:sz w:val="18"/>
          <w:szCs w:val="18"/>
        </w:rPr>
      </w:pPr>
    </w:p>
    <w:p w14:paraId="7F6CBB64" w14:textId="266299E8" w:rsidR="00354994" w:rsidRPr="00C23FB3" w:rsidRDefault="00354994" w:rsidP="00354994">
      <w:pPr>
        <w:keepNext/>
        <w:keepLines/>
        <w:widowControl w:val="0"/>
        <w:jc w:val="both"/>
        <w:rPr>
          <w:rFonts w:ascii="Tahoma" w:eastAsiaTheme="minorEastAsia" w:hAnsi="Tahoma" w:cs="Tahoma"/>
          <w:sz w:val="18"/>
          <w:szCs w:val="18"/>
        </w:rPr>
      </w:pPr>
      <w:r>
        <w:rPr>
          <w:rFonts w:ascii="Tahoma" w:eastAsiaTheme="minorEastAsia" w:hAnsi="Tahoma" w:cs="Tahoma"/>
          <w:sz w:val="18"/>
          <w:szCs w:val="18"/>
        </w:rPr>
        <w:t>Ponudnik, ki ponudi e</w:t>
      </w:r>
      <w:r w:rsidRPr="00354994">
        <w:rPr>
          <w:rFonts w:ascii="Tahoma" w:eastAsiaTheme="minorEastAsia" w:hAnsi="Tahoma" w:cs="Tahoma"/>
          <w:sz w:val="18"/>
          <w:szCs w:val="18"/>
        </w:rPr>
        <w:t xml:space="preserve">lektrični izkoristek pri nazivni obremenitvi </w:t>
      </w:r>
      <w:r>
        <w:rPr>
          <w:rFonts w:ascii="Tahoma" w:eastAsiaTheme="minorEastAsia" w:hAnsi="Tahoma" w:cs="Tahoma"/>
          <w:sz w:val="18"/>
          <w:szCs w:val="18"/>
        </w:rPr>
        <w:t>40</w:t>
      </w:r>
      <w:r w:rsidR="00C23FB3" w:rsidRPr="00C23FB3">
        <w:rPr>
          <w:rFonts w:ascii="Tahoma" w:eastAsiaTheme="minorEastAsia" w:hAnsi="Tahoma" w:cs="Tahoma"/>
          <w:sz w:val="18"/>
          <w:szCs w:val="18"/>
        </w:rPr>
        <w:t xml:space="preserve"> % ali več, dobi pri tem podmerilu 5 točk. Ponudnik, ki ponudi nižji električni izkoristek</w:t>
      </w:r>
      <w:r w:rsidR="00C23FB3">
        <w:rPr>
          <w:rFonts w:ascii="Tahoma" w:eastAsiaTheme="minorEastAsia" w:hAnsi="Tahoma" w:cs="Tahoma"/>
          <w:sz w:val="18"/>
          <w:szCs w:val="18"/>
        </w:rPr>
        <w:t xml:space="preserve"> od 40%</w:t>
      </w:r>
      <w:r w:rsidR="00C23FB3" w:rsidRPr="00C23FB3">
        <w:rPr>
          <w:rFonts w:ascii="Tahoma" w:eastAsiaTheme="minorEastAsia" w:hAnsi="Tahoma" w:cs="Tahoma"/>
          <w:sz w:val="18"/>
          <w:szCs w:val="18"/>
        </w:rPr>
        <w:t>, pri tem podmerilu prejme 0</w:t>
      </w:r>
      <w:r>
        <w:rPr>
          <w:rFonts w:ascii="Tahoma" w:eastAsiaTheme="minorEastAsia" w:hAnsi="Tahoma" w:cs="Tahoma"/>
          <w:sz w:val="18"/>
          <w:szCs w:val="18"/>
        </w:rPr>
        <w:t xml:space="preserve"> točk. </w:t>
      </w:r>
    </w:p>
    <w:p w14:paraId="095DDD5F" w14:textId="77777777" w:rsidR="00354994" w:rsidRPr="00354994" w:rsidRDefault="00354994" w:rsidP="00354994">
      <w:pPr>
        <w:keepNext/>
        <w:keepLines/>
        <w:widowControl w:val="0"/>
        <w:jc w:val="both"/>
        <w:rPr>
          <w:rFonts w:ascii="Tahoma" w:eastAsiaTheme="minorEastAsia" w:hAnsi="Tahoma" w:cs="Tahoma"/>
          <w:sz w:val="18"/>
          <w:szCs w:val="18"/>
        </w:rPr>
      </w:pPr>
      <w:r w:rsidRPr="00354994">
        <w:rPr>
          <w:rFonts w:ascii="Tahoma" w:eastAsiaTheme="minorEastAsia" w:hAnsi="Tahoma" w:cs="Tahoma"/>
          <w:sz w:val="18"/>
          <w:szCs w:val="18"/>
        </w:rPr>
        <w:t> </w:t>
      </w:r>
    </w:p>
    <w:p w14:paraId="71024AAB" w14:textId="77777777" w:rsidR="00354994" w:rsidRDefault="00354994" w:rsidP="00354994">
      <w:pPr>
        <w:keepNext/>
        <w:keepLines/>
        <w:widowControl w:val="0"/>
        <w:jc w:val="both"/>
        <w:rPr>
          <w:rFonts w:ascii="Tahoma" w:eastAsiaTheme="minorEastAsia" w:hAnsi="Tahoma" w:cs="Tahoma"/>
          <w:i/>
          <w:iCs/>
          <w:sz w:val="18"/>
          <w:szCs w:val="18"/>
        </w:rPr>
      </w:pPr>
      <w:r w:rsidRPr="00354994">
        <w:rPr>
          <w:rFonts w:ascii="Tahoma" w:eastAsiaTheme="minorEastAsia" w:hAnsi="Tahoma" w:cs="Tahoma"/>
          <w:i/>
          <w:iCs/>
          <w:sz w:val="18"/>
          <w:szCs w:val="18"/>
        </w:rPr>
        <w:t>Ponudniki bodo svojo vrednost vpisali v Obrazec_Priloge 1_12 (1. list-Priloga1, vrstica 14)</w:t>
      </w:r>
    </w:p>
    <w:p w14:paraId="6BB858CF" w14:textId="77777777" w:rsidR="00354994" w:rsidRDefault="00354994" w:rsidP="00354994">
      <w:pPr>
        <w:keepNext/>
        <w:keepLines/>
        <w:widowControl w:val="0"/>
        <w:jc w:val="both"/>
        <w:rPr>
          <w:rFonts w:ascii="Tahoma" w:eastAsiaTheme="minorEastAsia" w:hAnsi="Tahoma" w:cs="Tahoma"/>
          <w:i/>
          <w:iCs/>
          <w:sz w:val="18"/>
          <w:szCs w:val="18"/>
        </w:rPr>
      </w:pPr>
    </w:p>
    <w:p w14:paraId="2A2170AE" w14:textId="087FC687" w:rsidR="00354994" w:rsidRPr="002D1372" w:rsidRDefault="00354994" w:rsidP="00354994">
      <w:pPr>
        <w:keepNext/>
        <w:keepLines/>
        <w:widowControl w:val="0"/>
        <w:jc w:val="both"/>
        <w:rPr>
          <w:rFonts w:ascii="Tahoma" w:eastAsiaTheme="minorEastAsia" w:hAnsi="Tahoma" w:cs="Tahoma"/>
          <w:b/>
          <w:bCs/>
          <w:i/>
          <w:iCs/>
          <w:sz w:val="18"/>
          <w:szCs w:val="18"/>
        </w:rPr>
      </w:pPr>
      <w:r>
        <w:rPr>
          <w:rFonts w:ascii="Tahoma" w:eastAsiaTheme="minorEastAsia" w:hAnsi="Tahoma" w:cs="Tahoma"/>
          <w:b/>
          <w:bCs/>
          <w:sz w:val="18"/>
          <w:szCs w:val="18"/>
        </w:rPr>
        <w:t>D = »Toplotni</w:t>
      </w:r>
      <w:r w:rsidRPr="00354994">
        <w:rPr>
          <w:rFonts w:ascii="Tahoma" w:eastAsiaTheme="minorEastAsia" w:hAnsi="Tahoma" w:cs="Tahoma"/>
          <w:b/>
          <w:bCs/>
          <w:sz w:val="18"/>
          <w:szCs w:val="18"/>
        </w:rPr>
        <w:t xml:space="preserve"> izkoristek pri nazivni obremenitvi</w:t>
      </w:r>
      <w:r>
        <w:rPr>
          <w:rFonts w:ascii="Tahoma" w:eastAsiaTheme="minorEastAsia" w:hAnsi="Tahoma" w:cs="Tahoma"/>
          <w:b/>
          <w:bCs/>
          <w:sz w:val="18"/>
          <w:szCs w:val="18"/>
        </w:rPr>
        <w:t>« (max. 5 točk)</w:t>
      </w:r>
    </w:p>
    <w:p w14:paraId="5FEC81B3" w14:textId="77777777" w:rsidR="00354994" w:rsidRDefault="00354994" w:rsidP="00354994">
      <w:pPr>
        <w:keepNext/>
        <w:keepLines/>
        <w:widowControl w:val="0"/>
        <w:jc w:val="both"/>
        <w:rPr>
          <w:rFonts w:ascii="Tahoma" w:eastAsiaTheme="minorEastAsia" w:hAnsi="Tahoma" w:cs="Tahoma"/>
          <w:sz w:val="18"/>
          <w:szCs w:val="18"/>
        </w:rPr>
      </w:pPr>
    </w:p>
    <w:p w14:paraId="0F389C9A" w14:textId="1E69543E" w:rsidR="00354994" w:rsidRDefault="00354994" w:rsidP="00354994">
      <w:pPr>
        <w:keepNext/>
        <w:keepLines/>
        <w:widowControl w:val="0"/>
        <w:jc w:val="both"/>
        <w:rPr>
          <w:rFonts w:ascii="Tahoma" w:eastAsiaTheme="minorEastAsia" w:hAnsi="Tahoma" w:cs="Tahoma"/>
          <w:sz w:val="18"/>
          <w:szCs w:val="18"/>
        </w:rPr>
      </w:pPr>
      <w:r>
        <w:rPr>
          <w:rFonts w:ascii="Tahoma" w:eastAsiaTheme="minorEastAsia" w:hAnsi="Tahoma" w:cs="Tahoma"/>
          <w:sz w:val="18"/>
          <w:szCs w:val="18"/>
        </w:rPr>
        <w:t xml:space="preserve">Ponudnik, ki ponudi toplotni </w:t>
      </w:r>
      <w:r w:rsidRPr="00354994">
        <w:rPr>
          <w:rFonts w:ascii="Tahoma" w:eastAsiaTheme="minorEastAsia" w:hAnsi="Tahoma" w:cs="Tahoma"/>
          <w:sz w:val="18"/>
          <w:szCs w:val="18"/>
        </w:rPr>
        <w:t xml:space="preserve">izkoristek pri nazivni obremenitvi </w:t>
      </w:r>
      <w:r w:rsidR="00C23FB3" w:rsidRPr="00C23FB3">
        <w:rPr>
          <w:rFonts w:ascii="Tahoma" w:eastAsiaTheme="minorEastAsia" w:hAnsi="Tahoma" w:cs="Tahoma"/>
          <w:sz w:val="18"/>
          <w:szCs w:val="18"/>
        </w:rPr>
        <w:t>40 % ali več, dobi pri tem podmerilu 5 točk. Ponudnik, ki ponudi nižji toplotni izkoristek</w:t>
      </w:r>
      <w:r w:rsidR="00C23FB3">
        <w:rPr>
          <w:rFonts w:ascii="Tahoma" w:eastAsiaTheme="minorEastAsia" w:hAnsi="Tahoma" w:cs="Tahoma"/>
          <w:sz w:val="18"/>
          <w:szCs w:val="18"/>
        </w:rPr>
        <w:t xml:space="preserve"> od 40%</w:t>
      </w:r>
      <w:r w:rsidR="00C23FB3" w:rsidRPr="00C23FB3">
        <w:rPr>
          <w:rFonts w:ascii="Tahoma" w:eastAsiaTheme="minorEastAsia" w:hAnsi="Tahoma" w:cs="Tahoma"/>
          <w:sz w:val="18"/>
          <w:szCs w:val="18"/>
        </w:rPr>
        <w:t>, pri tem podmerilu prejme 0</w:t>
      </w:r>
      <w:r>
        <w:rPr>
          <w:rFonts w:ascii="Tahoma" w:eastAsiaTheme="minorEastAsia" w:hAnsi="Tahoma" w:cs="Tahoma"/>
          <w:sz w:val="18"/>
          <w:szCs w:val="18"/>
        </w:rPr>
        <w:t xml:space="preserve"> točk.</w:t>
      </w:r>
    </w:p>
    <w:p w14:paraId="107DAFA2" w14:textId="3933119B" w:rsidR="00354994" w:rsidRPr="00354994" w:rsidRDefault="00354994" w:rsidP="00354994">
      <w:pPr>
        <w:keepNext/>
        <w:keepLines/>
        <w:widowControl w:val="0"/>
        <w:jc w:val="both"/>
        <w:rPr>
          <w:rFonts w:ascii="Tahoma" w:eastAsiaTheme="minorEastAsia" w:hAnsi="Tahoma" w:cs="Tahoma"/>
          <w:sz w:val="18"/>
          <w:szCs w:val="18"/>
        </w:rPr>
      </w:pPr>
    </w:p>
    <w:p w14:paraId="40C78130" w14:textId="53FA5304" w:rsidR="00354994" w:rsidRPr="00354994" w:rsidRDefault="00354994" w:rsidP="00354994">
      <w:pPr>
        <w:keepNext/>
        <w:keepLines/>
        <w:widowControl w:val="0"/>
        <w:jc w:val="both"/>
        <w:rPr>
          <w:rFonts w:ascii="Tahoma" w:eastAsiaTheme="minorEastAsia" w:hAnsi="Tahoma" w:cs="Tahoma"/>
          <w:sz w:val="18"/>
          <w:szCs w:val="18"/>
        </w:rPr>
      </w:pPr>
      <w:r w:rsidRPr="00354994">
        <w:rPr>
          <w:rFonts w:ascii="Tahoma" w:eastAsiaTheme="minorEastAsia" w:hAnsi="Tahoma" w:cs="Tahoma"/>
          <w:i/>
          <w:iCs/>
          <w:sz w:val="18"/>
          <w:szCs w:val="18"/>
        </w:rPr>
        <w:t>Ponudniki bodo svojo vrednost vpisali v Obrazec_Priloge 1_12 (1. list-Priloga</w:t>
      </w:r>
      <w:r>
        <w:rPr>
          <w:rFonts w:ascii="Tahoma" w:eastAsiaTheme="minorEastAsia" w:hAnsi="Tahoma" w:cs="Tahoma"/>
          <w:i/>
          <w:iCs/>
          <w:sz w:val="18"/>
          <w:szCs w:val="18"/>
        </w:rPr>
        <w:t>2</w:t>
      </w:r>
      <w:r w:rsidRPr="00354994">
        <w:rPr>
          <w:rFonts w:ascii="Tahoma" w:eastAsiaTheme="minorEastAsia" w:hAnsi="Tahoma" w:cs="Tahoma"/>
          <w:i/>
          <w:iCs/>
          <w:sz w:val="18"/>
          <w:szCs w:val="18"/>
        </w:rPr>
        <w:t xml:space="preserve">, vrstica </w:t>
      </w:r>
      <w:r>
        <w:rPr>
          <w:rFonts w:ascii="Tahoma" w:eastAsiaTheme="minorEastAsia" w:hAnsi="Tahoma" w:cs="Tahoma"/>
          <w:i/>
          <w:iCs/>
          <w:sz w:val="18"/>
          <w:szCs w:val="18"/>
        </w:rPr>
        <w:t>9</w:t>
      </w:r>
      <w:r w:rsidRPr="00354994">
        <w:rPr>
          <w:rFonts w:ascii="Tahoma" w:eastAsiaTheme="minorEastAsia" w:hAnsi="Tahoma" w:cs="Tahoma"/>
          <w:i/>
          <w:iCs/>
          <w:sz w:val="18"/>
          <w:szCs w:val="18"/>
        </w:rPr>
        <w:t>)</w:t>
      </w:r>
    </w:p>
    <w:p w14:paraId="213CEAC8" w14:textId="77777777" w:rsidR="00354994" w:rsidRPr="00354994" w:rsidRDefault="00354994" w:rsidP="00354994">
      <w:pPr>
        <w:keepNext/>
        <w:keepLines/>
        <w:widowControl w:val="0"/>
        <w:jc w:val="both"/>
        <w:rPr>
          <w:rFonts w:ascii="Tahoma" w:eastAsiaTheme="minorEastAsia" w:hAnsi="Tahoma" w:cs="Tahoma"/>
          <w:sz w:val="18"/>
          <w:szCs w:val="18"/>
        </w:rPr>
      </w:pPr>
    </w:p>
    <w:p w14:paraId="289D5515" w14:textId="77777777" w:rsidR="00354994" w:rsidRDefault="00354994" w:rsidP="00C23FB3">
      <w:pPr>
        <w:keepNext/>
        <w:keepLines/>
        <w:widowControl w:val="0"/>
        <w:jc w:val="both"/>
        <w:rPr>
          <w:rFonts w:ascii="Tahoma" w:eastAsiaTheme="minorEastAsia" w:hAnsi="Tahoma" w:cs="Tahoma"/>
          <w:sz w:val="18"/>
          <w:szCs w:val="18"/>
        </w:rPr>
      </w:pPr>
    </w:p>
    <w:p w14:paraId="2B3F0A99" w14:textId="77777777" w:rsidR="00734D9C" w:rsidRDefault="00734D9C" w:rsidP="00C64E3D">
      <w:pPr>
        <w:keepNext/>
        <w:keepLines/>
        <w:widowControl w:val="0"/>
        <w:rPr>
          <w:rFonts w:ascii="Helvetica" w:hAnsi="Helvetica"/>
          <w:sz w:val="22"/>
        </w:rPr>
      </w:pPr>
    </w:p>
    <w:p w14:paraId="2C865411" w14:textId="33E72B9D" w:rsidR="00F054A7" w:rsidRPr="00F054A7" w:rsidRDefault="0053193B" w:rsidP="00C64E3D">
      <w:pPr>
        <w:keepNext/>
        <w:keepLines/>
        <w:widowControl w:val="0"/>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5</w:t>
      </w:r>
      <w:r w:rsidR="00C06FDC">
        <w:rPr>
          <w:rFonts w:ascii="Tahoma" w:hAnsi="Tahoma" w:cs="Tahoma"/>
          <w:b/>
          <w:bCs/>
          <w:sz w:val="22"/>
        </w:rPr>
        <w:t>. FINANČN</w:t>
      </w:r>
      <w:r w:rsidR="00B5124B">
        <w:rPr>
          <w:rFonts w:ascii="Tahoma" w:hAnsi="Tahoma" w:cs="Tahoma"/>
          <w:b/>
          <w:bCs/>
          <w:sz w:val="22"/>
        </w:rPr>
        <w:t>I</w:t>
      </w:r>
      <w:r w:rsidR="005E5A21">
        <w:rPr>
          <w:rFonts w:ascii="Tahoma" w:hAnsi="Tahoma" w:cs="Tahoma"/>
          <w:b/>
          <w:bCs/>
          <w:sz w:val="22"/>
        </w:rPr>
        <w:t xml:space="preserve"> ZAVAROVANJ</w:t>
      </w:r>
      <w:r w:rsidR="00B5124B">
        <w:rPr>
          <w:rFonts w:ascii="Tahoma" w:hAnsi="Tahoma" w:cs="Tahoma"/>
          <w:b/>
          <w:bCs/>
          <w:sz w:val="22"/>
        </w:rPr>
        <w:t>I</w:t>
      </w:r>
    </w:p>
    <w:p w14:paraId="06622BD6" w14:textId="77777777" w:rsidR="00F054A7" w:rsidRDefault="00F054A7" w:rsidP="00C64E3D">
      <w:pPr>
        <w:keepNext/>
        <w:keepLines/>
        <w:widowControl w:val="0"/>
        <w:spacing w:line="260" w:lineRule="atLeast"/>
        <w:jc w:val="both"/>
        <w:rPr>
          <w:rFonts w:ascii="Tahoma" w:hAnsi="Tahoma" w:cs="Tahoma"/>
          <w:b/>
          <w:sz w:val="18"/>
          <w:szCs w:val="18"/>
          <w:u w:val="single"/>
          <w:lang w:eastAsia="zh-CN"/>
        </w:rPr>
      </w:pPr>
    </w:p>
    <w:p w14:paraId="7F3860EB" w14:textId="77777777" w:rsidR="00C06FDC" w:rsidRPr="005E5A21" w:rsidRDefault="00C06FDC" w:rsidP="00C64E3D">
      <w:pPr>
        <w:keepNext/>
        <w:keepLines/>
        <w:widowControl w:val="0"/>
        <w:spacing w:line="260" w:lineRule="atLeast"/>
        <w:jc w:val="both"/>
        <w:rPr>
          <w:rFonts w:ascii="Tahoma" w:hAnsi="Tahoma" w:cs="Tahoma"/>
          <w:b/>
          <w:sz w:val="18"/>
          <w:szCs w:val="18"/>
          <w:u w:val="single"/>
          <w:lang w:eastAsia="zh-CN"/>
        </w:rPr>
      </w:pPr>
      <w:r w:rsidRPr="005E5A21">
        <w:rPr>
          <w:rFonts w:ascii="Tahoma" w:hAnsi="Tahoma" w:cs="Tahoma"/>
          <w:b/>
          <w:sz w:val="18"/>
          <w:szCs w:val="18"/>
          <w:u w:val="single"/>
          <w:lang w:eastAsia="zh-CN"/>
        </w:rPr>
        <w:t>ZAVAROVANJE DOBRE IZVEDBE POGODBENIH OBVEZNOSTI</w:t>
      </w:r>
    </w:p>
    <w:p w14:paraId="30EB0FB5" w14:textId="77777777" w:rsidR="00C06FDC" w:rsidRPr="005E5A21" w:rsidRDefault="00C06FDC" w:rsidP="00C64E3D">
      <w:pPr>
        <w:keepNext/>
        <w:keepLines/>
        <w:widowControl w:val="0"/>
        <w:spacing w:line="260" w:lineRule="atLeast"/>
        <w:jc w:val="both"/>
        <w:rPr>
          <w:rFonts w:ascii="Tahoma" w:hAnsi="Tahoma" w:cs="Tahoma"/>
          <w:b/>
          <w:szCs w:val="20"/>
          <w:lang w:eastAsia="zh-CN"/>
        </w:rPr>
      </w:pPr>
    </w:p>
    <w:p w14:paraId="2AF88A13" w14:textId="10E25F97" w:rsidR="00F42739" w:rsidRDefault="00F42739" w:rsidP="00C64E3D">
      <w:pPr>
        <w:keepNext/>
        <w:keepLines/>
        <w:widowControl w:val="0"/>
        <w:spacing w:line="260" w:lineRule="atLeast"/>
        <w:jc w:val="both"/>
        <w:rPr>
          <w:rFonts w:ascii="Tahoma" w:hAnsi="Tahoma" w:cs="Tahoma"/>
          <w:sz w:val="18"/>
          <w:szCs w:val="18"/>
          <w:lang w:eastAsia="zh-CN"/>
        </w:rPr>
      </w:pPr>
      <w:r w:rsidRPr="00F42739">
        <w:rPr>
          <w:rFonts w:ascii="Tahoma" w:hAnsi="Tahoma" w:cs="Tahoma"/>
          <w:sz w:val="18"/>
          <w:szCs w:val="18"/>
          <w:lang w:eastAsia="zh-CN"/>
        </w:rPr>
        <w:t>Instrument zavarovanja: bančna garancija ali kavcijsko zavarovanje, skladno z vzorcem, ki je priloga te dokumentacije v zvezi z oddajo javnega naročila</w:t>
      </w:r>
      <w:r w:rsidR="00AB6718">
        <w:rPr>
          <w:rFonts w:ascii="Tahoma" w:hAnsi="Tahoma" w:cs="Tahoma"/>
          <w:sz w:val="18"/>
          <w:szCs w:val="18"/>
          <w:lang w:eastAsia="zh-CN"/>
        </w:rPr>
        <w:t>.</w:t>
      </w:r>
    </w:p>
    <w:p w14:paraId="00762A49" w14:textId="77777777" w:rsidR="00E9680D" w:rsidRPr="00F42739" w:rsidRDefault="00E9680D" w:rsidP="00C64E3D">
      <w:pPr>
        <w:keepNext/>
        <w:keepLines/>
        <w:widowControl w:val="0"/>
        <w:spacing w:line="260" w:lineRule="atLeast"/>
        <w:jc w:val="both"/>
        <w:rPr>
          <w:rFonts w:ascii="Tahoma" w:hAnsi="Tahoma" w:cs="Tahoma"/>
          <w:sz w:val="18"/>
          <w:szCs w:val="18"/>
          <w:lang w:eastAsia="zh-CN"/>
        </w:rPr>
      </w:pPr>
    </w:p>
    <w:p w14:paraId="72C88BCA" w14:textId="77777777" w:rsidR="00F42739" w:rsidRDefault="00F42739" w:rsidP="00C64E3D">
      <w:pPr>
        <w:keepNext/>
        <w:keepLines/>
        <w:widowControl w:val="0"/>
        <w:spacing w:line="260" w:lineRule="atLeast"/>
        <w:jc w:val="both"/>
        <w:rPr>
          <w:rFonts w:ascii="Tahoma" w:hAnsi="Tahoma" w:cs="Tahoma"/>
          <w:sz w:val="18"/>
          <w:szCs w:val="18"/>
          <w:lang w:eastAsia="zh-CN"/>
        </w:rPr>
      </w:pPr>
      <w:r w:rsidRPr="00F42739">
        <w:rPr>
          <w:rFonts w:ascii="Tahoma" w:hAnsi="Tahoma" w:cs="Tahoma"/>
          <w:sz w:val="18"/>
          <w:szCs w:val="18"/>
          <w:lang w:eastAsia="zh-CN"/>
        </w:rPr>
        <w:t>Višina zavarovanja: 10 % pogodbenega zneska z DDV, in sicer za vsako pogodbo ločeno</w:t>
      </w:r>
    </w:p>
    <w:p w14:paraId="6642881B" w14:textId="77777777" w:rsidR="00E9680D" w:rsidRPr="00F42739" w:rsidRDefault="00E9680D" w:rsidP="00C64E3D">
      <w:pPr>
        <w:keepNext/>
        <w:keepLines/>
        <w:widowControl w:val="0"/>
        <w:spacing w:line="260" w:lineRule="atLeast"/>
        <w:jc w:val="both"/>
        <w:rPr>
          <w:rFonts w:ascii="Tahoma" w:hAnsi="Tahoma" w:cs="Tahoma"/>
          <w:sz w:val="18"/>
          <w:szCs w:val="18"/>
          <w:lang w:eastAsia="zh-CN"/>
        </w:rPr>
      </w:pPr>
    </w:p>
    <w:p w14:paraId="008AF9A9" w14:textId="042EBE4F" w:rsidR="00C06FDC" w:rsidRPr="005E5A21" w:rsidRDefault="00F42739" w:rsidP="00C64E3D">
      <w:pPr>
        <w:keepNext/>
        <w:keepLines/>
        <w:widowControl w:val="0"/>
        <w:spacing w:line="260" w:lineRule="atLeast"/>
        <w:jc w:val="both"/>
        <w:rPr>
          <w:rFonts w:ascii="Tahoma" w:hAnsi="Tahoma" w:cs="Tahoma"/>
          <w:sz w:val="18"/>
          <w:szCs w:val="18"/>
          <w:lang w:eastAsia="zh-CN"/>
        </w:rPr>
      </w:pPr>
      <w:r w:rsidRPr="00F42739">
        <w:rPr>
          <w:rFonts w:ascii="Tahoma" w:hAnsi="Tahoma" w:cs="Tahoma"/>
          <w:sz w:val="18"/>
          <w:szCs w:val="18"/>
          <w:lang w:eastAsia="zh-CN"/>
        </w:rPr>
        <w:t xml:space="preserve">Čas veljavnosti: za pogodbo </w:t>
      </w:r>
      <w:r w:rsidR="00C23FB3" w:rsidRPr="00C23FB3">
        <w:rPr>
          <w:rFonts w:ascii="Tahoma" w:hAnsi="Tahoma" w:cs="Tahoma"/>
          <w:sz w:val="18"/>
          <w:szCs w:val="18"/>
          <w:lang w:eastAsia="zh-CN"/>
        </w:rPr>
        <w:t>za dobavo, montažo, zagon</w:t>
      </w:r>
      <w:r w:rsidRPr="00F42739">
        <w:rPr>
          <w:rFonts w:ascii="Tahoma" w:hAnsi="Tahoma" w:cs="Tahoma"/>
          <w:sz w:val="18"/>
          <w:szCs w:val="18"/>
          <w:lang w:eastAsia="zh-CN"/>
        </w:rPr>
        <w:t xml:space="preserve"> in </w:t>
      </w:r>
      <w:r w:rsidR="00C23FB3" w:rsidRPr="00C23FB3">
        <w:rPr>
          <w:rFonts w:ascii="Tahoma" w:hAnsi="Tahoma" w:cs="Tahoma"/>
          <w:sz w:val="18"/>
          <w:szCs w:val="18"/>
          <w:lang w:eastAsia="zh-CN"/>
        </w:rPr>
        <w:t>poskusno obratovanje</w:t>
      </w:r>
      <w:r w:rsidRPr="00F42739">
        <w:rPr>
          <w:rFonts w:ascii="Tahoma" w:hAnsi="Tahoma" w:cs="Tahoma"/>
          <w:sz w:val="18"/>
          <w:szCs w:val="18"/>
          <w:lang w:eastAsia="zh-CN"/>
        </w:rPr>
        <w:t xml:space="preserve"> (1. pogodba) najmanj </w:t>
      </w:r>
      <w:r w:rsidRPr="00D645C6">
        <w:rPr>
          <w:rFonts w:ascii="Tahoma" w:hAnsi="Tahoma" w:cs="Tahoma"/>
          <w:sz w:val="18"/>
          <w:szCs w:val="18"/>
          <w:lang w:eastAsia="zh-CN"/>
        </w:rPr>
        <w:t xml:space="preserve">30 dni po </w:t>
      </w:r>
      <w:r w:rsidR="00D645C6" w:rsidRPr="00D645C6">
        <w:rPr>
          <w:rFonts w:ascii="Tahoma" w:hAnsi="Tahoma" w:cs="Tahoma"/>
          <w:sz w:val="18"/>
          <w:szCs w:val="18"/>
          <w:lang w:eastAsia="zh-CN"/>
        </w:rPr>
        <w:t xml:space="preserve">roku za </w:t>
      </w:r>
      <w:r w:rsidR="00D645C6">
        <w:rPr>
          <w:rFonts w:ascii="Tahoma" w:hAnsi="Tahoma" w:cs="Tahoma"/>
          <w:sz w:val="18"/>
          <w:szCs w:val="18"/>
          <w:lang w:eastAsia="zh-CN"/>
        </w:rPr>
        <w:t>prevzem</w:t>
      </w:r>
      <w:r>
        <w:rPr>
          <w:rFonts w:ascii="Tahoma" w:hAnsi="Tahoma" w:cs="Tahoma"/>
          <w:sz w:val="18"/>
          <w:szCs w:val="18"/>
          <w:lang w:eastAsia="zh-CN"/>
        </w:rPr>
        <w:t xml:space="preserve">, </w:t>
      </w:r>
      <w:r w:rsidRPr="00F42739">
        <w:rPr>
          <w:rFonts w:ascii="Tahoma" w:hAnsi="Tahoma" w:cs="Tahoma"/>
          <w:sz w:val="18"/>
          <w:szCs w:val="18"/>
          <w:lang w:eastAsia="zh-CN"/>
        </w:rPr>
        <w:t xml:space="preserve">za pogodbo </w:t>
      </w:r>
      <w:r w:rsidR="00C23FB3" w:rsidRPr="00C23FB3">
        <w:rPr>
          <w:rFonts w:ascii="Tahoma" w:hAnsi="Tahoma" w:cs="Tahoma"/>
          <w:sz w:val="18"/>
          <w:szCs w:val="18"/>
          <w:lang w:eastAsia="zh-CN"/>
        </w:rPr>
        <w:t>za vzdrževanje</w:t>
      </w:r>
      <w:r w:rsidRPr="00F42739">
        <w:rPr>
          <w:rFonts w:ascii="Tahoma" w:hAnsi="Tahoma" w:cs="Tahoma"/>
          <w:sz w:val="18"/>
          <w:szCs w:val="18"/>
          <w:lang w:eastAsia="zh-CN"/>
        </w:rPr>
        <w:t xml:space="preserve"> (2. pogodba) najmanj 30 dni od poteka veljavnosti pogodbe</w:t>
      </w:r>
      <w:r w:rsidR="00AB6718">
        <w:rPr>
          <w:rFonts w:ascii="Tahoma" w:hAnsi="Tahoma" w:cs="Tahoma"/>
          <w:sz w:val="18"/>
          <w:szCs w:val="18"/>
          <w:lang w:eastAsia="zh-CN"/>
        </w:rPr>
        <w:t>, pri čemer bo natančn</w:t>
      </w:r>
      <w:r w:rsidR="00200000">
        <w:rPr>
          <w:rFonts w:ascii="Tahoma" w:hAnsi="Tahoma" w:cs="Tahoma"/>
          <w:sz w:val="18"/>
          <w:szCs w:val="18"/>
          <w:lang w:eastAsia="zh-CN"/>
        </w:rPr>
        <w:t>a</w:t>
      </w:r>
      <w:r w:rsidR="00AB6718">
        <w:rPr>
          <w:rFonts w:ascii="Tahoma" w:hAnsi="Tahoma" w:cs="Tahoma"/>
          <w:sz w:val="18"/>
          <w:szCs w:val="18"/>
          <w:lang w:eastAsia="zh-CN"/>
        </w:rPr>
        <w:t xml:space="preserve"> veljavnost in rok predložitve zavarovanja predmet dialoga.</w:t>
      </w:r>
    </w:p>
    <w:p w14:paraId="6E987B45" w14:textId="77777777" w:rsidR="00C06FDC" w:rsidRPr="005E5A21" w:rsidRDefault="00C06FDC" w:rsidP="00C64E3D">
      <w:pPr>
        <w:keepNext/>
        <w:keepLines/>
        <w:widowControl w:val="0"/>
        <w:spacing w:line="260" w:lineRule="atLeast"/>
        <w:jc w:val="both"/>
        <w:rPr>
          <w:rFonts w:ascii="Tahoma" w:hAnsi="Tahoma" w:cs="Tahoma"/>
          <w:sz w:val="18"/>
          <w:szCs w:val="18"/>
          <w:lang w:eastAsia="zh-CN"/>
        </w:rPr>
      </w:pPr>
    </w:p>
    <w:p w14:paraId="5FE07EF7" w14:textId="77777777" w:rsidR="00F42739" w:rsidRDefault="00C06FDC" w:rsidP="00C64E3D">
      <w:pPr>
        <w:keepNext/>
        <w:keepLines/>
        <w:widowControl w:val="0"/>
        <w:spacing w:line="260" w:lineRule="atLeast"/>
        <w:jc w:val="both"/>
        <w:rPr>
          <w:rFonts w:ascii="Tahoma" w:hAnsi="Tahoma" w:cs="Tahoma"/>
          <w:sz w:val="18"/>
          <w:szCs w:val="18"/>
          <w:lang w:eastAsia="zh-CN"/>
        </w:rPr>
      </w:pPr>
      <w:r w:rsidRPr="005E5A21">
        <w:rPr>
          <w:rFonts w:ascii="Tahoma" w:hAnsi="Tahoma" w:cs="Tahoma"/>
          <w:sz w:val="18"/>
          <w:szCs w:val="18"/>
          <w:lang w:eastAsia="zh-CN"/>
        </w:rPr>
        <w:t xml:space="preserve">Izbrani ponudnik </w:t>
      </w:r>
      <w:r w:rsidR="00F42739" w:rsidRPr="00F42739">
        <w:rPr>
          <w:rFonts w:ascii="Tahoma" w:hAnsi="Tahoma" w:cs="Tahoma"/>
          <w:sz w:val="18"/>
          <w:szCs w:val="18"/>
          <w:lang w:eastAsia="zh-CN"/>
        </w:rPr>
        <w:t>mora za vsako pogodbo predložiti ločeno zavarovanje za dobro izvedbo pogodbenih obveznosti, in sicer:</w:t>
      </w:r>
    </w:p>
    <w:p w14:paraId="17155545" w14:textId="215CA7B1" w:rsidR="00F42739" w:rsidRPr="00D645C6" w:rsidRDefault="00F42739" w:rsidP="00C64E3D">
      <w:pPr>
        <w:pStyle w:val="Odstavekseznama"/>
        <w:keepNext/>
        <w:keepLines/>
        <w:widowControl w:val="0"/>
        <w:numPr>
          <w:ilvl w:val="0"/>
          <w:numId w:val="16"/>
        </w:numPr>
        <w:spacing w:line="260" w:lineRule="atLeast"/>
        <w:jc w:val="both"/>
        <w:rPr>
          <w:rFonts w:ascii="Tahoma" w:hAnsi="Tahoma" w:cs="Tahoma"/>
          <w:sz w:val="18"/>
          <w:szCs w:val="18"/>
          <w:lang w:eastAsia="zh-CN"/>
        </w:rPr>
      </w:pPr>
      <w:r w:rsidRPr="00F42739">
        <w:rPr>
          <w:rFonts w:ascii="Tahoma" w:hAnsi="Tahoma" w:cs="Tahoma"/>
          <w:sz w:val="18"/>
          <w:szCs w:val="18"/>
          <w:lang w:eastAsia="zh-CN"/>
        </w:rPr>
        <w:t>za 1. pogodbo (</w:t>
      </w:r>
      <w:r w:rsidR="00C64E3D" w:rsidRPr="00C1638A">
        <w:rPr>
          <w:rFonts w:ascii="Tahoma" w:hAnsi="Tahoma" w:cs="Tahoma"/>
          <w:sz w:val="18"/>
          <w:szCs w:val="18"/>
        </w:rPr>
        <w:t xml:space="preserve">za </w:t>
      </w:r>
      <w:r w:rsidR="00C64E3D" w:rsidRPr="00C64E3D">
        <w:rPr>
          <w:rFonts w:ascii="Tahoma" w:hAnsi="Tahoma" w:cs="Tahoma"/>
          <w:sz w:val="18"/>
          <w:szCs w:val="18"/>
        </w:rPr>
        <w:t>dobavo</w:t>
      </w:r>
      <w:r w:rsidR="00C64E3D" w:rsidRPr="002C2C8D">
        <w:rPr>
          <w:rFonts w:ascii="Tahoma" w:hAnsi="Tahoma" w:cs="Tahoma"/>
          <w:sz w:val="18"/>
          <w:szCs w:val="18"/>
        </w:rPr>
        <w:t>,</w:t>
      </w:r>
      <w:r w:rsidR="00C64E3D" w:rsidRPr="00C64E3D">
        <w:rPr>
          <w:rFonts w:ascii="Tahoma" w:hAnsi="Tahoma" w:cs="Tahoma"/>
          <w:sz w:val="18"/>
          <w:szCs w:val="18"/>
        </w:rPr>
        <w:t xml:space="preserve"> montažo, zagon in poskusno obratovanje</w:t>
      </w:r>
      <w:r w:rsidRPr="00F42739">
        <w:rPr>
          <w:rFonts w:ascii="Tahoma" w:hAnsi="Tahoma" w:cs="Tahoma"/>
          <w:sz w:val="18"/>
          <w:szCs w:val="18"/>
          <w:lang w:eastAsia="zh-CN"/>
        </w:rPr>
        <w:t xml:space="preserve">; financer Mestna občina Kranj) najkasneje v roku osmih (8) dni po sklenitvi pogodbe, z veljavnostjo najmanj </w:t>
      </w:r>
      <w:r w:rsidR="00C64E3D" w:rsidRPr="00D645C6">
        <w:rPr>
          <w:rFonts w:ascii="Tahoma" w:hAnsi="Tahoma" w:cs="Tahoma"/>
          <w:sz w:val="18"/>
          <w:szCs w:val="18"/>
          <w:lang w:eastAsia="zh-CN"/>
        </w:rPr>
        <w:t xml:space="preserve">30 </w:t>
      </w:r>
      <w:r w:rsidRPr="00D645C6">
        <w:rPr>
          <w:rFonts w:ascii="Tahoma" w:hAnsi="Tahoma" w:cs="Tahoma"/>
          <w:sz w:val="18"/>
          <w:szCs w:val="18"/>
          <w:lang w:eastAsia="zh-CN"/>
        </w:rPr>
        <w:t xml:space="preserve">dni po roku </w:t>
      </w:r>
      <w:r w:rsidR="00C64E3D" w:rsidRPr="00D645C6">
        <w:rPr>
          <w:rFonts w:ascii="Tahoma" w:hAnsi="Tahoma" w:cs="Tahoma"/>
          <w:sz w:val="18"/>
          <w:szCs w:val="18"/>
          <w:lang w:eastAsia="zh-CN"/>
        </w:rPr>
        <w:t>za prevzem</w:t>
      </w:r>
      <w:r w:rsidRPr="00F42739">
        <w:rPr>
          <w:rFonts w:ascii="Tahoma" w:hAnsi="Tahoma" w:cs="Tahoma"/>
          <w:sz w:val="18"/>
          <w:szCs w:val="18"/>
          <w:lang w:eastAsia="zh-CN"/>
        </w:rPr>
        <w:t xml:space="preserve"> </w:t>
      </w:r>
      <w:r w:rsidRPr="00D645C6">
        <w:rPr>
          <w:rFonts w:ascii="Tahoma" w:hAnsi="Tahoma" w:cs="Tahoma"/>
          <w:sz w:val="18"/>
          <w:szCs w:val="18"/>
          <w:lang w:eastAsia="zh-CN"/>
        </w:rPr>
        <w:t>po 1. pogodbi;</w:t>
      </w:r>
    </w:p>
    <w:p w14:paraId="58AB68C3" w14:textId="558E328F" w:rsidR="00E9680D" w:rsidRDefault="00F42739" w:rsidP="00C81267">
      <w:pPr>
        <w:pStyle w:val="Odstavekseznama"/>
        <w:keepNext/>
        <w:keepLines/>
        <w:widowControl w:val="0"/>
        <w:numPr>
          <w:ilvl w:val="0"/>
          <w:numId w:val="16"/>
        </w:numPr>
        <w:spacing w:line="260" w:lineRule="atLeast"/>
        <w:jc w:val="both"/>
        <w:rPr>
          <w:rFonts w:ascii="Tahoma" w:hAnsi="Tahoma" w:cs="Tahoma"/>
          <w:sz w:val="18"/>
          <w:szCs w:val="18"/>
          <w:lang w:eastAsia="zh-CN"/>
        </w:rPr>
      </w:pPr>
      <w:r w:rsidRPr="00E9680D">
        <w:rPr>
          <w:rFonts w:ascii="Tahoma" w:hAnsi="Tahoma" w:cs="Tahoma"/>
          <w:sz w:val="18"/>
          <w:szCs w:val="18"/>
          <w:lang w:eastAsia="zh-CN"/>
        </w:rPr>
        <w:t>za 2. pogodbo (vzdrževanje</w:t>
      </w:r>
      <w:r w:rsidR="00C64E3D" w:rsidRPr="00E9680D">
        <w:rPr>
          <w:rFonts w:ascii="Tahoma" w:hAnsi="Tahoma" w:cs="Tahoma"/>
          <w:sz w:val="18"/>
          <w:szCs w:val="18"/>
          <w:lang w:eastAsia="zh-CN"/>
        </w:rPr>
        <w:t xml:space="preserve"> </w:t>
      </w:r>
      <w:r w:rsidR="00C64E3D" w:rsidRPr="00E9680D">
        <w:rPr>
          <w:rFonts w:ascii="Tahoma" w:hAnsi="Tahoma" w:cs="Tahoma"/>
          <w:sz w:val="18"/>
          <w:szCs w:val="18"/>
        </w:rPr>
        <w:t>po opravljenem poskusnem obratovanju (prevzemu)</w:t>
      </w:r>
      <w:r w:rsidRPr="00E9680D">
        <w:rPr>
          <w:rFonts w:ascii="Tahoma" w:hAnsi="Tahoma" w:cs="Tahoma"/>
          <w:sz w:val="18"/>
          <w:szCs w:val="18"/>
          <w:lang w:eastAsia="zh-CN"/>
        </w:rPr>
        <w:t>; naročnik Komunala Kranj, d.o.o.) najkasneje štirinajst (14) dni pred potekom veljavnosti zavarovanja po 1. pogodbi</w:t>
      </w:r>
      <w:r w:rsidR="00E9680D">
        <w:rPr>
          <w:rFonts w:ascii="Tahoma" w:hAnsi="Tahoma" w:cs="Tahoma"/>
          <w:sz w:val="18"/>
          <w:szCs w:val="18"/>
          <w:lang w:eastAsia="zh-CN"/>
        </w:rPr>
        <w:t>.</w:t>
      </w:r>
    </w:p>
    <w:p w14:paraId="01C6AEEC" w14:textId="77777777" w:rsidR="00E9680D" w:rsidRPr="00E9680D" w:rsidRDefault="00E9680D" w:rsidP="00E9680D">
      <w:pPr>
        <w:pStyle w:val="Odstavekseznama"/>
        <w:keepNext/>
        <w:keepLines/>
        <w:widowControl w:val="0"/>
        <w:spacing w:line="260" w:lineRule="atLeast"/>
        <w:jc w:val="both"/>
        <w:rPr>
          <w:rFonts w:ascii="Tahoma" w:hAnsi="Tahoma" w:cs="Tahoma"/>
          <w:sz w:val="18"/>
          <w:szCs w:val="18"/>
          <w:lang w:eastAsia="zh-CN"/>
        </w:rPr>
      </w:pPr>
    </w:p>
    <w:p w14:paraId="7AA04371" w14:textId="77777777" w:rsidR="00C23FB3" w:rsidRDefault="00F42739" w:rsidP="00C64E3D">
      <w:pPr>
        <w:keepNext/>
        <w:keepLines/>
        <w:widowControl w:val="0"/>
        <w:spacing w:line="260" w:lineRule="atLeast"/>
        <w:jc w:val="both"/>
        <w:rPr>
          <w:rFonts w:ascii="Tahoma" w:hAnsi="Tahoma" w:cs="Tahoma"/>
          <w:sz w:val="18"/>
          <w:szCs w:val="18"/>
          <w:lang w:eastAsia="zh-CN"/>
        </w:rPr>
      </w:pPr>
      <w:r w:rsidRPr="00F42739">
        <w:rPr>
          <w:rFonts w:ascii="Tahoma" w:hAnsi="Tahoma" w:cs="Tahoma"/>
          <w:sz w:val="18"/>
          <w:szCs w:val="18"/>
          <w:lang w:eastAsia="zh-CN"/>
        </w:rPr>
        <w:t xml:space="preserve">Če izbrani ponudnik zahtevanega zavarovanja </w:t>
      </w:r>
      <w:r w:rsidR="00F92169">
        <w:rPr>
          <w:rFonts w:ascii="Tahoma" w:hAnsi="Tahoma" w:cs="Tahoma"/>
          <w:sz w:val="18"/>
          <w:szCs w:val="18"/>
          <w:lang w:eastAsia="zh-CN"/>
        </w:rPr>
        <w:t xml:space="preserve">za 2. pogodbo </w:t>
      </w:r>
      <w:r w:rsidRPr="00F42739">
        <w:rPr>
          <w:rFonts w:ascii="Tahoma" w:hAnsi="Tahoma" w:cs="Tahoma"/>
          <w:sz w:val="18"/>
          <w:szCs w:val="18"/>
          <w:lang w:eastAsia="zh-CN"/>
        </w:rPr>
        <w:t>ne predloži v navedenem roku, lahko naročnik</w:t>
      </w:r>
      <w:r>
        <w:rPr>
          <w:rFonts w:ascii="Tahoma" w:hAnsi="Tahoma" w:cs="Tahoma"/>
          <w:sz w:val="18"/>
          <w:szCs w:val="18"/>
          <w:lang w:eastAsia="zh-CN"/>
        </w:rPr>
        <w:t xml:space="preserve"> </w:t>
      </w:r>
      <w:r w:rsidRPr="00F42739">
        <w:rPr>
          <w:rFonts w:ascii="Tahoma" w:hAnsi="Tahoma" w:cs="Tahoma"/>
          <w:sz w:val="18"/>
          <w:szCs w:val="18"/>
          <w:lang w:eastAsia="zh-CN"/>
        </w:rPr>
        <w:t>odstopi od pogodbe</w:t>
      </w:r>
      <w:r>
        <w:rPr>
          <w:rFonts w:ascii="Tahoma" w:hAnsi="Tahoma" w:cs="Tahoma"/>
          <w:sz w:val="18"/>
          <w:szCs w:val="18"/>
          <w:lang w:eastAsia="zh-CN"/>
        </w:rPr>
        <w:t xml:space="preserve"> za vzdrževanje ter unovči obstoječe zavarovanje </w:t>
      </w:r>
      <w:r w:rsidR="00D24FCE" w:rsidRPr="00D645C6">
        <w:rPr>
          <w:rFonts w:ascii="Tahoma" w:hAnsi="Tahoma" w:cs="Tahoma"/>
          <w:sz w:val="18"/>
          <w:szCs w:val="18"/>
          <w:lang w:eastAsia="zh-CN"/>
        </w:rPr>
        <w:t>z</w:t>
      </w:r>
      <w:r w:rsidRPr="00D645C6">
        <w:rPr>
          <w:rFonts w:ascii="Tahoma" w:hAnsi="Tahoma" w:cs="Tahoma"/>
          <w:sz w:val="18"/>
          <w:szCs w:val="18"/>
          <w:lang w:eastAsia="zh-CN"/>
        </w:rPr>
        <w:t>a dobro izvedbo po 1. pogodbi.</w:t>
      </w:r>
    </w:p>
    <w:p w14:paraId="74B3CB22" w14:textId="77777777" w:rsidR="00C23FB3" w:rsidRDefault="00C23FB3" w:rsidP="00C64E3D">
      <w:pPr>
        <w:keepNext/>
        <w:keepLines/>
        <w:widowControl w:val="0"/>
        <w:spacing w:line="260" w:lineRule="atLeast"/>
        <w:jc w:val="both"/>
        <w:rPr>
          <w:rFonts w:ascii="Tahoma" w:hAnsi="Tahoma" w:cs="Tahoma"/>
          <w:sz w:val="18"/>
          <w:szCs w:val="18"/>
          <w:lang w:eastAsia="zh-CN"/>
        </w:rPr>
      </w:pPr>
    </w:p>
    <w:p w14:paraId="7D9393BB" w14:textId="77777777" w:rsidR="00C23FB3" w:rsidRPr="00C23FB3" w:rsidRDefault="00C23FB3" w:rsidP="00C64E3D">
      <w:pPr>
        <w:keepNext/>
        <w:keepLines/>
        <w:widowControl w:val="0"/>
        <w:spacing w:line="260" w:lineRule="atLeast"/>
        <w:jc w:val="both"/>
        <w:rPr>
          <w:rFonts w:ascii="Tahoma" w:hAnsi="Tahoma" w:cs="Tahoma"/>
          <w:b/>
          <w:bCs/>
          <w:sz w:val="18"/>
          <w:szCs w:val="18"/>
          <w:u w:val="single"/>
          <w:lang w:eastAsia="zh-CN"/>
        </w:rPr>
      </w:pPr>
      <w:r w:rsidRPr="00C23FB3">
        <w:rPr>
          <w:rFonts w:ascii="Tahoma" w:hAnsi="Tahoma" w:cs="Tahoma"/>
          <w:b/>
          <w:bCs/>
          <w:sz w:val="18"/>
          <w:szCs w:val="18"/>
          <w:u w:val="single"/>
          <w:lang w:eastAsia="zh-CN"/>
        </w:rPr>
        <w:t>ZAVAROVANJE ZA ODPRAVO NAPAK V GARANCIJSKI DOBI</w:t>
      </w:r>
    </w:p>
    <w:p w14:paraId="78EF1FEA" w14:textId="77777777" w:rsidR="003A3910" w:rsidRDefault="003A3910" w:rsidP="00C64E3D">
      <w:pPr>
        <w:keepNext/>
        <w:keepLines/>
        <w:widowControl w:val="0"/>
        <w:spacing w:line="260" w:lineRule="atLeast"/>
        <w:jc w:val="both"/>
        <w:rPr>
          <w:rFonts w:ascii="Tahoma" w:hAnsi="Tahoma" w:cs="Tahoma"/>
          <w:sz w:val="18"/>
          <w:szCs w:val="18"/>
          <w:lang w:eastAsia="zh-CN"/>
        </w:rPr>
      </w:pPr>
    </w:p>
    <w:p w14:paraId="4AF795CE" w14:textId="4923AEA1" w:rsidR="00C23FB3" w:rsidRDefault="00C23FB3" w:rsidP="00C64E3D">
      <w:pPr>
        <w:keepNext/>
        <w:keepLines/>
        <w:widowControl w:val="0"/>
        <w:spacing w:line="260" w:lineRule="atLeast"/>
        <w:jc w:val="both"/>
        <w:rPr>
          <w:rFonts w:ascii="Tahoma" w:hAnsi="Tahoma" w:cs="Tahoma"/>
          <w:sz w:val="18"/>
          <w:szCs w:val="18"/>
          <w:lang w:eastAsia="zh-CN"/>
        </w:rPr>
      </w:pPr>
      <w:r>
        <w:rPr>
          <w:rFonts w:ascii="Tahoma" w:hAnsi="Tahoma" w:cs="Tahoma"/>
          <w:sz w:val="18"/>
          <w:szCs w:val="18"/>
          <w:lang w:eastAsia="zh-CN"/>
        </w:rPr>
        <w:t>Instrument zavarovanja: bančna garancija ali kavcijsko zavarovanje, skladno z vzorcem, ki je priloga te dokumentacije v zvezi z oddajo javnega naročila.</w:t>
      </w:r>
    </w:p>
    <w:p w14:paraId="7020B8DB" w14:textId="77777777" w:rsidR="00C23FB3" w:rsidRDefault="00C23FB3" w:rsidP="00C64E3D">
      <w:pPr>
        <w:keepNext/>
        <w:keepLines/>
        <w:widowControl w:val="0"/>
        <w:spacing w:line="260" w:lineRule="atLeast"/>
        <w:jc w:val="both"/>
        <w:rPr>
          <w:rFonts w:ascii="Tahoma" w:hAnsi="Tahoma" w:cs="Tahoma"/>
          <w:sz w:val="18"/>
          <w:szCs w:val="18"/>
          <w:lang w:eastAsia="zh-CN"/>
        </w:rPr>
      </w:pPr>
    </w:p>
    <w:p w14:paraId="6A89AD8F" w14:textId="77777777" w:rsidR="00C23FB3" w:rsidRDefault="00C23FB3" w:rsidP="00C64E3D">
      <w:pPr>
        <w:keepNext/>
        <w:keepLines/>
        <w:widowControl w:val="0"/>
        <w:spacing w:line="260" w:lineRule="atLeast"/>
        <w:jc w:val="both"/>
        <w:rPr>
          <w:rFonts w:ascii="Tahoma" w:hAnsi="Tahoma" w:cs="Tahoma"/>
          <w:sz w:val="18"/>
          <w:szCs w:val="18"/>
          <w:lang w:eastAsia="zh-CN"/>
        </w:rPr>
      </w:pPr>
      <w:r>
        <w:rPr>
          <w:rFonts w:ascii="Tahoma" w:hAnsi="Tahoma" w:cs="Tahoma"/>
          <w:sz w:val="18"/>
          <w:szCs w:val="18"/>
          <w:lang w:eastAsia="zh-CN"/>
        </w:rPr>
        <w:t>Višina zavarovanja: 5 % pogodbenega zneska z DDV po pogodbi za dobavo, montažo, zagon in poskusno obratovanje.</w:t>
      </w:r>
    </w:p>
    <w:p w14:paraId="3CBEECD9" w14:textId="77777777" w:rsidR="003A3910" w:rsidRDefault="003A3910" w:rsidP="00C64E3D">
      <w:pPr>
        <w:keepNext/>
        <w:keepLines/>
        <w:widowControl w:val="0"/>
        <w:spacing w:line="260" w:lineRule="atLeast"/>
        <w:jc w:val="both"/>
        <w:rPr>
          <w:rFonts w:ascii="Tahoma" w:hAnsi="Tahoma" w:cs="Tahoma"/>
          <w:sz w:val="18"/>
          <w:szCs w:val="18"/>
          <w:lang w:eastAsia="zh-CN"/>
        </w:rPr>
      </w:pPr>
    </w:p>
    <w:p w14:paraId="70307B0B" w14:textId="77777777" w:rsidR="00C23FB3" w:rsidRDefault="00C23FB3" w:rsidP="00C64E3D">
      <w:pPr>
        <w:keepNext/>
        <w:keepLines/>
        <w:widowControl w:val="0"/>
        <w:spacing w:line="260" w:lineRule="atLeast"/>
        <w:jc w:val="both"/>
        <w:rPr>
          <w:rFonts w:ascii="Tahoma" w:hAnsi="Tahoma" w:cs="Tahoma"/>
          <w:sz w:val="18"/>
          <w:szCs w:val="18"/>
          <w:lang w:eastAsia="zh-CN"/>
        </w:rPr>
      </w:pPr>
      <w:r>
        <w:rPr>
          <w:rFonts w:ascii="Tahoma" w:hAnsi="Tahoma" w:cs="Tahoma"/>
          <w:sz w:val="18"/>
          <w:szCs w:val="18"/>
          <w:lang w:eastAsia="zh-CN"/>
        </w:rPr>
        <w:t>Čas veljavnosti: najmanj 30 dni po poteku garancijske dobe.</w:t>
      </w:r>
    </w:p>
    <w:p w14:paraId="6F3ABB5B" w14:textId="77777777" w:rsidR="003A3910" w:rsidRDefault="003A3910" w:rsidP="00C64E3D">
      <w:pPr>
        <w:keepNext/>
        <w:keepLines/>
        <w:widowControl w:val="0"/>
        <w:spacing w:line="260" w:lineRule="atLeast"/>
        <w:jc w:val="both"/>
        <w:rPr>
          <w:rFonts w:ascii="Tahoma" w:hAnsi="Tahoma" w:cs="Tahoma"/>
          <w:sz w:val="18"/>
          <w:szCs w:val="18"/>
          <w:lang w:eastAsia="zh-CN"/>
        </w:rPr>
      </w:pPr>
    </w:p>
    <w:p w14:paraId="6ABDECB8" w14:textId="3B327677" w:rsidR="00C06FDC" w:rsidRDefault="00C23FB3" w:rsidP="00C64E3D">
      <w:pPr>
        <w:keepNext/>
        <w:keepLines/>
        <w:widowControl w:val="0"/>
        <w:spacing w:line="260" w:lineRule="atLeast"/>
        <w:jc w:val="both"/>
        <w:rPr>
          <w:rFonts w:ascii="Tahoma" w:hAnsi="Tahoma" w:cs="Tahoma"/>
          <w:sz w:val="18"/>
          <w:szCs w:val="18"/>
          <w:lang w:eastAsia="zh-CN"/>
        </w:rPr>
      </w:pPr>
      <w:r>
        <w:rPr>
          <w:rFonts w:ascii="Tahoma" w:hAnsi="Tahoma" w:cs="Tahoma"/>
          <w:sz w:val="18"/>
          <w:szCs w:val="18"/>
          <w:lang w:eastAsia="zh-CN"/>
        </w:rPr>
        <w:t xml:space="preserve">Izbrani ponudnik predloži zavarovanje ob prevzemu, po opravljenem poskusnem obratovanju. </w:t>
      </w:r>
    </w:p>
    <w:p w14:paraId="521F988B" w14:textId="77777777" w:rsidR="00AB6718" w:rsidRDefault="00AB6718" w:rsidP="00C64E3D">
      <w:pPr>
        <w:keepNext/>
        <w:keepLines/>
        <w:widowControl w:val="0"/>
        <w:spacing w:line="260" w:lineRule="atLeast"/>
        <w:jc w:val="both"/>
        <w:rPr>
          <w:rFonts w:ascii="Tahoma" w:hAnsi="Tahoma" w:cs="Tahoma"/>
          <w:sz w:val="18"/>
          <w:szCs w:val="18"/>
          <w:lang w:eastAsia="zh-CN"/>
        </w:rPr>
      </w:pPr>
    </w:p>
    <w:p w14:paraId="2CB75CD6" w14:textId="13B28A4D" w:rsidR="00AB6718" w:rsidRDefault="00AB6718" w:rsidP="00C64E3D">
      <w:pPr>
        <w:keepNext/>
        <w:keepLines/>
        <w:widowControl w:val="0"/>
        <w:spacing w:line="260" w:lineRule="atLeast"/>
        <w:jc w:val="both"/>
        <w:rPr>
          <w:rFonts w:ascii="Tahoma" w:hAnsi="Tahoma" w:cs="Tahoma"/>
          <w:sz w:val="18"/>
          <w:szCs w:val="18"/>
          <w:lang w:eastAsia="zh-CN"/>
        </w:rPr>
      </w:pPr>
      <w:r>
        <w:rPr>
          <w:rFonts w:ascii="Tahoma" w:hAnsi="Tahoma" w:cs="Tahoma"/>
          <w:sz w:val="18"/>
          <w:szCs w:val="18"/>
          <w:lang w:eastAsia="zh-CN"/>
        </w:rPr>
        <w:t>Natančne zahteve glede veljavnosti in roka predložitve zavarovanja bo</w:t>
      </w:r>
      <w:r w:rsidR="00C23FB3">
        <w:rPr>
          <w:rFonts w:ascii="Tahoma" w:hAnsi="Tahoma" w:cs="Tahoma"/>
          <w:sz w:val="18"/>
          <w:szCs w:val="18"/>
          <w:lang w:eastAsia="zh-CN"/>
        </w:rPr>
        <w:t>do</w:t>
      </w:r>
      <w:r>
        <w:rPr>
          <w:rFonts w:ascii="Tahoma" w:hAnsi="Tahoma" w:cs="Tahoma"/>
          <w:sz w:val="18"/>
          <w:szCs w:val="18"/>
          <w:lang w:eastAsia="zh-CN"/>
        </w:rPr>
        <w:t xml:space="preserve"> predmet dialoga.</w:t>
      </w:r>
    </w:p>
    <w:p w14:paraId="3AA8A8BA" w14:textId="77777777" w:rsidR="00C23FB3" w:rsidRDefault="00C23FB3" w:rsidP="00C64E3D">
      <w:pPr>
        <w:keepNext/>
        <w:keepLines/>
        <w:widowControl w:val="0"/>
        <w:spacing w:line="260" w:lineRule="atLeast"/>
        <w:jc w:val="both"/>
        <w:rPr>
          <w:rFonts w:ascii="Tahoma" w:hAnsi="Tahoma" w:cs="Tahoma"/>
          <w:sz w:val="18"/>
          <w:szCs w:val="18"/>
          <w:lang w:eastAsia="zh-CN"/>
        </w:rPr>
      </w:pPr>
    </w:p>
    <w:p w14:paraId="6B48338D" w14:textId="77777777" w:rsidR="00C23FB3" w:rsidRDefault="00C23FB3" w:rsidP="00C64E3D">
      <w:pPr>
        <w:keepNext/>
        <w:keepLines/>
        <w:widowControl w:val="0"/>
        <w:spacing w:line="260" w:lineRule="atLeast"/>
        <w:jc w:val="both"/>
        <w:rPr>
          <w:rFonts w:ascii="Tahoma" w:hAnsi="Tahoma" w:cs="Tahoma"/>
          <w:sz w:val="18"/>
          <w:szCs w:val="18"/>
          <w:lang w:eastAsia="zh-CN"/>
        </w:rPr>
      </w:pPr>
    </w:p>
    <w:p w14:paraId="1CC33ABA" w14:textId="77777777" w:rsidR="00C23FB3" w:rsidRDefault="00C23FB3" w:rsidP="00C64E3D">
      <w:pPr>
        <w:keepNext/>
        <w:keepLines/>
        <w:widowControl w:val="0"/>
        <w:spacing w:line="260" w:lineRule="atLeast"/>
        <w:jc w:val="both"/>
        <w:rPr>
          <w:rFonts w:ascii="Tahoma" w:hAnsi="Tahoma" w:cs="Tahoma"/>
          <w:sz w:val="18"/>
          <w:szCs w:val="18"/>
          <w:lang w:eastAsia="zh-CN"/>
        </w:rPr>
      </w:pPr>
    </w:p>
    <w:p w14:paraId="6B52CE41" w14:textId="1E0D806F" w:rsidR="00F054A7" w:rsidRPr="00F054A7" w:rsidRDefault="0053193B" w:rsidP="00C64E3D">
      <w:pPr>
        <w:keepNext/>
        <w:keepLines/>
        <w:widowControl w:val="0"/>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lastRenderedPageBreak/>
        <w:t>6</w:t>
      </w:r>
      <w:r w:rsidR="00F054A7">
        <w:rPr>
          <w:rFonts w:ascii="Tahoma" w:hAnsi="Tahoma" w:cs="Tahoma"/>
          <w:b/>
          <w:bCs/>
          <w:sz w:val="22"/>
        </w:rPr>
        <w:t xml:space="preserve">. NAVODILA </w:t>
      </w:r>
      <w:r w:rsidR="0041100B">
        <w:rPr>
          <w:rFonts w:ascii="Tahoma" w:hAnsi="Tahoma" w:cs="Tahoma"/>
          <w:b/>
          <w:bCs/>
          <w:sz w:val="22"/>
        </w:rPr>
        <w:t>KANDIDATOM</w:t>
      </w:r>
      <w:r w:rsidR="00F054A7">
        <w:rPr>
          <w:rFonts w:ascii="Tahoma" w:hAnsi="Tahoma" w:cs="Tahoma"/>
          <w:b/>
          <w:bCs/>
          <w:sz w:val="22"/>
        </w:rPr>
        <w:t xml:space="preserve"> ZA IZDELAVO IN PREDLOŽITEV </w:t>
      </w:r>
      <w:r w:rsidR="0041100B">
        <w:rPr>
          <w:rFonts w:ascii="Tahoma" w:hAnsi="Tahoma" w:cs="Tahoma"/>
          <w:b/>
          <w:bCs/>
          <w:sz w:val="22"/>
        </w:rPr>
        <w:t>PRIJAVE</w:t>
      </w:r>
    </w:p>
    <w:p w14:paraId="683AE5D4" w14:textId="77777777" w:rsidR="00F054A7" w:rsidRDefault="00F054A7" w:rsidP="00C64E3D">
      <w:pPr>
        <w:keepNext/>
        <w:keepLines/>
        <w:widowControl w:val="0"/>
        <w:autoSpaceDE w:val="0"/>
        <w:autoSpaceDN w:val="0"/>
        <w:adjustRightInd w:val="0"/>
        <w:jc w:val="both"/>
        <w:rPr>
          <w:rFonts w:ascii="Tahoma" w:eastAsia="Times New Roman" w:hAnsi="Tahoma" w:cs="Tahoma"/>
          <w:sz w:val="18"/>
          <w:szCs w:val="18"/>
          <w:lang w:eastAsia="sl-SI"/>
        </w:rPr>
      </w:pPr>
    </w:p>
    <w:p w14:paraId="368FEBCE" w14:textId="0704D880" w:rsidR="00790EB9" w:rsidRDefault="0041100B" w:rsidP="00C64E3D">
      <w:pPr>
        <w:keepNext/>
        <w:keepLines/>
        <w:widowControl w:val="0"/>
        <w:autoSpaceDE w:val="0"/>
        <w:autoSpaceDN w:val="0"/>
        <w:adjustRightInd w:val="0"/>
        <w:jc w:val="both"/>
        <w:rPr>
          <w:rFonts w:ascii="Tahoma" w:eastAsia="Times New Roman" w:hAnsi="Tahoma" w:cs="Tahoma"/>
          <w:sz w:val="18"/>
          <w:szCs w:val="18"/>
          <w:lang w:eastAsia="sl-SI"/>
        </w:rPr>
      </w:pPr>
      <w:r>
        <w:rPr>
          <w:rFonts w:ascii="Tahoma" w:eastAsia="Times New Roman" w:hAnsi="Tahoma" w:cs="Tahoma"/>
          <w:sz w:val="18"/>
          <w:szCs w:val="18"/>
          <w:lang w:eastAsia="sl-SI"/>
        </w:rPr>
        <w:t>Kandidat mora prijavo predložiti</w:t>
      </w:r>
      <w:r w:rsidR="00790EB9" w:rsidRPr="002627A9">
        <w:rPr>
          <w:rFonts w:ascii="Tahoma" w:eastAsia="Times New Roman" w:hAnsi="Tahoma" w:cs="Tahoma"/>
          <w:sz w:val="18"/>
          <w:szCs w:val="18"/>
          <w:lang w:eastAsia="sl-SI"/>
        </w:rPr>
        <w:t xml:space="preserve">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w:t>
      </w:r>
      <w:hyperlink r:id="rId13" w:history="1">
        <w:r w:rsidR="002627A9" w:rsidRPr="00200000">
          <w:rPr>
            <w:rStyle w:val="Hiperpovezava"/>
            <w:rFonts w:ascii="Tahoma" w:eastAsia="Times New Roman" w:hAnsi="Tahoma" w:cs="Tahoma"/>
            <w:color w:val="auto"/>
            <w:sz w:val="18"/>
            <w:szCs w:val="18"/>
            <w:lang w:eastAsia="sl-SI"/>
          </w:rPr>
          <w:t>https://ejn.gov.si/</w:t>
        </w:r>
      </w:hyperlink>
      <w:r w:rsidR="00790EB9" w:rsidRPr="00200000">
        <w:rPr>
          <w:rFonts w:ascii="Tahoma" w:eastAsia="Times New Roman" w:hAnsi="Tahoma" w:cs="Tahoma"/>
          <w:sz w:val="18"/>
          <w:szCs w:val="18"/>
          <w:lang w:eastAsia="sl-SI"/>
        </w:rPr>
        <w:t>.</w:t>
      </w:r>
    </w:p>
    <w:p w14:paraId="4A5605FE" w14:textId="77777777" w:rsidR="002627A9" w:rsidRDefault="002627A9" w:rsidP="00C64E3D">
      <w:pPr>
        <w:keepNext/>
        <w:keepLines/>
        <w:widowControl w:val="0"/>
        <w:autoSpaceDE w:val="0"/>
        <w:autoSpaceDN w:val="0"/>
        <w:adjustRightInd w:val="0"/>
        <w:jc w:val="both"/>
        <w:rPr>
          <w:rFonts w:ascii="Tahoma" w:eastAsia="Times New Roman" w:hAnsi="Tahoma" w:cs="Tahoma"/>
          <w:sz w:val="18"/>
          <w:szCs w:val="18"/>
          <w:lang w:eastAsia="sl-SI"/>
        </w:rPr>
      </w:pPr>
    </w:p>
    <w:p w14:paraId="6130B80A" w14:textId="0AFFD7E8" w:rsidR="002627A9" w:rsidRPr="00790EB9" w:rsidRDefault="0041100B" w:rsidP="00C64E3D">
      <w:pPr>
        <w:keepNext/>
        <w:keepLines/>
        <w:widowControl w:val="0"/>
        <w:jc w:val="both"/>
        <w:rPr>
          <w:rFonts w:ascii="Tahoma" w:eastAsia="Times New Roman" w:hAnsi="Tahoma" w:cs="Tahoma"/>
          <w:sz w:val="18"/>
          <w:szCs w:val="18"/>
          <w:lang w:eastAsia="sl-SI"/>
        </w:rPr>
      </w:pPr>
      <w:r>
        <w:rPr>
          <w:rFonts w:ascii="Tahoma" w:eastAsia="Times New Roman" w:hAnsi="Tahoma" w:cs="Tahoma"/>
          <w:sz w:val="18"/>
          <w:szCs w:val="18"/>
          <w:lang w:eastAsia="sl-SI"/>
        </w:rPr>
        <w:t>Kandidat</w:t>
      </w:r>
      <w:r w:rsidR="002627A9" w:rsidRPr="00790EB9">
        <w:rPr>
          <w:rFonts w:ascii="Tahoma" w:eastAsia="Times New Roman" w:hAnsi="Tahoma" w:cs="Tahoma"/>
          <w:sz w:val="18"/>
          <w:szCs w:val="18"/>
          <w:lang w:eastAsia="sl-SI"/>
        </w:rPr>
        <w:t xml:space="preserve"> se mora pred oddajo </w:t>
      </w:r>
      <w:r>
        <w:rPr>
          <w:rFonts w:ascii="Tahoma" w:eastAsia="Times New Roman" w:hAnsi="Tahoma" w:cs="Tahoma"/>
          <w:sz w:val="18"/>
          <w:szCs w:val="18"/>
          <w:lang w:eastAsia="sl-SI"/>
        </w:rPr>
        <w:t>prijave</w:t>
      </w:r>
      <w:r w:rsidR="002627A9" w:rsidRPr="00790EB9">
        <w:rPr>
          <w:rFonts w:ascii="Tahoma" w:eastAsia="Times New Roman" w:hAnsi="Tahoma" w:cs="Tahoma"/>
          <w:sz w:val="18"/>
          <w:szCs w:val="18"/>
          <w:lang w:eastAsia="sl-SI"/>
        </w:rPr>
        <w:t xml:space="preserve"> registrirati na spletnem naslovu https://ejn.gov.si/, v skladu z Navodili za uporabo e-JN. Če je </w:t>
      </w:r>
      <w:r>
        <w:rPr>
          <w:rFonts w:ascii="Tahoma" w:eastAsia="Times New Roman" w:hAnsi="Tahoma" w:cs="Tahoma"/>
          <w:sz w:val="18"/>
          <w:szCs w:val="18"/>
          <w:lang w:eastAsia="sl-SI"/>
        </w:rPr>
        <w:t>kandidat</w:t>
      </w:r>
      <w:r w:rsidR="002627A9" w:rsidRPr="00790EB9">
        <w:rPr>
          <w:rFonts w:ascii="Tahoma" w:eastAsia="Times New Roman" w:hAnsi="Tahoma" w:cs="Tahoma"/>
          <w:sz w:val="18"/>
          <w:szCs w:val="18"/>
          <w:lang w:eastAsia="sl-SI"/>
        </w:rPr>
        <w:t xml:space="preserve"> že registriran v informacijski sistem e-JN, se v aplikacijo prijavi na istem naslovu. </w:t>
      </w:r>
    </w:p>
    <w:p w14:paraId="25113E83" w14:textId="77777777" w:rsidR="002627A9" w:rsidRDefault="002627A9" w:rsidP="00C64E3D">
      <w:pPr>
        <w:keepNext/>
        <w:keepLines/>
        <w:widowControl w:val="0"/>
        <w:autoSpaceDE w:val="0"/>
        <w:autoSpaceDN w:val="0"/>
        <w:adjustRightInd w:val="0"/>
        <w:jc w:val="both"/>
        <w:rPr>
          <w:rFonts w:ascii="Tahoma" w:eastAsia="Times New Roman" w:hAnsi="Tahoma" w:cs="Tahoma"/>
          <w:sz w:val="18"/>
          <w:szCs w:val="18"/>
          <w:lang w:eastAsia="sl-SI"/>
        </w:rPr>
      </w:pPr>
    </w:p>
    <w:p w14:paraId="2197EA21" w14:textId="1047901A" w:rsidR="002627A9" w:rsidRPr="00790EB9" w:rsidRDefault="002627A9" w:rsidP="00C64E3D">
      <w:pPr>
        <w:keepNext/>
        <w:keepLines/>
        <w:widowControl w:val="0"/>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Uporabnik </w:t>
      </w:r>
      <w:r w:rsidR="0041100B">
        <w:rPr>
          <w:rFonts w:ascii="Tahoma" w:eastAsia="Times New Roman" w:hAnsi="Tahoma" w:cs="Tahoma"/>
          <w:sz w:val="18"/>
          <w:szCs w:val="18"/>
          <w:lang w:eastAsia="sl-SI"/>
        </w:rPr>
        <w:t>kandidata</w:t>
      </w:r>
      <w:r w:rsidRPr="00790EB9">
        <w:rPr>
          <w:rFonts w:ascii="Tahoma" w:eastAsia="Times New Roman" w:hAnsi="Tahoma" w:cs="Tahoma"/>
          <w:sz w:val="18"/>
          <w:szCs w:val="18"/>
          <w:lang w:eastAsia="sl-SI"/>
        </w:rPr>
        <w:t xml:space="preserve">, ki je v informacijskem sistemu e-JN pooblaščen za oddajanje </w:t>
      </w:r>
      <w:r w:rsidR="0041100B">
        <w:rPr>
          <w:rFonts w:ascii="Tahoma" w:eastAsia="Times New Roman" w:hAnsi="Tahoma" w:cs="Tahoma"/>
          <w:sz w:val="18"/>
          <w:szCs w:val="18"/>
          <w:lang w:eastAsia="sl-SI"/>
        </w:rPr>
        <w:t>prijav</w:t>
      </w:r>
      <w:r w:rsidRPr="00790EB9">
        <w:rPr>
          <w:rFonts w:ascii="Tahoma" w:eastAsia="Times New Roman" w:hAnsi="Tahoma" w:cs="Tahoma"/>
          <w:sz w:val="18"/>
          <w:szCs w:val="18"/>
          <w:lang w:eastAsia="sl-SI"/>
        </w:rPr>
        <w:t xml:space="preserve">, </w:t>
      </w:r>
      <w:r w:rsidR="0041100B">
        <w:rPr>
          <w:rFonts w:ascii="Tahoma" w:eastAsia="Times New Roman" w:hAnsi="Tahoma" w:cs="Tahoma"/>
          <w:sz w:val="18"/>
          <w:szCs w:val="18"/>
          <w:lang w:eastAsia="sl-SI"/>
        </w:rPr>
        <w:t>prijavo</w:t>
      </w:r>
      <w:r w:rsidRPr="00790EB9">
        <w:rPr>
          <w:rFonts w:ascii="Tahoma" w:eastAsia="Times New Roman" w:hAnsi="Tahoma" w:cs="Tahoma"/>
          <w:sz w:val="18"/>
          <w:szCs w:val="18"/>
          <w:lang w:eastAsia="sl-SI"/>
        </w:rPr>
        <w:t xml:space="preserve"> odda s klikom na gumb »Oddaj«. Informacijski sistem e-JN ob oddaji </w:t>
      </w:r>
      <w:r w:rsidR="0041100B">
        <w:rPr>
          <w:rFonts w:ascii="Tahoma" w:eastAsia="Times New Roman" w:hAnsi="Tahoma" w:cs="Tahoma"/>
          <w:sz w:val="18"/>
          <w:szCs w:val="18"/>
          <w:lang w:eastAsia="sl-SI"/>
        </w:rPr>
        <w:t>prijav</w:t>
      </w:r>
      <w:r w:rsidRPr="00790EB9">
        <w:rPr>
          <w:rFonts w:ascii="Tahoma" w:eastAsia="Times New Roman" w:hAnsi="Tahoma" w:cs="Tahoma"/>
          <w:sz w:val="18"/>
          <w:szCs w:val="18"/>
          <w:lang w:eastAsia="sl-SI"/>
        </w:rPr>
        <w:t xml:space="preserve"> zabeleži identiteto uporabnika in čas oddaje </w:t>
      </w:r>
      <w:r w:rsidR="0041100B">
        <w:rPr>
          <w:rFonts w:ascii="Tahoma" w:eastAsia="Times New Roman" w:hAnsi="Tahoma" w:cs="Tahoma"/>
          <w:sz w:val="18"/>
          <w:szCs w:val="18"/>
          <w:lang w:eastAsia="sl-SI"/>
        </w:rPr>
        <w:t>prijave</w:t>
      </w:r>
      <w:r w:rsidRPr="00790EB9">
        <w:rPr>
          <w:rFonts w:ascii="Tahoma" w:eastAsia="Times New Roman" w:hAnsi="Tahoma" w:cs="Tahoma"/>
          <w:sz w:val="18"/>
          <w:szCs w:val="18"/>
          <w:lang w:eastAsia="sl-SI"/>
        </w:rPr>
        <w:t xml:space="preserve">. Uporabnik z dejanjem oddaje </w:t>
      </w:r>
      <w:r w:rsidR="0041100B">
        <w:rPr>
          <w:rFonts w:ascii="Tahoma" w:eastAsia="Times New Roman" w:hAnsi="Tahoma" w:cs="Tahoma"/>
          <w:sz w:val="18"/>
          <w:szCs w:val="18"/>
          <w:lang w:eastAsia="sl-SI"/>
        </w:rPr>
        <w:t>prijave</w:t>
      </w:r>
      <w:r w:rsidRPr="00790EB9">
        <w:rPr>
          <w:rFonts w:ascii="Tahoma" w:eastAsia="Times New Roman" w:hAnsi="Tahoma" w:cs="Tahoma"/>
          <w:sz w:val="18"/>
          <w:szCs w:val="18"/>
          <w:lang w:eastAsia="sl-SI"/>
        </w:rPr>
        <w:t xml:space="preserve"> izkaže in izjavi voljo v imenu </w:t>
      </w:r>
      <w:r w:rsidR="0041100B">
        <w:rPr>
          <w:rFonts w:ascii="Tahoma" w:eastAsia="Times New Roman" w:hAnsi="Tahoma" w:cs="Tahoma"/>
          <w:sz w:val="18"/>
          <w:szCs w:val="18"/>
          <w:lang w:eastAsia="sl-SI"/>
        </w:rPr>
        <w:t>kandidata</w:t>
      </w:r>
      <w:r w:rsidRPr="00790EB9">
        <w:rPr>
          <w:rFonts w:ascii="Tahoma" w:eastAsia="Times New Roman" w:hAnsi="Tahoma" w:cs="Tahoma"/>
          <w:sz w:val="18"/>
          <w:szCs w:val="18"/>
          <w:lang w:eastAsia="sl-SI"/>
        </w:rPr>
        <w:t xml:space="preserve"> oddati</w:t>
      </w:r>
      <w:r>
        <w:rPr>
          <w:rFonts w:ascii="Tahoma" w:eastAsia="Times New Roman" w:hAnsi="Tahoma" w:cs="Tahoma"/>
          <w:sz w:val="18"/>
          <w:szCs w:val="18"/>
          <w:lang w:eastAsia="sl-SI"/>
        </w:rPr>
        <w:t xml:space="preserve"> </w:t>
      </w:r>
      <w:r w:rsidRPr="00790EB9">
        <w:rPr>
          <w:rFonts w:ascii="Tahoma" w:eastAsia="Times New Roman" w:hAnsi="Tahoma" w:cs="Tahoma"/>
          <w:sz w:val="18"/>
          <w:szCs w:val="18"/>
          <w:lang w:eastAsia="sl-SI"/>
        </w:rPr>
        <w:t xml:space="preserve">zavezujočo </w:t>
      </w:r>
      <w:r w:rsidR="0041100B">
        <w:rPr>
          <w:rFonts w:ascii="Tahoma" w:eastAsia="Times New Roman" w:hAnsi="Tahoma" w:cs="Tahoma"/>
          <w:sz w:val="18"/>
          <w:szCs w:val="18"/>
          <w:lang w:eastAsia="sl-SI"/>
        </w:rPr>
        <w:t>prijavo</w:t>
      </w:r>
      <w:r w:rsidRPr="00790EB9">
        <w:rPr>
          <w:rFonts w:ascii="Tahoma" w:eastAsia="Times New Roman" w:hAnsi="Tahoma" w:cs="Tahoma"/>
          <w:sz w:val="18"/>
          <w:szCs w:val="18"/>
          <w:lang w:eastAsia="sl-SI"/>
        </w:rPr>
        <w:t xml:space="preserve"> (18. člen Obligacijskega zakonika). Z oddajo </w:t>
      </w:r>
      <w:r w:rsidR="0041100B">
        <w:rPr>
          <w:rFonts w:ascii="Tahoma" w:eastAsia="Times New Roman" w:hAnsi="Tahoma" w:cs="Tahoma"/>
          <w:sz w:val="18"/>
          <w:szCs w:val="18"/>
          <w:lang w:eastAsia="sl-SI"/>
        </w:rPr>
        <w:t>prijave</w:t>
      </w:r>
      <w:r w:rsidRPr="00790EB9">
        <w:rPr>
          <w:rFonts w:ascii="Tahoma" w:eastAsia="Times New Roman" w:hAnsi="Tahoma" w:cs="Tahoma"/>
          <w:sz w:val="18"/>
          <w:szCs w:val="18"/>
          <w:lang w:eastAsia="sl-SI"/>
        </w:rPr>
        <w:t xml:space="preserve"> je le-ta zavezujoča za čas, naveden v </w:t>
      </w:r>
      <w:r w:rsidR="0041100B">
        <w:rPr>
          <w:rFonts w:ascii="Tahoma" w:eastAsia="Times New Roman" w:hAnsi="Tahoma" w:cs="Tahoma"/>
          <w:sz w:val="18"/>
          <w:szCs w:val="18"/>
          <w:lang w:eastAsia="sl-SI"/>
        </w:rPr>
        <w:t>prijavi</w:t>
      </w:r>
      <w:r w:rsidRPr="00790EB9">
        <w:rPr>
          <w:rFonts w:ascii="Tahoma" w:eastAsia="Times New Roman" w:hAnsi="Tahoma" w:cs="Tahoma"/>
          <w:sz w:val="18"/>
          <w:szCs w:val="18"/>
          <w:lang w:eastAsia="sl-SI"/>
        </w:rPr>
        <w:t xml:space="preserve">, razen če jo uporabnik </w:t>
      </w:r>
      <w:r w:rsidR="0041100B">
        <w:rPr>
          <w:rFonts w:ascii="Tahoma" w:eastAsia="Times New Roman" w:hAnsi="Tahoma" w:cs="Tahoma"/>
          <w:sz w:val="18"/>
          <w:szCs w:val="18"/>
          <w:lang w:eastAsia="sl-SI"/>
        </w:rPr>
        <w:t>kandidata</w:t>
      </w:r>
      <w:r w:rsidRPr="00790EB9">
        <w:rPr>
          <w:rFonts w:ascii="Tahoma" w:eastAsia="Times New Roman" w:hAnsi="Tahoma" w:cs="Tahoma"/>
          <w:sz w:val="18"/>
          <w:szCs w:val="18"/>
          <w:lang w:eastAsia="sl-SI"/>
        </w:rPr>
        <w:t xml:space="preserve"> umakne ali spremeni pred potekom roka za oddajo </w:t>
      </w:r>
      <w:r w:rsidR="0041100B">
        <w:rPr>
          <w:rFonts w:ascii="Tahoma" w:eastAsia="Times New Roman" w:hAnsi="Tahoma" w:cs="Tahoma"/>
          <w:sz w:val="18"/>
          <w:szCs w:val="18"/>
          <w:lang w:eastAsia="sl-SI"/>
        </w:rPr>
        <w:t>prijav</w:t>
      </w:r>
      <w:r w:rsidRPr="00790EB9">
        <w:rPr>
          <w:rFonts w:ascii="Tahoma" w:eastAsia="Times New Roman" w:hAnsi="Tahoma" w:cs="Tahoma"/>
          <w:sz w:val="18"/>
          <w:szCs w:val="18"/>
          <w:lang w:eastAsia="sl-SI"/>
        </w:rPr>
        <w:t>.</w:t>
      </w:r>
    </w:p>
    <w:p w14:paraId="5BFDB2DA" w14:textId="77777777" w:rsidR="002627A9" w:rsidRDefault="002627A9" w:rsidP="00C64E3D">
      <w:pPr>
        <w:keepNext/>
        <w:keepLines/>
        <w:widowControl w:val="0"/>
        <w:autoSpaceDE w:val="0"/>
        <w:autoSpaceDN w:val="0"/>
        <w:adjustRightInd w:val="0"/>
        <w:jc w:val="both"/>
        <w:rPr>
          <w:rFonts w:ascii="Tahoma" w:eastAsia="Times New Roman" w:hAnsi="Tahoma" w:cs="Tahoma"/>
          <w:sz w:val="18"/>
          <w:szCs w:val="18"/>
          <w:lang w:eastAsia="sl-SI"/>
        </w:rPr>
      </w:pPr>
    </w:p>
    <w:p w14:paraId="2EC33E3F" w14:textId="4DF8C89C" w:rsidR="002627A9" w:rsidRPr="00790EB9" w:rsidRDefault="0041100B" w:rsidP="00C64E3D">
      <w:pPr>
        <w:keepNext/>
        <w:keepLines/>
        <w:widowControl w:val="0"/>
        <w:jc w:val="both"/>
        <w:rPr>
          <w:rFonts w:ascii="Tahoma" w:eastAsia="Times New Roman" w:hAnsi="Tahoma" w:cs="Tahoma"/>
          <w:sz w:val="18"/>
          <w:szCs w:val="18"/>
          <w:lang w:eastAsia="sl-SI"/>
        </w:rPr>
      </w:pPr>
      <w:r>
        <w:rPr>
          <w:rFonts w:ascii="Tahoma" w:eastAsia="Times New Roman" w:hAnsi="Tahoma" w:cs="Tahoma"/>
          <w:sz w:val="18"/>
          <w:szCs w:val="18"/>
          <w:lang w:eastAsia="sl-SI"/>
        </w:rPr>
        <w:t>Prijava</w:t>
      </w:r>
      <w:r w:rsidR="002627A9" w:rsidRPr="00790EB9">
        <w:rPr>
          <w:rFonts w:ascii="Tahoma" w:eastAsia="Times New Roman" w:hAnsi="Tahoma" w:cs="Tahoma"/>
          <w:sz w:val="18"/>
          <w:szCs w:val="18"/>
          <w:lang w:eastAsia="sl-SI"/>
        </w:rPr>
        <w:t xml:space="preserve"> se šteje za pravočasno oddano, če jo naročnik prejme preko sistema e-JN https://ejn.gov.si/ najkasneje do roka za predložitev </w:t>
      </w:r>
      <w:r>
        <w:rPr>
          <w:rFonts w:ascii="Tahoma" w:eastAsia="Times New Roman" w:hAnsi="Tahoma" w:cs="Tahoma"/>
          <w:sz w:val="18"/>
          <w:szCs w:val="18"/>
          <w:lang w:eastAsia="sl-SI"/>
        </w:rPr>
        <w:t>prijave</w:t>
      </w:r>
      <w:r w:rsidR="002627A9" w:rsidRPr="00790EB9">
        <w:rPr>
          <w:rFonts w:ascii="Tahoma" w:eastAsia="Times New Roman" w:hAnsi="Tahoma" w:cs="Tahoma"/>
          <w:sz w:val="18"/>
          <w:szCs w:val="18"/>
          <w:lang w:eastAsia="sl-SI"/>
        </w:rPr>
        <w:t xml:space="preserve">. Za oddano </w:t>
      </w:r>
      <w:r>
        <w:rPr>
          <w:rFonts w:ascii="Tahoma" w:eastAsia="Times New Roman" w:hAnsi="Tahoma" w:cs="Tahoma"/>
          <w:sz w:val="18"/>
          <w:szCs w:val="18"/>
          <w:lang w:eastAsia="sl-SI"/>
        </w:rPr>
        <w:t>prijavo</w:t>
      </w:r>
      <w:r w:rsidR="002627A9" w:rsidRPr="00790EB9">
        <w:rPr>
          <w:rFonts w:ascii="Tahoma" w:eastAsia="Times New Roman" w:hAnsi="Tahoma" w:cs="Tahoma"/>
          <w:sz w:val="18"/>
          <w:szCs w:val="18"/>
          <w:lang w:eastAsia="sl-SI"/>
        </w:rPr>
        <w:t xml:space="preserve"> se šteje </w:t>
      </w:r>
      <w:r>
        <w:rPr>
          <w:rFonts w:ascii="Tahoma" w:eastAsia="Times New Roman" w:hAnsi="Tahoma" w:cs="Tahoma"/>
          <w:sz w:val="18"/>
          <w:szCs w:val="18"/>
          <w:lang w:eastAsia="sl-SI"/>
        </w:rPr>
        <w:t>prijava</w:t>
      </w:r>
      <w:r w:rsidR="002627A9" w:rsidRPr="00790EB9">
        <w:rPr>
          <w:rFonts w:ascii="Tahoma" w:eastAsia="Times New Roman" w:hAnsi="Tahoma" w:cs="Tahoma"/>
          <w:sz w:val="18"/>
          <w:szCs w:val="18"/>
          <w:lang w:eastAsia="sl-SI"/>
        </w:rPr>
        <w:t xml:space="preserve">, ki je v informacijskem sistemu e-JN označena s statusom »ODDANO«. Po preteku roka za predložitev </w:t>
      </w:r>
      <w:r>
        <w:rPr>
          <w:rFonts w:ascii="Tahoma" w:eastAsia="Times New Roman" w:hAnsi="Tahoma" w:cs="Tahoma"/>
          <w:sz w:val="18"/>
          <w:szCs w:val="18"/>
          <w:lang w:eastAsia="sl-SI"/>
        </w:rPr>
        <w:t>prijav</w:t>
      </w:r>
      <w:r w:rsidR="002627A9" w:rsidRPr="00790EB9">
        <w:rPr>
          <w:rFonts w:ascii="Tahoma" w:eastAsia="Times New Roman" w:hAnsi="Tahoma" w:cs="Tahoma"/>
          <w:sz w:val="18"/>
          <w:szCs w:val="18"/>
          <w:lang w:eastAsia="sl-SI"/>
        </w:rPr>
        <w:t xml:space="preserve"> le-te ne bo več mogoče oddati.</w:t>
      </w:r>
    </w:p>
    <w:p w14:paraId="1337C3B1" w14:textId="77777777" w:rsidR="002627A9" w:rsidRDefault="002627A9" w:rsidP="00C64E3D">
      <w:pPr>
        <w:keepNext/>
        <w:keepLines/>
        <w:widowControl w:val="0"/>
        <w:autoSpaceDE w:val="0"/>
        <w:autoSpaceDN w:val="0"/>
        <w:adjustRightInd w:val="0"/>
        <w:jc w:val="both"/>
        <w:rPr>
          <w:rFonts w:ascii="Tahoma" w:eastAsia="Times New Roman" w:hAnsi="Tahoma" w:cs="Tahoma"/>
          <w:sz w:val="18"/>
          <w:szCs w:val="18"/>
          <w:lang w:eastAsia="sl-SI"/>
        </w:rPr>
      </w:pPr>
    </w:p>
    <w:p w14:paraId="3B165339" w14:textId="2E11D8F1" w:rsidR="006F312B" w:rsidRDefault="0041100B" w:rsidP="00C64E3D">
      <w:pPr>
        <w:keepNext/>
        <w:keepLines/>
        <w:widowControl w:val="0"/>
        <w:autoSpaceDE w:val="0"/>
        <w:autoSpaceDN w:val="0"/>
        <w:adjustRightInd w:val="0"/>
        <w:jc w:val="both"/>
        <w:rPr>
          <w:rFonts w:ascii="Tahoma" w:eastAsia="Times New Roman" w:hAnsi="Tahoma" w:cs="Tahoma"/>
          <w:sz w:val="18"/>
          <w:szCs w:val="18"/>
          <w:lang w:eastAsia="sl-SI"/>
        </w:rPr>
      </w:pPr>
      <w:r>
        <w:rPr>
          <w:rFonts w:ascii="Tahoma" w:eastAsia="Times New Roman" w:hAnsi="Tahoma" w:cs="Tahoma"/>
          <w:sz w:val="18"/>
          <w:szCs w:val="18"/>
          <w:lang w:eastAsia="sl-SI"/>
        </w:rPr>
        <w:t>Kandidat</w:t>
      </w:r>
      <w:r w:rsidR="006F312B" w:rsidRPr="00790EB9">
        <w:rPr>
          <w:rFonts w:ascii="Tahoma" w:eastAsia="Times New Roman" w:hAnsi="Tahoma" w:cs="Tahoma"/>
          <w:sz w:val="18"/>
          <w:szCs w:val="18"/>
          <w:lang w:eastAsia="sl-SI"/>
        </w:rPr>
        <w:t xml:space="preserve"> lahko do roka za oddajo </w:t>
      </w:r>
      <w:r>
        <w:rPr>
          <w:rFonts w:ascii="Tahoma" w:eastAsia="Times New Roman" w:hAnsi="Tahoma" w:cs="Tahoma"/>
          <w:sz w:val="18"/>
          <w:szCs w:val="18"/>
          <w:lang w:eastAsia="sl-SI"/>
        </w:rPr>
        <w:t>prijave</w:t>
      </w:r>
      <w:r w:rsidR="006F312B" w:rsidRPr="00790EB9">
        <w:rPr>
          <w:rFonts w:ascii="Tahoma" w:eastAsia="Times New Roman" w:hAnsi="Tahoma" w:cs="Tahoma"/>
          <w:sz w:val="18"/>
          <w:szCs w:val="18"/>
          <w:lang w:eastAsia="sl-SI"/>
        </w:rPr>
        <w:t xml:space="preserve"> svojo </w:t>
      </w:r>
      <w:r>
        <w:rPr>
          <w:rFonts w:ascii="Tahoma" w:eastAsia="Times New Roman" w:hAnsi="Tahoma" w:cs="Tahoma"/>
          <w:sz w:val="18"/>
          <w:szCs w:val="18"/>
          <w:lang w:eastAsia="sl-SI"/>
        </w:rPr>
        <w:t>prijavo</w:t>
      </w:r>
      <w:r w:rsidR="006F312B" w:rsidRPr="00790EB9">
        <w:rPr>
          <w:rFonts w:ascii="Tahoma" w:eastAsia="Times New Roman" w:hAnsi="Tahoma" w:cs="Tahoma"/>
          <w:sz w:val="18"/>
          <w:szCs w:val="18"/>
          <w:lang w:eastAsia="sl-SI"/>
        </w:rPr>
        <w:t xml:space="preserve"> umakne ali spremeni. Če </w:t>
      </w:r>
      <w:r>
        <w:rPr>
          <w:rFonts w:ascii="Tahoma" w:eastAsia="Times New Roman" w:hAnsi="Tahoma" w:cs="Tahoma"/>
          <w:sz w:val="18"/>
          <w:szCs w:val="18"/>
          <w:lang w:eastAsia="sl-SI"/>
        </w:rPr>
        <w:t>kandidat</w:t>
      </w:r>
      <w:r w:rsidR="006F312B" w:rsidRPr="00790EB9">
        <w:rPr>
          <w:rFonts w:ascii="Tahoma" w:eastAsia="Times New Roman" w:hAnsi="Tahoma" w:cs="Tahoma"/>
          <w:sz w:val="18"/>
          <w:szCs w:val="18"/>
          <w:lang w:eastAsia="sl-SI"/>
        </w:rPr>
        <w:t xml:space="preserve"> v informacijskem sistemu e-JN svojo </w:t>
      </w:r>
      <w:r>
        <w:rPr>
          <w:rFonts w:ascii="Tahoma" w:eastAsia="Times New Roman" w:hAnsi="Tahoma" w:cs="Tahoma"/>
          <w:sz w:val="18"/>
          <w:szCs w:val="18"/>
          <w:lang w:eastAsia="sl-SI"/>
        </w:rPr>
        <w:t>prijavo</w:t>
      </w:r>
      <w:r w:rsidR="006F312B" w:rsidRPr="00790EB9">
        <w:rPr>
          <w:rFonts w:ascii="Tahoma" w:eastAsia="Times New Roman" w:hAnsi="Tahoma" w:cs="Tahoma"/>
          <w:sz w:val="18"/>
          <w:szCs w:val="18"/>
          <w:lang w:eastAsia="sl-SI"/>
        </w:rPr>
        <w:t xml:space="preserve"> umakne, se šteje, da </w:t>
      </w:r>
      <w:r>
        <w:rPr>
          <w:rFonts w:ascii="Tahoma" w:eastAsia="Times New Roman" w:hAnsi="Tahoma" w:cs="Tahoma"/>
          <w:sz w:val="18"/>
          <w:szCs w:val="18"/>
          <w:lang w:eastAsia="sl-SI"/>
        </w:rPr>
        <w:t>prijava</w:t>
      </w:r>
      <w:r w:rsidR="006F312B" w:rsidRPr="00790EB9">
        <w:rPr>
          <w:rFonts w:ascii="Tahoma" w:eastAsia="Times New Roman" w:hAnsi="Tahoma" w:cs="Tahoma"/>
          <w:sz w:val="18"/>
          <w:szCs w:val="18"/>
          <w:lang w:eastAsia="sl-SI"/>
        </w:rPr>
        <w:t xml:space="preserve"> ni bila oddana in je naročnik v sistemu e-JN tudi ne</w:t>
      </w:r>
      <w:r w:rsidR="006F312B">
        <w:rPr>
          <w:rFonts w:ascii="Tahoma" w:eastAsia="Times New Roman" w:hAnsi="Tahoma" w:cs="Tahoma"/>
          <w:sz w:val="18"/>
          <w:szCs w:val="18"/>
          <w:lang w:eastAsia="sl-SI"/>
        </w:rPr>
        <w:t xml:space="preserve"> </w:t>
      </w:r>
      <w:r w:rsidR="006F312B" w:rsidRPr="00790EB9">
        <w:rPr>
          <w:rFonts w:ascii="Tahoma" w:eastAsia="Times New Roman" w:hAnsi="Tahoma" w:cs="Tahoma"/>
          <w:sz w:val="18"/>
          <w:szCs w:val="18"/>
          <w:lang w:eastAsia="sl-SI"/>
        </w:rPr>
        <w:t xml:space="preserve">bo videl. Če </w:t>
      </w:r>
      <w:r>
        <w:rPr>
          <w:rFonts w:ascii="Tahoma" w:eastAsia="Times New Roman" w:hAnsi="Tahoma" w:cs="Tahoma"/>
          <w:sz w:val="18"/>
          <w:szCs w:val="18"/>
          <w:lang w:eastAsia="sl-SI"/>
        </w:rPr>
        <w:t>kandidat</w:t>
      </w:r>
      <w:r w:rsidR="006F312B" w:rsidRPr="00790EB9">
        <w:rPr>
          <w:rFonts w:ascii="Tahoma" w:eastAsia="Times New Roman" w:hAnsi="Tahoma" w:cs="Tahoma"/>
          <w:sz w:val="18"/>
          <w:szCs w:val="18"/>
          <w:lang w:eastAsia="sl-SI"/>
        </w:rPr>
        <w:t xml:space="preserve"> svojo </w:t>
      </w:r>
      <w:r>
        <w:rPr>
          <w:rFonts w:ascii="Tahoma" w:eastAsia="Times New Roman" w:hAnsi="Tahoma" w:cs="Tahoma"/>
          <w:sz w:val="18"/>
          <w:szCs w:val="18"/>
          <w:lang w:eastAsia="sl-SI"/>
        </w:rPr>
        <w:t>prijavo</w:t>
      </w:r>
      <w:r w:rsidR="006F312B" w:rsidRPr="00790EB9">
        <w:rPr>
          <w:rFonts w:ascii="Tahoma" w:eastAsia="Times New Roman" w:hAnsi="Tahoma" w:cs="Tahoma"/>
          <w:sz w:val="18"/>
          <w:szCs w:val="18"/>
          <w:lang w:eastAsia="sl-SI"/>
        </w:rPr>
        <w:t xml:space="preserve"> v informacijskem sistemu e-JN spremeni, je naročniku v tem sistemu odprta</w:t>
      </w:r>
    </w:p>
    <w:p w14:paraId="74F42B44" w14:textId="77777777" w:rsidR="006F312B" w:rsidRDefault="006F312B" w:rsidP="00C64E3D">
      <w:pPr>
        <w:keepNext/>
        <w:keepLines/>
        <w:widowControl w:val="0"/>
        <w:autoSpaceDE w:val="0"/>
        <w:autoSpaceDN w:val="0"/>
        <w:adjustRightInd w:val="0"/>
        <w:jc w:val="both"/>
        <w:rPr>
          <w:rFonts w:ascii="Tahoma" w:eastAsia="Times New Roman" w:hAnsi="Tahoma" w:cs="Tahoma"/>
          <w:sz w:val="18"/>
          <w:szCs w:val="18"/>
          <w:lang w:eastAsia="sl-SI"/>
        </w:rPr>
      </w:pPr>
    </w:p>
    <w:p w14:paraId="5D5B17BE" w14:textId="7DBC66B2" w:rsidR="00790EB9" w:rsidRPr="00790EB9" w:rsidRDefault="00790EB9" w:rsidP="00C64E3D">
      <w:pPr>
        <w:keepNext/>
        <w:keepLines/>
        <w:widowControl w:val="0"/>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zadnja oddana </w:t>
      </w:r>
      <w:r w:rsidR="0041100B">
        <w:rPr>
          <w:rFonts w:ascii="Tahoma" w:eastAsia="Times New Roman" w:hAnsi="Tahoma" w:cs="Tahoma"/>
          <w:sz w:val="18"/>
          <w:szCs w:val="18"/>
          <w:lang w:eastAsia="sl-SI"/>
        </w:rPr>
        <w:t>prijava</w:t>
      </w:r>
      <w:r w:rsidRPr="00790EB9">
        <w:rPr>
          <w:rFonts w:ascii="Tahoma" w:eastAsia="Times New Roman" w:hAnsi="Tahoma" w:cs="Tahoma"/>
          <w:sz w:val="18"/>
          <w:szCs w:val="18"/>
          <w:lang w:eastAsia="sl-SI"/>
        </w:rPr>
        <w:t xml:space="preserve">.  </w:t>
      </w:r>
    </w:p>
    <w:p w14:paraId="0AAAC7F1" w14:textId="77777777" w:rsidR="00790EB9" w:rsidRPr="00790EB9" w:rsidRDefault="00790EB9" w:rsidP="00C64E3D">
      <w:pPr>
        <w:keepNext/>
        <w:keepLines/>
        <w:widowControl w:val="0"/>
        <w:jc w:val="both"/>
        <w:rPr>
          <w:rFonts w:ascii="Tahoma" w:eastAsia="Times New Roman" w:hAnsi="Tahoma" w:cs="Tahoma"/>
          <w:sz w:val="18"/>
          <w:szCs w:val="18"/>
          <w:lang w:eastAsia="sl-SI"/>
        </w:rPr>
      </w:pPr>
    </w:p>
    <w:p w14:paraId="54C51BF3" w14:textId="02BEF0C7" w:rsidR="00790EB9" w:rsidRDefault="00790EB9" w:rsidP="00C64E3D">
      <w:pPr>
        <w:keepNext/>
        <w:keepLines/>
        <w:widowControl w:val="0"/>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uporabljen izraz »</w:t>
      </w:r>
      <w:r w:rsidR="0041100B">
        <w:rPr>
          <w:rFonts w:ascii="Tahoma" w:eastAsia="Times New Roman" w:hAnsi="Tahoma" w:cs="Tahoma"/>
          <w:sz w:val="18"/>
          <w:szCs w:val="18"/>
          <w:lang w:eastAsia="sl-SI"/>
        </w:rPr>
        <w:t>prijava</w:t>
      </w:r>
      <w:r w:rsidRPr="00790EB9">
        <w:rPr>
          <w:rFonts w:ascii="Tahoma" w:eastAsia="Times New Roman" w:hAnsi="Tahoma" w:cs="Tahoma"/>
          <w:sz w:val="18"/>
          <w:szCs w:val="18"/>
          <w:lang w:eastAsia="sl-SI"/>
        </w:rPr>
        <w:t xml:space="preserve">« velja oz. je mišljen kot elektronsko oddana </w:t>
      </w:r>
      <w:r w:rsidR="0041100B">
        <w:rPr>
          <w:rFonts w:ascii="Tahoma" w:eastAsia="Times New Roman" w:hAnsi="Tahoma" w:cs="Tahoma"/>
          <w:sz w:val="18"/>
          <w:szCs w:val="18"/>
          <w:lang w:eastAsia="sl-SI"/>
        </w:rPr>
        <w:t>prijava</w:t>
      </w:r>
      <w:r w:rsidRPr="00790EB9">
        <w:rPr>
          <w:rFonts w:ascii="Tahoma" w:eastAsia="Times New Roman" w:hAnsi="Tahoma" w:cs="Tahoma"/>
          <w:sz w:val="18"/>
          <w:szCs w:val="18"/>
          <w:lang w:eastAsia="sl-SI"/>
        </w:rPr>
        <w:t xml:space="preserve">. Besedne zveze kot so npr. »predložitev, predložiti« pa so, v kolikor ni izrecno določeno drugače, mišljene kot »naložitev/naložiti« </w:t>
      </w:r>
      <w:r w:rsidR="0041100B">
        <w:rPr>
          <w:rFonts w:ascii="Tahoma" w:eastAsia="Times New Roman" w:hAnsi="Tahoma" w:cs="Tahoma"/>
          <w:sz w:val="18"/>
          <w:szCs w:val="18"/>
          <w:lang w:eastAsia="sl-SI"/>
        </w:rPr>
        <w:t>prijave</w:t>
      </w:r>
      <w:r w:rsidRPr="00790EB9">
        <w:rPr>
          <w:rFonts w:ascii="Tahoma" w:eastAsia="Times New Roman" w:hAnsi="Tahoma" w:cs="Tahoma"/>
          <w:sz w:val="18"/>
          <w:szCs w:val="18"/>
          <w:lang w:eastAsia="sl-SI"/>
        </w:rPr>
        <w:t xml:space="preserve"> v informacijski sistem e-JN.</w:t>
      </w:r>
    </w:p>
    <w:p w14:paraId="28CE2A59" w14:textId="77777777" w:rsidR="0079525A" w:rsidRPr="00790EB9" w:rsidRDefault="0079525A" w:rsidP="00C64E3D">
      <w:pPr>
        <w:keepNext/>
        <w:keepLines/>
        <w:widowControl w:val="0"/>
        <w:jc w:val="both"/>
        <w:rPr>
          <w:rFonts w:ascii="Tahoma" w:eastAsia="Times New Roman" w:hAnsi="Tahoma" w:cs="Tahoma"/>
          <w:sz w:val="18"/>
          <w:szCs w:val="18"/>
          <w:lang w:eastAsia="sl-SI"/>
        </w:rPr>
      </w:pPr>
    </w:p>
    <w:p w14:paraId="6664EF88" w14:textId="2A00966A" w:rsidR="000A61E5" w:rsidRDefault="00790EB9" w:rsidP="004371C5">
      <w:pPr>
        <w:keepNext/>
        <w:keepLines/>
        <w:widowControl w:val="0"/>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V tej dokumentaciji navedena zahteva, da posamezen obrazec/dokazilo predloži/naloži partner, podizvajalec ali drug gospodarski subjekt pomeni, da obrazec/dokazilo v njihovem imenu naloži </w:t>
      </w:r>
      <w:r w:rsidR="0041100B">
        <w:rPr>
          <w:rFonts w:ascii="Tahoma" w:eastAsia="Times New Roman" w:hAnsi="Tahoma" w:cs="Tahoma"/>
          <w:sz w:val="18"/>
          <w:szCs w:val="18"/>
          <w:lang w:eastAsia="sl-SI"/>
        </w:rPr>
        <w:t>kandidat</w:t>
      </w:r>
      <w:r w:rsidRPr="00790EB9">
        <w:rPr>
          <w:rFonts w:ascii="Tahoma" w:eastAsia="Times New Roman" w:hAnsi="Tahoma" w:cs="Tahoma"/>
          <w:sz w:val="18"/>
          <w:szCs w:val="18"/>
          <w:lang w:eastAsia="sl-SI"/>
        </w:rPr>
        <w:t>.</w:t>
      </w:r>
    </w:p>
    <w:p w14:paraId="65550B1A" w14:textId="77777777" w:rsidR="000A61E5" w:rsidRDefault="000A61E5" w:rsidP="00C64E3D">
      <w:pPr>
        <w:keepNext/>
        <w:keepLines/>
        <w:widowControl w:val="0"/>
        <w:spacing w:line="260" w:lineRule="atLeast"/>
        <w:jc w:val="both"/>
        <w:rPr>
          <w:rFonts w:ascii="Tahoma" w:eastAsia="Times New Roman" w:hAnsi="Tahoma" w:cs="Tahoma"/>
          <w:sz w:val="18"/>
          <w:szCs w:val="18"/>
          <w:lang w:eastAsia="sl-SI"/>
        </w:rPr>
      </w:pPr>
    </w:p>
    <w:p w14:paraId="27144CF6" w14:textId="77777777" w:rsidR="0014231C" w:rsidRDefault="0014231C" w:rsidP="00C64E3D">
      <w:pPr>
        <w:keepNext/>
        <w:keepLines/>
        <w:widowControl w:val="0"/>
        <w:spacing w:line="260" w:lineRule="atLeast"/>
        <w:jc w:val="both"/>
        <w:rPr>
          <w:rFonts w:ascii="Tahoma" w:eastAsia="Times New Roman" w:hAnsi="Tahoma" w:cs="Tahoma"/>
          <w:sz w:val="18"/>
          <w:szCs w:val="18"/>
          <w:lang w:eastAsia="sl-SI"/>
        </w:rPr>
      </w:pPr>
    </w:p>
    <w:p w14:paraId="0A97DDC2" w14:textId="78D6D3D7" w:rsidR="00F054A7" w:rsidRPr="00F054A7" w:rsidRDefault="0053193B" w:rsidP="00C64E3D">
      <w:pPr>
        <w:keepNext/>
        <w:keepLines/>
        <w:widowControl w:val="0"/>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7</w:t>
      </w:r>
      <w:r w:rsidR="00F054A7">
        <w:rPr>
          <w:rFonts w:ascii="Tahoma" w:hAnsi="Tahoma" w:cs="Tahoma"/>
          <w:b/>
          <w:bCs/>
          <w:sz w:val="22"/>
        </w:rPr>
        <w:t xml:space="preserve">. </w:t>
      </w:r>
      <w:r w:rsidR="0041100B">
        <w:rPr>
          <w:rFonts w:ascii="Tahoma" w:hAnsi="Tahoma" w:cs="Tahoma"/>
          <w:b/>
          <w:bCs/>
          <w:sz w:val="22"/>
        </w:rPr>
        <w:t>DOKUMENTACIJA PRIJAVE</w:t>
      </w:r>
    </w:p>
    <w:p w14:paraId="7F2311DF" w14:textId="77777777" w:rsidR="00F054A7" w:rsidRDefault="00F054A7" w:rsidP="00C64E3D">
      <w:pPr>
        <w:keepNext/>
        <w:keepLines/>
        <w:widowControl w:val="0"/>
        <w:jc w:val="both"/>
        <w:rPr>
          <w:rFonts w:ascii="Tahoma" w:hAnsi="Tahoma" w:cs="Tahoma"/>
          <w:sz w:val="18"/>
          <w:szCs w:val="18"/>
        </w:rPr>
      </w:pPr>
    </w:p>
    <w:p w14:paraId="7F719344" w14:textId="17ECAF96" w:rsidR="00756BCF" w:rsidRPr="00756BCF" w:rsidRDefault="0041100B" w:rsidP="00C64E3D">
      <w:pPr>
        <w:keepNext/>
        <w:keepLines/>
        <w:widowControl w:val="0"/>
        <w:jc w:val="both"/>
        <w:rPr>
          <w:rFonts w:ascii="Tahoma" w:hAnsi="Tahoma" w:cs="Tahoma"/>
          <w:sz w:val="18"/>
          <w:szCs w:val="18"/>
        </w:rPr>
      </w:pPr>
      <w:r>
        <w:rPr>
          <w:rFonts w:ascii="Tahoma" w:hAnsi="Tahoma" w:cs="Tahoma"/>
          <w:sz w:val="18"/>
          <w:szCs w:val="18"/>
        </w:rPr>
        <w:t>Prijava</w:t>
      </w:r>
      <w:r w:rsidR="00756BCF" w:rsidRPr="00756BCF">
        <w:rPr>
          <w:rFonts w:ascii="Tahoma" w:hAnsi="Tahoma" w:cs="Tahoma"/>
          <w:sz w:val="18"/>
          <w:szCs w:val="18"/>
        </w:rPr>
        <w:t xml:space="preserve"> se sestavi tako, da </w:t>
      </w:r>
      <w:r>
        <w:rPr>
          <w:rFonts w:ascii="Tahoma" w:hAnsi="Tahoma" w:cs="Tahoma"/>
          <w:sz w:val="18"/>
          <w:szCs w:val="18"/>
        </w:rPr>
        <w:t>kandidat</w:t>
      </w:r>
      <w:r w:rsidR="00756BCF" w:rsidRPr="00756BCF">
        <w:rPr>
          <w:rFonts w:ascii="Tahoma" w:hAnsi="Tahoma" w:cs="Tahoma"/>
          <w:sz w:val="18"/>
          <w:szCs w:val="18"/>
        </w:rPr>
        <w:t xml:space="preserve"> vpiše zahtevane podatke v obrazce, ki so sestavni del razpisne dokumentacije. Izpolnjenim obrazcem se priloži vse, v razpisni dokumentaciji zahtevane, priloge oziroma dokazila.</w:t>
      </w:r>
    </w:p>
    <w:p w14:paraId="432B9043" w14:textId="77777777" w:rsidR="00756BCF" w:rsidRPr="00756BCF" w:rsidRDefault="00756BCF" w:rsidP="00C64E3D">
      <w:pPr>
        <w:keepNext/>
        <w:keepLines/>
        <w:widowControl w:val="0"/>
        <w:jc w:val="both"/>
        <w:rPr>
          <w:rFonts w:ascii="Tahoma" w:hAnsi="Tahoma" w:cs="Tahoma"/>
          <w:sz w:val="18"/>
          <w:szCs w:val="18"/>
        </w:rPr>
      </w:pPr>
    </w:p>
    <w:p w14:paraId="794A3E37" w14:textId="4ED9AED0" w:rsidR="00756BCF" w:rsidRPr="00756BCF" w:rsidRDefault="0041100B" w:rsidP="00C64E3D">
      <w:pPr>
        <w:keepNext/>
        <w:keepLines/>
        <w:widowControl w:val="0"/>
        <w:jc w:val="both"/>
        <w:rPr>
          <w:rFonts w:ascii="Tahoma" w:hAnsi="Tahoma" w:cs="Tahoma"/>
          <w:sz w:val="18"/>
          <w:szCs w:val="18"/>
        </w:rPr>
      </w:pPr>
      <w:r>
        <w:rPr>
          <w:rFonts w:ascii="Tahoma" w:hAnsi="Tahoma" w:cs="Tahoma"/>
          <w:sz w:val="18"/>
          <w:szCs w:val="18"/>
        </w:rPr>
        <w:t>Prijava</w:t>
      </w:r>
      <w:r w:rsidR="00756BCF" w:rsidRPr="00756BCF">
        <w:rPr>
          <w:rFonts w:ascii="Tahoma" w:hAnsi="Tahoma" w:cs="Tahoma"/>
          <w:sz w:val="18"/>
          <w:szCs w:val="18"/>
        </w:rPr>
        <w:t xml:space="preserve"> mora biti izdelana na obrazcih iz prilog razpisne dokumentacije ali po vsebini in obliki enakih obrazcih, izdelanih s strani </w:t>
      </w:r>
      <w:r>
        <w:rPr>
          <w:rFonts w:ascii="Tahoma" w:hAnsi="Tahoma" w:cs="Tahoma"/>
          <w:sz w:val="18"/>
          <w:szCs w:val="18"/>
        </w:rPr>
        <w:t>kandidata</w:t>
      </w:r>
      <w:r w:rsidR="00756BCF" w:rsidRPr="00756BCF">
        <w:rPr>
          <w:rFonts w:ascii="Tahoma" w:hAnsi="Tahoma" w:cs="Tahoma"/>
          <w:sz w:val="18"/>
          <w:szCs w:val="18"/>
        </w:rPr>
        <w:t xml:space="preserve">. </w:t>
      </w:r>
      <w:r>
        <w:rPr>
          <w:rFonts w:ascii="Tahoma" w:hAnsi="Tahoma" w:cs="Tahoma"/>
          <w:sz w:val="18"/>
          <w:szCs w:val="18"/>
        </w:rPr>
        <w:t>Kandidati</w:t>
      </w:r>
      <w:r w:rsidR="00756BCF" w:rsidRPr="00756BCF">
        <w:rPr>
          <w:rFonts w:ascii="Tahoma" w:hAnsi="Tahoma" w:cs="Tahoma"/>
          <w:sz w:val="18"/>
          <w:szCs w:val="18"/>
        </w:rPr>
        <w:t xml:space="preserve"> morajo izjave predložiti brez dodatnih pogojev. Vsi obrazci morajo biti izpolnjeni, podpisani in žigosani s strani zakonitega zastopnika ali pooblaščene osebe s priloženim pooblastilom.</w:t>
      </w:r>
      <w:r w:rsidR="0079525A">
        <w:rPr>
          <w:rFonts w:ascii="Tahoma" w:hAnsi="Tahoma" w:cs="Tahoma"/>
          <w:sz w:val="18"/>
          <w:szCs w:val="18"/>
        </w:rPr>
        <w:t xml:space="preserve"> </w:t>
      </w:r>
      <w:r>
        <w:rPr>
          <w:rFonts w:ascii="Tahoma" w:hAnsi="Tahoma" w:cs="Tahoma"/>
          <w:sz w:val="18"/>
          <w:szCs w:val="18"/>
        </w:rPr>
        <w:t>Prijava</w:t>
      </w:r>
      <w:r w:rsidR="00756BCF" w:rsidRPr="00756BCF">
        <w:rPr>
          <w:rFonts w:ascii="Tahoma" w:hAnsi="Tahoma" w:cs="Tahoma"/>
          <w:sz w:val="18"/>
          <w:szCs w:val="18"/>
        </w:rPr>
        <w:t xml:space="preserve"> ne sme vsebovati nobenih sprememb in dodatkov, ki niso v skladu z razpisno dokumentacijo. Popravljene napake morajo biti označene s parafo osebe, ki podpiše </w:t>
      </w:r>
      <w:r>
        <w:rPr>
          <w:rFonts w:ascii="Tahoma" w:hAnsi="Tahoma" w:cs="Tahoma"/>
          <w:sz w:val="18"/>
          <w:szCs w:val="18"/>
        </w:rPr>
        <w:t>prijavo</w:t>
      </w:r>
      <w:r w:rsidR="00756BCF" w:rsidRPr="00756BCF">
        <w:rPr>
          <w:rFonts w:ascii="Tahoma" w:hAnsi="Tahoma" w:cs="Tahoma"/>
          <w:sz w:val="18"/>
          <w:szCs w:val="18"/>
        </w:rPr>
        <w:t>.</w:t>
      </w:r>
    </w:p>
    <w:p w14:paraId="3041C90E" w14:textId="77777777" w:rsidR="00756BCF" w:rsidRDefault="00756BCF" w:rsidP="00C64E3D">
      <w:pPr>
        <w:keepNext/>
        <w:keepLines/>
        <w:widowControl w:val="0"/>
        <w:jc w:val="both"/>
        <w:rPr>
          <w:rFonts w:ascii="Tahoma" w:hAnsi="Tahoma" w:cs="Tahoma"/>
          <w:sz w:val="18"/>
          <w:szCs w:val="18"/>
        </w:rPr>
      </w:pPr>
    </w:p>
    <w:p w14:paraId="1018B456" w14:textId="77777777" w:rsidR="00FE1FC7" w:rsidRPr="00756BCF" w:rsidRDefault="00FE1FC7" w:rsidP="00C64E3D">
      <w:pPr>
        <w:keepNext/>
        <w:keepLines/>
        <w:widowControl w:val="0"/>
        <w:jc w:val="both"/>
        <w:rPr>
          <w:rFonts w:ascii="Tahoma" w:hAnsi="Tahoma" w:cs="Tahoma"/>
          <w:sz w:val="18"/>
          <w:szCs w:val="18"/>
        </w:rPr>
      </w:pPr>
    </w:p>
    <w:p w14:paraId="66CAE856" w14:textId="101452B5" w:rsidR="00756BCF" w:rsidRDefault="0041100B" w:rsidP="00C64E3D">
      <w:pPr>
        <w:keepNext/>
        <w:keepLines/>
        <w:widowControl w:val="0"/>
        <w:jc w:val="both"/>
        <w:rPr>
          <w:rFonts w:ascii="Tahoma" w:hAnsi="Tahoma" w:cs="Tahoma"/>
          <w:b/>
          <w:sz w:val="18"/>
          <w:szCs w:val="18"/>
        </w:rPr>
      </w:pPr>
      <w:r>
        <w:rPr>
          <w:rFonts w:ascii="Tahoma" w:hAnsi="Tahoma" w:cs="Tahoma"/>
          <w:b/>
          <w:sz w:val="18"/>
          <w:szCs w:val="18"/>
        </w:rPr>
        <w:t>Dokumentacijo prijave</w:t>
      </w:r>
      <w:r w:rsidR="00756BCF" w:rsidRPr="0079525A">
        <w:rPr>
          <w:rFonts w:ascii="Tahoma" w:hAnsi="Tahoma" w:cs="Tahoma"/>
          <w:b/>
          <w:sz w:val="18"/>
          <w:szCs w:val="18"/>
        </w:rPr>
        <w:t xml:space="preserve"> sestavljajo naslednji dokumenti:</w:t>
      </w:r>
    </w:p>
    <w:p w14:paraId="024031CD" w14:textId="77777777" w:rsidR="00FE1FC7" w:rsidRDefault="00FE1FC7" w:rsidP="00C64E3D">
      <w:pPr>
        <w:keepNext/>
        <w:keepLines/>
        <w:widowControl w:val="0"/>
        <w:jc w:val="both"/>
        <w:rPr>
          <w:rFonts w:ascii="Tahoma" w:hAnsi="Tahoma" w:cs="Tahoma"/>
          <w:b/>
          <w:sz w:val="18"/>
          <w:szCs w:val="18"/>
        </w:rPr>
      </w:pPr>
    </w:p>
    <w:p w14:paraId="24248BAD" w14:textId="77777777" w:rsidR="00FE1FC7" w:rsidRDefault="00FE1FC7" w:rsidP="00C64E3D">
      <w:pPr>
        <w:keepNext/>
        <w:keepLines/>
        <w:widowControl w:val="0"/>
        <w:jc w:val="both"/>
        <w:rPr>
          <w:rFonts w:ascii="Tahoma" w:hAnsi="Tahoma" w:cs="Tahoma"/>
          <w:b/>
          <w:sz w:val="18"/>
          <w:szCs w:val="18"/>
        </w:rPr>
      </w:pPr>
    </w:p>
    <w:tbl>
      <w:tblPr>
        <w:tblpPr w:leftFromText="141" w:rightFromText="141" w:vertAnchor="text" w:horzAnchor="margin" w:tblpX="70" w:tblpY="32"/>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7"/>
        <w:gridCol w:w="5194"/>
        <w:gridCol w:w="2921"/>
      </w:tblGrid>
      <w:tr w:rsidR="00FE1FC7" w:rsidRPr="00D2203E" w14:paraId="5AFA909A" w14:textId="77777777" w:rsidTr="00963D48">
        <w:trPr>
          <w:trHeight w:val="465"/>
        </w:trPr>
        <w:tc>
          <w:tcPr>
            <w:tcW w:w="957" w:type="dxa"/>
            <w:shd w:val="clear" w:color="auto" w:fill="BFBFBF"/>
            <w:vAlign w:val="center"/>
            <w:hideMark/>
          </w:tcPr>
          <w:p w14:paraId="636CD006" w14:textId="77777777" w:rsidR="00FE1FC7" w:rsidRPr="00D2203E" w:rsidRDefault="00FE1FC7" w:rsidP="00963D48">
            <w:pPr>
              <w:keepNext/>
              <w:keepLines/>
              <w:jc w:val="center"/>
              <w:rPr>
                <w:rFonts w:ascii="Tahoma" w:eastAsia="Times New Roman" w:hAnsi="Tahoma" w:cs="Tahoma"/>
                <w:b/>
                <w:color w:val="000000"/>
                <w:sz w:val="18"/>
                <w:szCs w:val="18"/>
                <w:lang w:eastAsia="sl-SI"/>
              </w:rPr>
            </w:pPr>
            <w:r w:rsidRPr="00D2203E">
              <w:rPr>
                <w:rFonts w:ascii="Tahoma" w:eastAsia="Times New Roman" w:hAnsi="Tahoma" w:cs="Tahoma"/>
                <w:b/>
                <w:color w:val="000000"/>
                <w:sz w:val="18"/>
                <w:szCs w:val="18"/>
                <w:lang w:eastAsia="sl-SI"/>
              </w:rPr>
              <w:t>Obrazec</w:t>
            </w:r>
          </w:p>
        </w:tc>
        <w:tc>
          <w:tcPr>
            <w:tcW w:w="5194" w:type="dxa"/>
            <w:shd w:val="clear" w:color="auto" w:fill="BFBFBF"/>
            <w:vAlign w:val="center"/>
            <w:hideMark/>
          </w:tcPr>
          <w:p w14:paraId="60755A6F" w14:textId="77777777" w:rsidR="00FE1FC7" w:rsidRPr="00D2203E" w:rsidRDefault="00FE1FC7" w:rsidP="00963D48">
            <w:pPr>
              <w:keepNext/>
              <w:keepLines/>
              <w:rPr>
                <w:rFonts w:ascii="Tahoma" w:eastAsia="Times New Roman" w:hAnsi="Tahoma" w:cs="Tahoma"/>
                <w:b/>
                <w:color w:val="000000"/>
                <w:sz w:val="18"/>
                <w:szCs w:val="18"/>
                <w:lang w:eastAsia="sl-SI"/>
              </w:rPr>
            </w:pPr>
            <w:r w:rsidRPr="00D2203E">
              <w:rPr>
                <w:rFonts w:ascii="Tahoma" w:eastAsia="Times New Roman" w:hAnsi="Tahoma" w:cs="Tahoma"/>
                <w:b/>
                <w:color w:val="000000"/>
                <w:sz w:val="18"/>
                <w:szCs w:val="18"/>
                <w:lang w:eastAsia="sl-SI"/>
              </w:rPr>
              <w:t>Naziv</w:t>
            </w:r>
          </w:p>
        </w:tc>
        <w:tc>
          <w:tcPr>
            <w:tcW w:w="2921" w:type="dxa"/>
            <w:shd w:val="clear" w:color="auto" w:fill="BFBFBF"/>
            <w:vAlign w:val="center"/>
            <w:hideMark/>
          </w:tcPr>
          <w:p w14:paraId="111B2F84" w14:textId="77777777" w:rsidR="00FE1FC7" w:rsidRPr="00D2203E" w:rsidRDefault="00FE1FC7" w:rsidP="00963D48">
            <w:pPr>
              <w:keepNext/>
              <w:keepLines/>
              <w:rPr>
                <w:rFonts w:ascii="Tahoma" w:eastAsia="Times New Roman" w:hAnsi="Tahoma" w:cs="Tahoma"/>
                <w:b/>
                <w:color w:val="000000"/>
                <w:sz w:val="18"/>
                <w:szCs w:val="18"/>
                <w:lang w:eastAsia="sl-SI"/>
              </w:rPr>
            </w:pPr>
            <w:r w:rsidRPr="00D2203E">
              <w:rPr>
                <w:rFonts w:ascii="Tahoma" w:eastAsia="Times New Roman" w:hAnsi="Tahoma" w:cs="Tahoma"/>
                <w:b/>
                <w:color w:val="000000"/>
                <w:sz w:val="18"/>
                <w:szCs w:val="18"/>
                <w:lang w:eastAsia="sl-SI"/>
              </w:rPr>
              <w:t>Opombe</w:t>
            </w:r>
          </w:p>
        </w:tc>
      </w:tr>
      <w:tr w:rsidR="00FE1FC7" w:rsidRPr="00D2203E" w14:paraId="30972590" w14:textId="77777777" w:rsidTr="00963D48">
        <w:trPr>
          <w:trHeight w:val="465"/>
        </w:trPr>
        <w:tc>
          <w:tcPr>
            <w:tcW w:w="957" w:type="dxa"/>
            <w:vAlign w:val="center"/>
          </w:tcPr>
          <w:p w14:paraId="26BB3522" w14:textId="0C6D9C2C" w:rsidR="00FE1FC7" w:rsidRPr="00D2203E" w:rsidRDefault="00FE1FC7" w:rsidP="00963D4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w:t>
            </w:r>
          </w:p>
        </w:tc>
        <w:tc>
          <w:tcPr>
            <w:tcW w:w="5194" w:type="dxa"/>
            <w:vAlign w:val="center"/>
          </w:tcPr>
          <w:p w14:paraId="76F22972" w14:textId="77777777" w:rsidR="00FE1FC7" w:rsidRPr="00D2203E" w:rsidRDefault="00FE1FC7" w:rsidP="00963D48">
            <w:pPr>
              <w:keepNext/>
              <w:keepLines/>
              <w:rPr>
                <w:rFonts w:ascii="Tahoma" w:eastAsia="Times New Roman" w:hAnsi="Tahoma" w:cs="Tahoma"/>
                <w:color w:val="000000"/>
                <w:sz w:val="18"/>
                <w:szCs w:val="18"/>
                <w:lang w:eastAsia="sl-SI"/>
              </w:rPr>
            </w:pPr>
            <w:r w:rsidRPr="00D2203E">
              <w:rPr>
                <w:rFonts w:ascii="Tahoma" w:eastAsia="Times New Roman" w:hAnsi="Tahoma" w:cs="Tahoma"/>
                <w:color w:val="000000"/>
                <w:sz w:val="18"/>
                <w:szCs w:val="18"/>
                <w:lang w:eastAsia="sl-SI"/>
              </w:rPr>
              <w:t>Podatki o gospodarskem subjektu</w:t>
            </w:r>
          </w:p>
        </w:tc>
        <w:tc>
          <w:tcPr>
            <w:tcW w:w="2921" w:type="dxa"/>
            <w:vAlign w:val="center"/>
          </w:tcPr>
          <w:p w14:paraId="432D0149" w14:textId="77777777" w:rsidR="00FE1FC7" w:rsidRPr="00D2203E" w:rsidRDefault="00FE1FC7" w:rsidP="00963D48">
            <w:pPr>
              <w:keepNext/>
              <w:keepLines/>
              <w:rPr>
                <w:rFonts w:ascii="Tahoma" w:eastAsia="Times New Roman" w:hAnsi="Tahoma" w:cs="Tahoma"/>
                <w:color w:val="000000"/>
                <w:sz w:val="18"/>
                <w:szCs w:val="18"/>
                <w:lang w:eastAsia="sl-SI"/>
              </w:rPr>
            </w:pPr>
            <w:r w:rsidRPr="00D2203E">
              <w:rPr>
                <w:rFonts w:ascii="Tahoma" w:eastAsia="Times New Roman" w:hAnsi="Tahoma" w:cs="Tahoma"/>
                <w:color w:val="000000"/>
                <w:sz w:val="18"/>
                <w:szCs w:val="18"/>
                <w:lang w:eastAsia="sl-SI"/>
              </w:rPr>
              <w:t>Izpolnjen, podpisan in žigosan</w:t>
            </w:r>
          </w:p>
        </w:tc>
      </w:tr>
      <w:tr w:rsidR="00FE1FC7" w:rsidRPr="00D2203E" w14:paraId="2D24AF6C" w14:textId="77777777" w:rsidTr="00963D48">
        <w:trPr>
          <w:trHeight w:val="630"/>
        </w:trPr>
        <w:tc>
          <w:tcPr>
            <w:tcW w:w="957" w:type="dxa"/>
            <w:vAlign w:val="center"/>
            <w:hideMark/>
          </w:tcPr>
          <w:p w14:paraId="3188C933" w14:textId="602DBF29" w:rsidR="00FE1FC7" w:rsidRPr="00D2203E" w:rsidRDefault="00FE1FC7" w:rsidP="00963D4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2</w:t>
            </w:r>
          </w:p>
        </w:tc>
        <w:tc>
          <w:tcPr>
            <w:tcW w:w="5194" w:type="dxa"/>
            <w:vAlign w:val="center"/>
            <w:hideMark/>
          </w:tcPr>
          <w:p w14:paraId="679B72BB" w14:textId="07EA3B5A" w:rsidR="00FE1FC7" w:rsidRPr="00D2203E" w:rsidRDefault="00FE1FC7" w:rsidP="00963D48">
            <w:pPr>
              <w:keepNext/>
              <w:keepLines/>
              <w:rPr>
                <w:rFonts w:ascii="Tahoma" w:hAnsi="Tahoma" w:cs="Tahoma"/>
                <w:color w:val="A6A6A6"/>
                <w:position w:val="-2"/>
                <w:sz w:val="18"/>
                <w:szCs w:val="18"/>
              </w:rPr>
            </w:pPr>
            <w:r w:rsidRPr="00D2203E">
              <w:rPr>
                <w:rFonts w:ascii="Tahoma" w:hAnsi="Tahoma" w:cs="Tahoma"/>
                <w:color w:val="A6A6A6"/>
                <w:position w:val="-2"/>
                <w:sz w:val="18"/>
                <w:szCs w:val="18"/>
              </w:rPr>
              <w:t xml:space="preserve">V primeru, ko ima </w:t>
            </w:r>
            <w:r w:rsidR="00845365">
              <w:rPr>
                <w:rFonts w:ascii="Tahoma" w:hAnsi="Tahoma" w:cs="Tahoma"/>
                <w:color w:val="A6A6A6"/>
                <w:position w:val="-2"/>
                <w:sz w:val="18"/>
                <w:szCs w:val="18"/>
              </w:rPr>
              <w:t>kandidat</w:t>
            </w:r>
            <w:r w:rsidRPr="00D2203E">
              <w:rPr>
                <w:rFonts w:ascii="Tahoma" w:hAnsi="Tahoma" w:cs="Tahoma"/>
                <w:color w:val="A6A6A6"/>
                <w:position w:val="-2"/>
                <w:sz w:val="18"/>
                <w:szCs w:val="18"/>
              </w:rPr>
              <w:t xml:space="preserve"> podizvajalca</w:t>
            </w:r>
          </w:p>
          <w:p w14:paraId="518D5B88" w14:textId="77777777" w:rsidR="00FE1FC7" w:rsidRPr="00D2203E" w:rsidRDefault="00FE1FC7" w:rsidP="00963D48">
            <w:pPr>
              <w:keepNext/>
              <w:keepLines/>
              <w:rPr>
                <w:rFonts w:ascii="Tahoma" w:eastAsia="Times New Roman" w:hAnsi="Tahoma" w:cs="Tahoma"/>
                <w:color w:val="000000"/>
                <w:sz w:val="18"/>
                <w:szCs w:val="18"/>
                <w:lang w:eastAsia="sl-SI"/>
              </w:rPr>
            </w:pPr>
            <w:r w:rsidRPr="00D2203E">
              <w:rPr>
                <w:rFonts w:ascii="Tahoma" w:eastAsia="Times New Roman" w:hAnsi="Tahoma" w:cs="Tahoma"/>
                <w:color w:val="000000"/>
                <w:sz w:val="18"/>
                <w:szCs w:val="18"/>
                <w:lang w:eastAsia="sl-SI"/>
              </w:rPr>
              <w:t>Udeležba podizvajalca</w:t>
            </w:r>
          </w:p>
        </w:tc>
        <w:tc>
          <w:tcPr>
            <w:tcW w:w="2921" w:type="dxa"/>
            <w:vAlign w:val="center"/>
            <w:hideMark/>
          </w:tcPr>
          <w:p w14:paraId="36FD43F4" w14:textId="77777777" w:rsidR="00FE1FC7" w:rsidRPr="00D2203E" w:rsidRDefault="00FE1FC7" w:rsidP="00963D48">
            <w:pPr>
              <w:keepNext/>
              <w:keepLines/>
              <w:rPr>
                <w:rFonts w:ascii="Tahoma" w:eastAsia="Times New Roman" w:hAnsi="Tahoma" w:cs="Tahoma"/>
                <w:color w:val="000000"/>
                <w:sz w:val="18"/>
                <w:szCs w:val="18"/>
                <w:lang w:eastAsia="sl-SI"/>
              </w:rPr>
            </w:pPr>
            <w:r w:rsidRPr="00D2203E">
              <w:rPr>
                <w:rFonts w:ascii="Tahoma" w:eastAsia="Times New Roman" w:hAnsi="Tahoma" w:cs="Tahoma"/>
                <w:color w:val="000000"/>
                <w:sz w:val="18"/>
                <w:szCs w:val="18"/>
                <w:lang w:eastAsia="sl-SI"/>
              </w:rPr>
              <w:t>Izpolnjen, podpisan in žigosan</w:t>
            </w:r>
          </w:p>
        </w:tc>
      </w:tr>
      <w:tr w:rsidR="00FE1FC7" w:rsidRPr="00D2203E" w14:paraId="3ACE6B6D" w14:textId="77777777" w:rsidTr="00963D48">
        <w:trPr>
          <w:trHeight w:val="630"/>
        </w:trPr>
        <w:tc>
          <w:tcPr>
            <w:tcW w:w="957" w:type="dxa"/>
            <w:vAlign w:val="center"/>
          </w:tcPr>
          <w:p w14:paraId="736A9C85" w14:textId="0DAB7B3B" w:rsidR="00FE1FC7" w:rsidRPr="00D2203E" w:rsidRDefault="00FE1FC7" w:rsidP="00963D4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194" w:type="dxa"/>
            <w:vAlign w:val="center"/>
          </w:tcPr>
          <w:p w14:paraId="5C0395CC" w14:textId="7E89A0AA" w:rsidR="00FE1FC7" w:rsidRPr="00D2203E" w:rsidRDefault="00FE1FC7" w:rsidP="00963D48">
            <w:pPr>
              <w:keepNext/>
              <w:keepLines/>
              <w:rPr>
                <w:rFonts w:ascii="Tahoma" w:hAnsi="Tahoma" w:cs="Tahoma"/>
                <w:color w:val="A6A6A6"/>
                <w:position w:val="-2"/>
                <w:sz w:val="18"/>
                <w:szCs w:val="18"/>
              </w:rPr>
            </w:pPr>
            <w:r w:rsidRPr="00D2203E">
              <w:rPr>
                <w:rFonts w:ascii="Tahoma" w:hAnsi="Tahoma" w:cs="Tahoma"/>
                <w:color w:val="A6A6A6"/>
                <w:position w:val="-2"/>
                <w:sz w:val="18"/>
                <w:szCs w:val="18"/>
              </w:rPr>
              <w:t xml:space="preserve">V primeru, ko ima </w:t>
            </w:r>
            <w:r w:rsidR="00845365">
              <w:rPr>
                <w:rFonts w:ascii="Tahoma" w:hAnsi="Tahoma" w:cs="Tahoma"/>
                <w:color w:val="A6A6A6"/>
                <w:position w:val="-2"/>
                <w:sz w:val="18"/>
                <w:szCs w:val="18"/>
              </w:rPr>
              <w:t xml:space="preserve">kandidat </w:t>
            </w:r>
            <w:r w:rsidRPr="00D2203E">
              <w:rPr>
                <w:rFonts w:ascii="Tahoma" w:hAnsi="Tahoma" w:cs="Tahoma"/>
                <w:color w:val="A6A6A6"/>
                <w:position w:val="-2"/>
                <w:sz w:val="18"/>
                <w:szCs w:val="18"/>
              </w:rPr>
              <w:t>podizvajalca</w:t>
            </w:r>
          </w:p>
          <w:p w14:paraId="10969A24" w14:textId="77777777" w:rsidR="00FE1FC7" w:rsidRPr="00D2203E" w:rsidRDefault="00FE1FC7" w:rsidP="00963D48">
            <w:pPr>
              <w:keepNext/>
              <w:keepLines/>
              <w:rPr>
                <w:rFonts w:ascii="Tahoma" w:eastAsia="Times New Roman" w:hAnsi="Tahoma" w:cs="Tahoma"/>
                <w:color w:val="000000"/>
                <w:sz w:val="18"/>
                <w:szCs w:val="18"/>
                <w:lang w:eastAsia="sl-SI"/>
              </w:rPr>
            </w:pPr>
            <w:r w:rsidRPr="00D2203E">
              <w:rPr>
                <w:rFonts w:ascii="Tahoma" w:hAnsi="Tahoma" w:cs="Tahoma"/>
                <w:sz w:val="18"/>
                <w:szCs w:val="18"/>
              </w:rPr>
              <w:t>Soglasje podizvajalca</w:t>
            </w:r>
          </w:p>
        </w:tc>
        <w:tc>
          <w:tcPr>
            <w:tcW w:w="2921" w:type="dxa"/>
            <w:vAlign w:val="center"/>
          </w:tcPr>
          <w:p w14:paraId="7CA4012F" w14:textId="77777777" w:rsidR="00FE1FC7" w:rsidRPr="00D2203E" w:rsidRDefault="00FE1FC7" w:rsidP="00963D48">
            <w:pPr>
              <w:keepNext/>
              <w:keepLines/>
              <w:rPr>
                <w:rFonts w:ascii="Tahoma" w:eastAsia="Times New Roman" w:hAnsi="Tahoma" w:cs="Tahoma"/>
                <w:color w:val="000000"/>
                <w:sz w:val="18"/>
                <w:szCs w:val="18"/>
                <w:lang w:eastAsia="sl-SI"/>
              </w:rPr>
            </w:pPr>
            <w:r w:rsidRPr="00D2203E">
              <w:rPr>
                <w:rFonts w:ascii="Tahoma" w:eastAsia="Times New Roman" w:hAnsi="Tahoma" w:cs="Tahoma"/>
                <w:color w:val="000000"/>
                <w:sz w:val="18"/>
                <w:szCs w:val="18"/>
                <w:lang w:eastAsia="sl-SI"/>
              </w:rPr>
              <w:t>Izpolnjen, podpisan in žigosan</w:t>
            </w:r>
          </w:p>
        </w:tc>
      </w:tr>
      <w:tr w:rsidR="00FE1FC7" w:rsidRPr="00D2203E" w14:paraId="09C096F1" w14:textId="77777777" w:rsidTr="00963D48">
        <w:trPr>
          <w:trHeight w:val="643"/>
        </w:trPr>
        <w:tc>
          <w:tcPr>
            <w:tcW w:w="957" w:type="dxa"/>
            <w:hideMark/>
          </w:tcPr>
          <w:p w14:paraId="1BFBF81C" w14:textId="77777777" w:rsidR="00FE1FC7" w:rsidRPr="00D2203E" w:rsidRDefault="00FE1FC7" w:rsidP="00963D48">
            <w:pPr>
              <w:keepNext/>
              <w:keepLines/>
              <w:jc w:val="center"/>
              <w:rPr>
                <w:rFonts w:ascii="Tahoma" w:hAnsi="Tahoma" w:cs="Tahoma"/>
                <w:sz w:val="18"/>
                <w:szCs w:val="18"/>
              </w:rPr>
            </w:pPr>
          </w:p>
          <w:p w14:paraId="2C6A16E6" w14:textId="401C63DE" w:rsidR="00FE1FC7" w:rsidRPr="00D2203E" w:rsidRDefault="00FE1FC7" w:rsidP="00963D48">
            <w:pPr>
              <w:keepNext/>
              <w:keepLines/>
              <w:jc w:val="center"/>
              <w:rPr>
                <w:rFonts w:ascii="Tahoma" w:hAnsi="Tahoma" w:cs="Tahoma"/>
                <w:sz w:val="18"/>
                <w:szCs w:val="18"/>
              </w:rPr>
            </w:pPr>
            <w:r>
              <w:rPr>
                <w:rFonts w:ascii="Tahoma" w:hAnsi="Tahoma" w:cs="Tahoma"/>
                <w:sz w:val="18"/>
                <w:szCs w:val="18"/>
              </w:rPr>
              <w:t>4</w:t>
            </w:r>
          </w:p>
        </w:tc>
        <w:tc>
          <w:tcPr>
            <w:tcW w:w="5194" w:type="dxa"/>
            <w:hideMark/>
          </w:tcPr>
          <w:p w14:paraId="7CFD4F64" w14:textId="54DC167C" w:rsidR="00FE1FC7" w:rsidRPr="00D2203E" w:rsidRDefault="00FE1FC7" w:rsidP="00963D48">
            <w:pPr>
              <w:keepNext/>
              <w:keepLines/>
              <w:rPr>
                <w:rFonts w:ascii="Tahoma" w:hAnsi="Tahoma" w:cs="Tahoma"/>
                <w:color w:val="A6A6A6"/>
                <w:position w:val="-2"/>
                <w:sz w:val="18"/>
                <w:szCs w:val="18"/>
              </w:rPr>
            </w:pPr>
            <w:r w:rsidRPr="00D2203E">
              <w:rPr>
                <w:rFonts w:ascii="Tahoma" w:hAnsi="Tahoma" w:cs="Tahoma"/>
                <w:color w:val="A6A6A6"/>
                <w:position w:val="-2"/>
                <w:sz w:val="18"/>
                <w:szCs w:val="18"/>
              </w:rPr>
              <w:t xml:space="preserve">V primeru, ko se </w:t>
            </w:r>
            <w:r w:rsidR="00845365">
              <w:rPr>
                <w:rFonts w:ascii="Tahoma" w:hAnsi="Tahoma" w:cs="Tahoma"/>
                <w:color w:val="A6A6A6"/>
                <w:position w:val="-2"/>
                <w:sz w:val="18"/>
                <w:szCs w:val="18"/>
              </w:rPr>
              <w:t xml:space="preserve"> kandidat</w:t>
            </w:r>
            <w:r w:rsidR="00845365" w:rsidRPr="00D2203E">
              <w:rPr>
                <w:rFonts w:ascii="Tahoma" w:hAnsi="Tahoma" w:cs="Tahoma"/>
                <w:color w:val="A6A6A6"/>
                <w:position w:val="-2"/>
                <w:sz w:val="18"/>
                <w:szCs w:val="18"/>
              </w:rPr>
              <w:t xml:space="preserve"> </w:t>
            </w:r>
            <w:r w:rsidRPr="00D2203E">
              <w:rPr>
                <w:rFonts w:ascii="Tahoma" w:hAnsi="Tahoma" w:cs="Tahoma"/>
                <w:color w:val="A6A6A6"/>
                <w:position w:val="-2"/>
                <w:sz w:val="18"/>
                <w:szCs w:val="18"/>
              </w:rPr>
              <w:t>sklicuje na zmogljivost drugega subjekta</w:t>
            </w:r>
          </w:p>
          <w:p w14:paraId="1CDBA75E" w14:textId="731624C2" w:rsidR="00FE1FC7" w:rsidRPr="00D2203E" w:rsidRDefault="00FE1FC7" w:rsidP="00963D48">
            <w:pPr>
              <w:keepNext/>
              <w:keepLines/>
              <w:rPr>
                <w:rFonts w:ascii="Tahoma" w:eastAsia="Times New Roman" w:hAnsi="Tahoma" w:cs="Tahoma"/>
                <w:color w:val="000000"/>
                <w:sz w:val="18"/>
                <w:szCs w:val="18"/>
                <w:lang w:eastAsia="sl-SI"/>
              </w:rPr>
            </w:pPr>
            <w:r w:rsidRPr="00D2203E">
              <w:rPr>
                <w:rFonts w:ascii="Tahoma" w:eastAsia="Times New Roman" w:hAnsi="Tahoma" w:cs="Tahoma"/>
                <w:color w:val="000000"/>
                <w:sz w:val="18"/>
                <w:szCs w:val="18"/>
                <w:lang w:eastAsia="sl-SI"/>
              </w:rPr>
              <w:t xml:space="preserve">Udeležba subjekta, na katerega zmogljivost se sklicuje </w:t>
            </w:r>
            <w:r w:rsidR="00B36CCF">
              <w:rPr>
                <w:rFonts w:ascii="Tahoma" w:eastAsia="Times New Roman" w:hAnsi="Tahoma" w:cs="Tahoma"/>
                <w:color w:val="000000"/>
                <w:sz w:val="18"/>
                <w:szCs w:val="18"/>
                <w:lang w:eastAsia="sl-SI"/>
              </w:rPr>
              <w:t>kandidat</w:t>
            </w:r>
          </w:p>
        </w:tc>
        <w:tc>
          <w:tcPr>
            <w:tcW w:w="2921" w:type="dxa"/>
            <w:hideMark/>
          </w:tcPr>
          <w:p w14:paraId="31B07453" w14:textId="77777777" w:rsidR="00FE1FC7" w:rsidRPr="00D2203E" w:rsidRDefault="00FE1FC7" w:rsidP="00963D48">
            <w:pPr>
              <w:keepNext/>
              <w:keepLines/>
              <w:rPr>
                <w:rFonts w:ascii="Tahoma" w:hAnsi="Tahoma" w:cs="Tahoma"/>
                <w:sz w:val="18"/>
                <w:szCs w:val="18"/>
              </w:rPr>
            </w:pPr>
          </w:p>
          <w:p w14:paraId="596B7050" w14:textId="77777777" w:rsidR="00FE1FC7" w:rsidRPr="00D2203E" w:rsidRDefault="00FE1FC7" w:rsidP="00963D48">
            <w:pPr>
              <w:keepNext/>
              <w:keepLines/>
              <w:rPr>
                <w:rFonts w:ascii="Tahoma" w:eastAsia="Times New Roman" w:hAnsi="Tahoma" w:cs="Tahoma"/>
                <w:color w:val="000000"/>
                <w:sz w:val="18"/>
                <w:szCs w:val="18"/>
                <w:lang w:eastAsia="sl-SI"/>
              </w:rPr>
            </w:pPr>
            <w:r w:rsidRPr="00D2203E">
              <w:rPr>
                <w:rFonts w:ascii="Tahoma" w:eastAsia="Times New Roman" w:hAnsi="Tahoma" w:cs="Tahoma"/>
                <w:color w:val="000000"/>
                <w:sz w:val="18"/>
                <w:szCs w:val="18"/>
                <w:lang w:eastAsia="sl-SI"/>
              </w:rPr>
              <w:t>Izpolnjen, podpisan in žigosan</w:t>
            </w:r>
          </w:p>
        </w:tc>
      </w:tr>
      <w:tr w:rsidR="00FE1FC7" w:rsidRPr="00D2203E" w14:paraId="488FB54E" w14:textId="77777777" w:rsidTr="00963D48">
        <w:trPr>
          <w:trHeight w:val="539"/>
        </w:trPr>
        <w:tc>
          <w:tcPr>
            <w:tcW w:w="957" w:type="dxa"/>
          </w:tcPr>
          <w:p w14:paraId="3C6B41EA" w14:textId="77777777" w:rsidR="00FE1FC7" w:rsidRPr="00D2203E" w:rsidRDefault="00FE1FC7" w:rsidP="00963D48">
            <w:pPr>
              <w:keepNext/>
              <w:keepLines/>
              <w:jc w:val="center"/>
              <w:rPr>
                <w:rFonts w:ascii="Tahoma" w:hAnsi="Tahoma" w:cs="Tahoma"/>
                <w:sz w:val="18"/>
                <w:szCs w:val="18"/>
              </w:rPr>
            </w:pPr>
          </w:p>
          <w:p w14:paraId="79CC87D8" w14:textId="7AA6FA3C" w:rsidR="00FE1FC7" w:rsidRPr="00D2203E" w:rsidRDefault="00FE1FC7" w:rsidP="00963D48">
            <w:pPr>
              <w:keepNext/>
              <w:keepLines/>
              <w:jc w:val="center"/>
              <w:rPr>
                <w:rFonts w:ascii="Tahoma" w:hAnsi="Tahoma" w:cs="Tahoma"/>
                <w:sz w:val="18"/>
                <w:szCs w:val="18"/>
              </w:rPr>
            </w:pPr>
            <w:r>
              <w:rPr>
                <w:rFonts w:ascii="Tahoma" w:hAnsi="Tahoma" w:cs="Tahoma"/>
                <w:sz w:val="18"/>
                <w:szCs w:val="18"/>
              </w:rPr>
              <w:t>5</w:t>
            </w:r>
          </w:p>
        </w:tc>
        <w:tc>
          <w:tcPr>
            <w:tcW w:w="5194" w:type="dxa"/>
            <w:hideMark/>
          </w:tcPr>
          <w:p w14:paraId="36846181" w14:textId="77777777" w:rsidR="00FE1FC7" w:rsidRPr="00D2203E" w:rsidRDefault="00FE1FC7" w:rsidP="00963D48">
            <w:pPr>
              <w:keepNext/>
              <w:keepLines/>
              <w:rPr>
                <w:rFonts w:ascii="Tahoma" w:eastAsia="Times New Roman" w:hAnsi="Tahoma" w:cs="Tahoma"/>
                <w:color w:val="000000"/>
                <w:sz w:val="18"/>
                <w:szCs w:val="18"/>
                <w:lang w:eastAsia="sl-SI"/>
              </w:rPr>
            </w:pPr>
          </w:p>
          <w:p w14:paraId="0F9D6B68" w14:textId="77777777" w:rsidR="00FE1FC7" w:rsidRPr="00D2203E" w:rsidRDefault="00FE1FC7" w:rsidP="00963D48">
            <w:pPr>
              <w:keepNext/>
              <w:keepLines/>
              <w:rPr>
                <w:rFonts w:ascii="Tahoma" w:hAnsi="Tahoma" w:cs="Tahoma"/>
                <w:sz w:val="18"/>
                <w:szCs w:val="18"/>
              </w:rPr>
            </w:pPr>
            <w:r w:rsidRPr="00D2203E">
              <w:rPr>
                <w:rFonts w:ascii="Tahoma" w:eastAsia="Times New Roman" w:hAnsi="Tahoma" w:cs="Tahoma"/>
                <w:color w:val="000000"/>
                <w:sz w:val="18"/>
                <w:szCs w:val="18"/>
                <w:lang w:eastAsia="sl-SI"/>
              </w:rPr>
              <w:t>Izjava o lastniških deležih in nepovezanosti s funkcionarjem</w:t>
            </w:r>
          </w:p>
        </w:tc>
        <w:tc>
          <w:tcPr>
            <w:tcW w:w="2921" w:type="dxa"/>
          </w:tcPr>
          <w:p w14:paraId="252E2A95" w14:textId="77777777" w:rsidR="00FE1FC7" w:rsidRPr="00D2203E" w:rsidRDefault="00FE1FC7" w:rsidP="00963D48">
            <w:pPr>
              <w:keepNext/>
              <w:keepLines/>
              <w:rPr>
                <w:rFonts w:ascii="Tahoma" w:eastAsia="Times New Roman" w:hAnsi="Tahoma" w:cs="Tahoma"/>
                <w:color w:val="000000"/>
                <w:sz w:val="18"/>
                <w:szCs w:val="18"/>
                <w:lang w:eastAsia="sl-SI"/>
              </w:rPr>
            </w:pPr>
          </w:p>
          <w:p w14:paraId="772459A3" w14:textId="77777777" w:rsidR="00FE1FC7" w:rsidRPr="00D2203E" w:rsidRDefault="00FE1FC7" w:rsidP="00963D48">
            <w:pPr>
              <w:keepNext/>
              <w:keepLines/>
              <w:rPr>
                <w:rFonts w:ascii="Tahoma" w:hAnsi="Tahoma" w:cs="Tahoma"/>
                <w:sz w:val="18"/>
                <w:szCs w:val="18"/>
              </w:rPr>
            </w:pPr>
            <w:r w:rsidRPr="00D2203E">
              <w:rPr>
                <w:rFonts w:ascii="Tahoma" w:eastAsia="Times New Roman" w:hAnsi="Tahoma" w:cs="Tahoma"/>
                <w:color w:val="000000"/>
                <w:sz w:val="18"/>
                <w:szCs w:val="18"/>
                <w:lang w:eastAsia="sl-SI"/>
              </w:rPr>
              <w:t>Izpolnjen, podpisan in žigosan</w:t>
            </w:r>
          </w:p>
        </w:tc>
      </w:tr>
      <w:tr w:rsidR="00FE1FC7" w:rsidRPr="00D2203E" w14:paraId="3382EFCB" w14:textId="77777777" w:rsidTr="00963D48">
        <w:trPr>
          <w:trHeight w:val="539"/>
        </w:trPr>
        <w:tc>
          <w:tcPr>
            <w:tcW w:w="957" w:type="dxa"/>
          </w:tcPr>
          <w:p w14:paraId="4C2B4B2D" w14:textId="77777777" w:rsidR="00FE1FC7" w:rsidRDefault="00FE1FC7" w:rsidP="00963D48">
            <w:pPr>
              <w:keepNext/>
              <w:keepLines/>
              <w:jc w:val="center"/>
              <w:rPr>
                <w:rFonts w:ascii="Tahoma" w:hAnsi="Tahoma" w:cs="Tahoma"/>
                <w:sz w:val="18"/>
                <w:szCs w:val="18"/>
              </w:rPr>
            </w:pPr>
          </w:p>
          <w:p w14:paraId="33EFCF05" w14:textId="4FE8DC0E" w:rsidR="00FE1FC7" w:rsidRPr="00D2203E" w:rsidRDefault="00FE1FC7" w:rsidP="00963D48">
            <w:pPr>
              <w:keepNext/>
              <w:keepLines/>
              <w:jc w:val="center"/>
              <w:rPr>
                <w:rFonts w:ascii="Tahoma" w:hAnsi="Tahoma" w:cs="Tahoma"/>
                <w:sz w:val="18"/>
                <w:szCs w:val="18"/>
              </w:rPr>
            </w:pPr>
            <w:r>
              <w:rPr>
                <w:rFonts w:ascii="Tahoma" w:hAnsi="Tahoma" w:cs="Tahoma"/>
                <w:sz w:val="18"/>
                <w:szCs w:val="18"/>
              </w:rPr>
              <w:t>6</w:t>
            </w:r>
          </w:p>
        </w:tc>
        <w:tc>
          <w:tcPr>
            <w:tcW w:w="5194" w:type="dxa"/>
          </w:tcPr>
          <w:p w14:paraId="7570FB2C" w14:textId="24700027" w:rsidR="00FE1FC7" w:rsidRPr="00730A2B" w:rsidRDefault="00730A2B" w:rsidP="00963D48">
            <w:pPr>
              <w:keepNext/>
              <w:keepLines/>
              <w:rPr>
                <w:rFonts w:ascii="Tahoma" w:hAnsi="Tahoma" w:cs="Tahoma"/>
                <w:color w:val="A6A6A6"/>
                <w:position w:val="-2"/>
                <w:sz w:val="18"/>
                <w:szCs w:val="18"/>
              </w:rPr>
            </w:pPr>
            <w:r w:rsidRPr="00730A2B">
              <w:rPr>
                <w:rFonts w:ascii="Tahoma" w:hAnsi="Tahoma" w:cs="Tahoma"/>
                <w:color w:val="A6A6A6"/>
                <w:position w:val="-2"/>
                <w:sz w:val="18"/>
                <w:szCs w:val="18"/>
              </w:rPr>
              <w:t xml:space="preserve">Naročnik obrazec pošilja v vednost. </w:t>
            </w:r>
            <w:r w:rsidR="00234EB3">
              <w:rPr>
                <w:rFonts w:ascii="Tahoma" w:hAnsi="Tahoma" w:cs="Tahoma"/>
                <w:color w:val="A6A6A6"/>
                <w:position w:val="-2"/>
                <w:sz w:val="18"/>
                <w:szCs w:val="18"/>
              </w:rPr>
              <w:t>Kandidat</w:t>
            </w:r>
            <w:r w:rsidRPr="00730A2B">
              <w:rPr>
                <w:rFonts w:ascii="Tahoma" w:hAnsi="Tahoma" w:cs="Tahoma"/>
                <w:color w:val="A6A6A6"/>
                <w:position w:val="-2"/>
                <w:sz w:val="18"/>
                <w:szCs w:val="18"/>
              </w:rPr>
              <w:t xml:space="preserve"> z oddajo p</w:t>
            </w:r>
            <w:r w:rsidR="00C23FB3" w:rsidRPr="00C23FB3">
              <w:rPr>
                <w:rFonts w:ascii="Tahoma" w:hAnsi="Tahoma" w:cs="Tahoma"/>
                <w:color w:val="A6A6A6"/>
                <w:position w:val="-2"/>
                <w:sz w:val="18"/>
                <w:szCs w:val="18"/>
              </w:rPr>
              <w:t>rijav</w:t>
            </w:r>
            <w:r w:rsidRPr="00730A2B">
              <w:rPr>
                <w:rFonts w:ascii="Tahoma" w:hAnsi="Tahoma" w:cs="Tahoma"/>
                <w:color w:val="A6A6A6"/>
                <w:position w:val="-2"/>
                <w:sz w:val="18"/>
                <w:szCs w:val="18"/>
              </w:rPr>
              <w:t>e potrjuje vsebino.</w:t>
            </w:r>
          </w:p>
          <w:p w14:paraId="37D7DB7B" w14:textId="4B25AD6B" w:rsidR="00FE1FC7" w:rsidRPr="00C71C9A" w:rsidRDefault="00730A2B" w:rsidP="00963D48">
            <w:pPr>
              <w:keepNext/>
              <w:keepLines/>
              <w:rPr>
                <w:rFonts w:ascii="Tahoma" w:eastAsia="Times New Roman" w:hAnsi="Tahoma" w:cs="Tahoma"/>
                <w:color w:val="000000"/>
                <w:sz w:val="18"/>
                <w:szCs w:val="18"/>
                <w:lang w:eastAsia="sl-SI"/>
              </w:rPr>
            </w:pPr>
            <w:r w:rsidRPr="00C71C9A">
              <w:rPr>
                <w:rFonts w:ascii="Tahoma" w:eastAsia="Times New Roman" w:hAnsi="Tahoma" w:cs="Tahoma"/>
                <w:color w:val="000000"/>
                <w:sz w:val="18"/>
                <w:szCs w:val="18"/>
                <w:lang w:eastAsia="sl-SI"/>
              </w:rPr>
              <w:t xml:space="preserve">Vzorec finančnega zavarovanja </w:t>
            </w:r>
            <w:r w:rsidR="00FE1FC7" w:rsidRPr="00C71C9A">
              <w:rPr>
                <w:rFonts w:ascii="Tahoma" w:eastAsia="Times New Roman" w:hAnsi="Tahoma" w:cs="Tahoma"/>
                <w:color w:val="000000"/>
                <w:sz w:val="18"/>
                <w:szCs w:val="18"/>
                <w:lang w:eastAsia="sl-SI"/>
              </w:rPr>
              <w:t>za dobro in pravočasno izvedbo</w:t>
            </w:r>
          </w:p>
        </w:tc>
        <w:tc>
          <w:tcPr>
            <w:tcW w:w="2921" w:type="dxa"/>
          </w:tcPr>
          <w:p w14:paraId="6F0BC96F" w14:textId="77777777" w:rsidR="00FE1FC7" w:rsidRDefault="00FE1FC7" w:rsidP="00963D48">
            <w:pPr>
              <w:keepNext/>
              <w:keepLines/>
              <w:rPr>
                <w:rFonts w:ascii="Tahoma" w:eastAsia="Times New Roman" w:hAnsi="Tahoma" w:cs="Tahoma"/>
                <w:color w:val="000000"/>
                <w:sz w:val="18"/>
                <w:szCs w:val="18"/>
                <w:lang w:eastAsia="sl-SI"/>
              </w:rPr>
            </w:pPr>
          </w:p>
          <w:p w14:paraId="323B99AA" w14:textId="0BCFD170" w:rsidR="00FE1FC7" w:rsidRPr="00D2203E" w:rsidRDefault="00730A2B" w:rsidP="00963D48">
            <w:pPr>
              <w:keepNext/>
              <w:keepLines/>
              <w:rPr>
                <w:rFonts w:ascii="Tahoma" w:eastAsia="Times New Roman" w:hAnsi="Tahoma" w:cs="Tahoma"/>
                <w:color w:val="000000"/>
                <w:sz w:val="18"/>
                <w:szCs w:val="18"/>
                <w:lang w:eastAsia="sl-SI"/>
              </w:rPr>
            </w:pPr>
            <w:r w:rsidRPr="00730A2B">
              <w:rPr>
                <w:rFonts w:ascii="Tahoma" w:eastAsia="Times New Roman" w:hAnsi="Tahoma" w:cs="Tahoma"/>
                <w:color w:val="000000"/>
                <w:sz w:val="18"/>
                <w:szCs w:val="18"/>
                <w:lang w:eastAsia="sl-SI"/>
              </w:rPr>
              <w:t>Ni potrebno oddati ob prijavi</w:t>
            </w:r>
          </w:p>
        </w:tc>
      </w:tr>
      <w:tr w:rsidR="0092400A" w:rsidRPr="00D2203E" w14:paraId="3F7D4CC6" w14:textId="77777777" w:rsidTr="00963D48">
        <w:trPr>
          <w:trHeight w:val="539"/>
        </w:trPr>
        <w:tc>
          <w:tcPr>
            <w:tcW w:w="957" w:type="dxa"/>
          </w:tcPr>
          <w:p w14:paraId="5DA4930E" w14:textId="77777777" w:rsidR="0092400A" w:rsidRDefault="0092400A" w:rsidP="00963D48">
            <w:pPr>
              <w:keepNext/>
              <w:keepLines/>
              <w:jc w:val="center"/>
              <w:rPr>
                <w:rFonts w:ascii="Tahoma" w:hAnsi="Tahoma" w:cs="Tahoma"/>
                <w:sz w:val="18"/>
                <w:szCs w:val="18"/>
              </w:rPr>
            </w:pPr>
          </w:p>
          <w:p w14:paraId="0651F85C" w14:textId="556D500B" w:rsidR="0092400A" w:rsidRDefault="0092400A" w:rsidP="00963D48">
            <w:pPr>
              <w:keepNext/>
              <w:keepLines/>
              <w:jc w:val="center"/>
              <w:rPr>
                <w:rFonts w:ascii="Tahoma" w:hAnsi="Tahoma" w:cs="Tahoma"/>
                <w:sz w:val="18"/>
                <w:szCs w:val="18"/>
              </w:rPr>
            </w:pPr>
            <w:r>
              <w:rPr>
                <w:rFonts w:ascii="Tahoma" w:hAnsi="Tahoma" w:cs="Tahoma"/>
                <w:sz w:val="18"/>
                <w:szCs w:val="18"/>
              </w:rPr>
              <w:t>7</w:t>
            </w:r>
          </w:p>
        </w:tc>
        <w:tc>
          <w:tcPr>
            <w:tcW w:w="5194" w:type="dxa"/>
          </w:tcPr>
          <w:p w14:paraId="33558A27" w14:textId="77C28F50" w:rsidR="00730A2B" w:rsidRPr="00730A2B" w:rsidRDefault="00730A2B" w:rsidP="00963D48">
            <w:pPr>
              <w:keepNext/>
              <w:keepLines/>
              <w:rPr>
                <w:rFonts w:ascii="Tahoma" w:hAnsi="Tahoma" w:cs="Tahoma"/>
                <w:color w:val="A6A6A6"/>
                <w:position w:val="-2"/>
                <w:sz w:val="18"/>
                <w:szCs w:val="18"/>
              </w:rPr>
            </w:pPr>
            <w:r w:rsidRPr="00730A2B">
              <w:rPr>
                <w:rFonts w:ascii="Tahoma" w:hAnsi="Tahoma" w:cs="Tahoma"/>
                <w:color w:val="A6A6A6"/>
                <w:position w:val="-2"/>
                <w:sz w:val="18"/>
                <w:szCs w:val="18"/>
              </w:rPr>
              <w:t xml:space="preserve">Naročnik obrazec pošilja v vednost. </w:t>
            </w:r>
            <w:r w:rsidR="00845365">
              <w:rPr>
                <w:rFonts w:ascii="Tahoma" w:hAnsi="Tahoma" w:cs="Tahoma"/>
                <w:color w:val="A6A6A6"/>
                <w:position w:val="-2"/>
                <w:sz w:val="18"/>
                <w:szCs w:val="18"/>
              </w:rPr>
              <w:t>Kandidat</w:t>
            </w:r>
            <w:r w:rsidR="00845365" w:rsidRPr="00730A2B">
              <w:rPr>
                <w:rFonts w:ascii="Tahoma" w:hAnsi="Tahoma" w:cs="Tahoma"/>
                <w:color w:val="A6A6A6"/>
                <w:position w:val="-2"/>
                <w:sz w:val="18"/>
                <w:szCs w:val="18"/>
              </w:rPr>
              <w:t xml:space="preserve"> </w:t>
            </w:r>
            <w:r w:rsidR="00C23FB3" w:rsidRPr="00C23FB3">
              <w:rPr>
                <w:rFonts w:ascii="Tahoma" w:hAnsi="Tahoma" w:cs="Tahoma"/>
                <w:color w:val="A6A6A6"/>
                <w:position w:val="-2"/>
                <w:sz w:val="18"/>
                <w:szCs w:val="18"/>
              </w:rPr>
              <w:t>z oddajo prijave</w:t>
            </w:r>
            <w:r w:rsidRPr="00730A2B">
              <w:rPr>
                <w:rFonts w:ascii="Tahoma" w:hAnsi="Tahoma" w:cs="Tahoma"/>
                <w:color w:val="A6A6A6"/>
                <w:position w:val="-2"/>
                <w:sz w:val="18"/>
                <w:szCs w:val="18"/>
              </w:rPr>
              <w:t xml:space="preserve"> potrjuje vsebino.</w:t>
            </w:r>
          </w:p>
          <w:p w14:paraId="3B2BAC95" w14:textId="158891FE" w:rsidR="0092400A" w:rsidRPr="00C71C9A" w:rsidRDefault="0092400A" w:rsidP="00963D48">
            <w:pPr>
              <w:keepNext/>
              <w:keepLines/>
              <w:rPr>
                <w:rFonts w:ascii="Tahoma" w:eastAsia="Times New Roman" w:hAnsi="Tahoma" w:cs="Tahoma"/>
                <w:color w:val="000000"/>
                <w:sz w:val="18"/>
                <w:szCs w:val="18"/>
                <w:lang w:eastAsia="sl-SI"/>
              </w:rPr>
            </w:pPr>
            <w:r w:rsidRPr="00C71C9A">
              <w:rPr>
                <w:rFonts w:ascii="Tahoma" w:eastAsia="Times New Roman" w:hAnsi="Tahoma" w:cs="Tahoma"/>
                <w:color w:val="000000"/>
                <w:sz w:val="18"/>
                <w:szCs w:val="18"/>
                <w:lang w:eastAsia="sl-SI"/>
              </w:rPr>
              <w:t>Vzorec finančnega zavarovanja za odpravo napak v garancijski dobi</w:t>
            </w:r>
          </w:p>
          <w:p w14:paraId="11B19400" w14:textId="654C4AAD" w:rsidR="00730A2B" w:rsidRDefault="00730A2B" w:rsidP="00963D48">
            <w:pPr>
              <w:keepNext/>
              <w:keepLines/>
              <w:rPr>
                <w:rFonts w:ascii="Tahoma" w:eastAsia="Times New Roman" w:hAnsi="Tahoma" w:cs="Tahoma"/>
                <w:color w:val="000000"/>
                <w:sz w:val="18"/>
                <w:szCs w:val="18"/>
                <w:lang w:eastAsia="sl-SI"/>
              </w:rPr>
            </w:pPr>
          </w:p>
        </w:tc>
        <w:tc>
          <w:tcPr>
            <w:tcW w:w="2921" w:type="dxa"/>
          </w:tcPr>
          <w:p w14:paraId="6D03BB61" w14:textId="77777777" w:rsidR="0092400A" w:rsidRDefault="0092400A" w:rsidP="00963D48">
            <w:pPr>
              <w:keepNext/>
              <w:keepLines/>
              <w:rPr>
                <w:rFonts w:ascii="Tahoma" w:eastAsia="Times New Roman" w:hAnsi="Tahoma" w:cs="Tahoma"/>
                <w:color w:val="000000"/>
                <w:sz w:val="18"/>
                <w:szCs w:val="18"/>
                <w:highlight w:val="yellow"/>
                <w:lang w:eastAsia="sl-SI"/>
              </w:rPr>
            </w:pPr>
          </w:p>
          <w:p w14:paraId="64878EC7" w14:textId="0A9431F3" w:rsidR="00730A2B" w:rsidRPr="0092400A" w:rsidRDefault="00730A2B" w:rsidP="00963D48">
            <w:pPr>
              <w:keepNext/>
              <w:keepLines/>
              <w:rPr>
                <w:rFonts w:ascii="Tahoma" w:eastAsia="Times New Roman" w:hAnsi="Tahoma" w:cs="Tahoma"/>
                <w:color w:val="000000"/>
                <w:sz w:val="18"/>
                <w:szCs w:val="18"/>
                <w:highlight w:val="yellow"/>
                <w:lang w:eastAsia="sl-SI"/>
              </w:rPr>
            </w:pPr>
            <w:r w:rsidRPr="00730A2B">
              <w:rPr>
                <w:rFonts w:ascii="Tahoma" w:eastAsia="Times New Roman" w:hAnsi="Tahoma" w:cs="Tahoma"/>
                <w:color w:val="000000"/>
                <w:sz w:val="18"/>
                <w:szCs w:val="18"/>
                <w:lang w:eastAsia="sl-SI"/>
              </w:rPr>
              <w:t>Ni potrebno oddati ob prijavi</w:t>
            </w:r>
          </w:p>
        </w:tc>
      </w:tr>
      <w:tr w:rsidR="00FE1FC7" w:rsidRPr="00536853" w14:paraId="47B4BDAB" w14:textId="77777777" w:rsidTr="00963D48">
        <w:trPr>
          <w:trHeight w:val="630"/>
        </w:trPr>
        <w:tc>
          <w:tcPr>
            <w:tcW w:w="957" w:type="dxa"/>
            <w:vAlign w:val="center"/>
          </w:tcPr>
          <w:p w14:paraId="4135FAD7" w14:textId="77777777" w:rsidR="00FE1FC7" w:rsidRPr="00D2203E" w:rsidRDefault="00FE1FC7" w:rsidP="00963D4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194" w:type="dxa"/>
            <w:vAlign w:val="center"/>
            <w:hideMark/>
          </w:tcPr>
          <w:p w14:paraId="3C2C620E" w14:textId="7E00E446" w:rsidR="00FE1FC7" w:rsidRPr="00D2203E" w:rsidRDefault="0092400A" w:rsidP="00963D48">
            <w:pPr>
              <w:keepNext/>
              <w:keepLines/>
              <w:rPr>
                <w:rFonts w:ascii="Tahoma" w:hAnsi="Tahoma" w:cs="Tahoma"/>
                <w:sz w:val="18"/>
                <w:szCs w:val="18"/>
              </w:rPr>
            </w:pPr>
            <w:r w:rsidRPr="0092400A">
              <w:rPr>
                <w:rFonts w:ascii="Tahoma" w:eastAsia="Times New Roman" w:hAnsi="Tahoma" w:cs="Tahoma"/>
                <w:color w:val="000000"/>
                <w:sz w:val="18"/>
                <w:szCs w:val="18"/>
                <w:lang w:eastAsia="sl-SI"/>
              </w:rPr>
              <w:t>Referenčna lista gospodarskega subjekta – navedba pridobljenih potrdil</w:t>
            </w:r>
            <w:r w:rsidR="004205A3">
              <w:rPr>
                <w:rFonts w:ascii="Tahoma" w:eastAsia="Times New Roman" w:hAnsi="Tahoma" w:cs="Tahoma"/>
                <w:color w:val="000000"/>
                <w:sz w:val="18"/>
                <w:szCs w:val="18"/>
                <w:lang w:eastAsia="sl-SI"/>
              </w:rPr>
              <w:t xml:space="preserve"> </w:t>
            </w:r>
            <w:r w:rsidR="00C23FB3">
              <w:rPr>
                <w:rFonts w:ascii="Tahoma" w:eastAsia="Times New Roman" w:hAnsi="Tahoma" w:cs="Tahoma"/>
                <w:color w:val="000000"/>
                <w:sz w:val="18"/>
                <w:szCs w:val="18"/>
                <w:lang w:eastAsia="sl-SI"/>
              </w:rPr>
              <w:t>(referenca – dobava in montaža)</w:t>
            </w:r>
          </w:p>
        </w:tc>
        <w:tc>
          <w:tcPr>
            <w:tcW w:w="2921" w:type="dxa"/>
            <w:vAlign w:val="center"/>
          </w:tcPr>
          <w:p w14:paraId="0DBA8609" w14:textId="77777777" w:rsidR="00FE1FC7" w:rsidRPr="007C61BD" w:rsidRDefault="00FE1FC7" w:rsidP="00963D48">
            <w:pPr>
              <w:keepNext/>
              <w:keepLines/>
              <w:rPr>
                <w:rFonts w:ascii="Tahoma" w:eastAsia="Times New Roman" w:hAnsi="Tahoma" w:cs="Tahoma"/>
                <w:color w:val="7F7F7F" w:themeColor="text1" w:themeTint="80"/>
                <w:sz w:val="18"/>
                <w:szCs w:val="18"/>
                <w:lang w:eastAsia="sl-SI"/>
              </w:rPr>
            </w:pPr>
            <w:r w:rsidRPr="007C61BD">
              <w:rPr>
                <w:rFonts w:ascii="Tahoma" w:eastAsia="Times New Roman" w:hAnsi="Tahoma" w:cs="Tahoma"/>
                <w:color w:val="000000"/>
                <w:sz w:val="18"/>
                <w:szCs w:val="18"/>
                <w:lang w:eastAsia="sl-SI"/>
              </w:rPr>
              <w:t>Izpolnjen, podpisan in žigosan</w:t>
            </w:r>
          </w:p>
        </w:tc>
      </w:tr>
      <w:tr w:rsidR="00FE1FC7" w:rsidRPr="00D2203E" w14:paraId="03E46D1A" w14:textId="77777777" w:rsidTr="00963D48">
        <w:trPr>
          <w:trHeight w:val="630"/>
        </w:trPr>
        <w:tc>
          <w:tcPr>
            <w:tcW w:w="957" w:type="dxa"/>
            <w:vAlign w:val="center"/>
          </w:tcPr>
          <w:p w14:paraId="7BDD1E03" w14:textId="45D8CA01" w:rsidR="00FE1FC7" w:rsidRPr="00D2203E" w:rsidRDefault="0092400A" w:rsidP="00963D4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w:t>
            </w:r>
          </w:p>
        </w:tc>
        <w:tc>
          <w:tcPr>
            <w:tcW w:w="5194" w:type="dxa"/>
            <w:vAlign w:val="center"/>
          </w:tcPr>
          <w:p w14:paraId="6CD55192" w14:textId="03424725" w:rsidR="00FE1FC7" w:rsidRPr="00D2203E" w:rsidRDefault="0092400A" w:rsidP="00963D48">
            <w:pPr>
              <w:keepNext/>
              <w:keepLines/>
              <w:rPr>
                <w:rFonts w:ascii="Tahoma" w:eastAsia="Times New Roman" w:hAnsi="Tahoma" w:cs="Tahoma"/>
                <w:color w:val="000000"/>
                <w:sz w:val="18"/>
                <w:szCs w:val="18"/>
                <w:lang w:eastAsia="sl-SI"/>
              </w:rPr>
            </w:pPr>
            <w:r w:rsidRPr="0092400A">
              <w:rPr>
                <w:rFonts w:ascii="Tahoma" w:eastAsia="Times New Roman" w:hAnsi="Tahoma" w:cs="Tahoma"/>
                <w:color w:val="000000"/>
                <w:sz w:val="18"/>
                <w:szCs w:val="18"/>
                <w:lang w:eastAsia="sl-SI"/>
              </w:rPr>
              <w:t>Referenčno potrdilo s strani posameznega naročnika</w:t>
            </w:r>
            <w:r w:rsidR="004205A3">
              <w:rPr>
                <w:rFonts w:ascii="Tahoma" w:eastAsia="Times New Roman" w:hAnsi="Tahoma" w:cs="Tahoma"/>
                <w:color w:val="000000"/>
                <w:sz w:val="18"/>
                <w:szCs w:val="18"/>
                <w:lang w:eastAsia="sl-SI"/>
              </w:rPr>
              <w:t xml:space="preserve"> </w:t>
            </w:r>
            <w:r w:rsidR="00C23FB3">
              <w:rPr>
                <w:rFonts w:ascii="Tahoma" w:eastAsia="Times New Roman" w:hAnsi="Tahoma" w:cs="Tahoma"/>
                <w:color w:val="000000"/>
                <w:sz w:val="18"/>
                <w:szCs w:val="18"/>
                <w:lang w:eastAsia="sl-SI"/>
              </w:rPr>
              <w:t>(referenca – dobava in montaža)</w:t>
            </w:r>
          </w:p>
        </w:tc>
        <w:tc>
          <w:tcPr>
            <w:tcW w:w="2921" w:type="dxa"/>
            <w:vAlign w:val="center"/>
          </w:tcPr>
          <w:p w14:paraId="4EA7513D" w14:textId="69EBE7FF" w:rsidR="00FE1FC7" w:rsidRPr="007C61BD" w:rsidRDefault="0092400A" w:rsidP="00963D48">
            <w:pPr>
              <w:keepNext/>
              <w:keepLines/>
              <w:rPr>
                <w:rFonts w:ascii="Tahoma" w:eastAsia="Times New Roman" w:hAnsi="Tahoma" w:cs="Tahoma"/>
                <w:color w:val="000000"/>
                <w:sz w:val="18"/>
                <w:szCs w:val="18"/>
                <w:lang w:eastAsia="sl-SI"/>
              </w:rPr>
            </w:pPr>
            <w:r w:rsidRPr="007C61BD">
              <w:rPr>
                <w:rFonts w:ascii="Tahoma" w:eastAsia="Times New Roman" w:hAnsi="Tahoma" w:cs="Tahoma"/>
                <w:color w:val="000000"/>
                <w:sz w:val="18"/>
                <w:szCs w:val="18"/>
                <w:lang w:eastAsia="sl-SI"/>
              </w:rPr>
              <w:t>Izpolnjen, podpisan in žigosan s strani posameznega naročnika</w:t>
            </w:r>
          </w:p>
        </w:tc>
      </w:tr>
      <w:tr w:rsidR="004205A3" w:rsidRPr="00D2203E" w14:paraId="5DB95B2C" w14:textId="77777777" w:rsidTr="00963D48">
        <w:trPr>
          <w:trHeight w:val="630"/>
        </w:trPr>
        <w:tc>
          <w:tcPr>
            <w:tcW w:w="957" w:type="dxa"/>
            <w:vAlign w:val="center"/>
          </w:tcPr>
          <w:p w14:paraId="74D44821" w14:textId="2410BFBE" w:rsidR="004205A3" w:rsidRDefault="004205A3" w:rsidP="004205A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194" w:type="dxa"/>
            <w:vAlign w:val="center"/>
          </w:tcPr>
          <w:p w14:paraId="0EE000DE" w14:textId="20B017B5" w:rsidR="004205A3" w:rsidRPr="0092400A" w:rsidRDefault="004205A3" w:rsidP="004205A3">
            <w:pPr>
              <w:keepNext/>
              <w:keepLines/>
              <w:rPr>
                <w:rFonts w:ascii="Tahoma" w:eastAsia="Times New Roman" w:hAnsi="Tahoma" w:cs="Tahoma"/>
                <w:color w:val="000000"/>
                <w:sz w:val="18"/>
                <w:szCs w:val="18"/>
                <w:lang w:eastAsia="sl-SI"/>
              </w:rPr>
            </w:pPr>
            <w:r w:rsidRPr="0092400A">
              <w:rPr>
                <w:rFonts w:ascii="Tahoma" w:eastAsia="Times New Roman" w:hAnsi="Tahoma" w:cs="Tahoma"/>
                <w:color w:val="000000"/>
                <w:sz w:val="18"/>
                <w:szCs w:val="18"/>
                <w:lang w:eastAsia="sl-SI"/>
              </w:rPr>
              <w:t>Referenčna lista gospodarskega subjekta – navedba pridobljenih potrdil</w:t>
            </w:r>
            <w:r>
              <w:rPr>
                <w:rFonts w:ascii="Tahoma" w:eastAsia="Times New Roman" w:hAnsi="Tahoma" w:cs="Tahoma"/>
                <w:color w:val="000000"/>
                <w:sz w:val="18"/>
                <w:szCs w:val="18"/>
                <w:lang w:eastAsia="sl-SI"/>
              </w:rPr>
              <w:t xml:space="preserve"> </w:t>
            </w:r>
            <w:r w:rsidR="00C23FB3">
              <w:rPr>
                <w:rFonts w:ascii="Tahoma" w:eastAsia="Times New Roman" w:hAnsi="Tahoma" w:cs="Tahoma"/>
                <w:color w:val="000000"/>
                <w:sz w:val="18"/>
                <w:szCs w:val="18"/>
                <w:lang w:eastAsia="sl-SI"/>
              </w:rPr>
              <w:t>(referenca – vzdrževanje)</w:t>
            </w:r>
          </w:p>
        </w:tc>
        <w:tc>
          <w:tcPr>
            <w:tcW w:w="2921" w:type="dxa"/>
            <w:vAlign w:val="center"/>
          </w:tcPr>
          <w:p w14:paraId="428E0743" w14:textId="494239BE" w:rsidR="004205A3" w:rsidRPr="007C61BD" w:rsidRDefault="004205A3" w:rsidP="004205A3">
            <w:pPr>
              <w:keepNext/>
              <w:keepLines/>
              <w:rPr>
                <w:rFonts w:ascii="Tahoma" w:eastAsia="Times New Roman" w:hAnsi="Tahoma" w:cs="Tahoma"/>
                <w:color w:val="000000"/>
                <w:sz w:val="18"/>
                <w:szCs w:val="18"/>
                <w:lang w:eastAsia="sl-SI"/>
              </w:rPr>
            </w:pPr>
            <w:r w:rsidRPr="007C61BD">
              <w:rPr>
                <w:rFonts w:ascii="Tahoma" w:eastAsia="Times New Roman" w:hAnsi="Tahoma" w:cs="Tahoma"/>
                <w:color w:val="000000"/>
                <w:sz w:val="18"/>
                <w:szCs w:val="18"/>
                <w:lang w:eastAsia="sl-SI"/>
              </w:rPr>
              <w:t>Izpolnjen, podpisan in žigosan</w:t>
            </w:r>
          </w:p>
        </w:tc>
      </w:tr>
      <w:tr w:rsidR="004205A3" w:rsidRPr="00D2203E" w14:paraId="2CEA5F7C" w14:textId="77777777" w:rsidTr="00963D48">
        <w:trPr>
          <w:trHeight w:val="630"/>
        </w:trPr>
        <w:tc>
          <w:tcPr>
            <w:tcW w:w="957" w:type="dxa"/>
            <w:vAlign w:val="center"/>
          </w:tcPr>
          <w:p w14:paraId="0CE58949" w14:textId="319896D8" w:rsidR="004205A3" w:rsidRDefault="004205A3" w:rsidP="004205A3">
            <w:pPr>
              <w:keepNext/>
              <w:keepLines/>
              <w:jc w:val="center"/>
              <w:rPr>
                <w:rFonts w:ascii="Tahoma" w:eastAsia="Times New Roman" w:hAnsi="Tahoma" w:cs="Tahoma"/>
                <w:color w:val="000000"/>
                <w:sz w:val="18"/>
                <w:szCs w:val="18"/>
                <w:lang w:eastAsia="sl-SI"/>
              </w:rPr>
            </w:pPr>
            <w:r>
              <w:rPr>
                <w:rFonts w:ascii="Tahoma" w:eastAsia="Times New Roman" w:hAnsi="Tahoma" w:cs="Tahoma"/>
                <w:sz w:val="18"/>
                <w:szCs w:val="18"/>
                <w:lang w:eastAsia="sl-SI"/>
              </w:rPr>
              <w:t>11</w:t>
            </w:r>
          </w:p>
        </w:tc>
        <w:tc>
          <w:tcPr>
            <w:tcW w:w="5194" w:type="dxa"/>
            <w:vAlign w:val="center"/>
          </w:tcPr>
          <w:p w14:paraId="5CD07043" w14:textId="1E8A3640" w:rsidR="004205A3" w:rsidRPr="0092400A" w:rsidRDefault="004205A3" w:rsidP="004205A3">
            <w:pPr>
              <w:keepNext/>
              <w:keepLines/>
              <w:rPr>
                <w:rFonts w:ascii="Tahoma" w:eastAsia="Times New Roman" w:hAnsi="Tahoma" w:cs="Tahoma"/>
                <w:color w:val="000000"/>
                <w:sz w:val="18"/>
                <w:szCs w:val="18"/>
                <w:lang w:eastAsia="sl-SI"/>
              </w:rPr>
            </w:pPr>
            <w:r w:rsidRPr="0092400A">
              <w:rPr>
                <w:rFonts w:ascii="Tahoma" w:eastAsia="Times New Roman" w:hAnsi="Tahoma" w:cs="Tahoma"/>
                <w:color w:val="000000"/>
                <w:sz w:val="18"/>
                <w:szCs w:val="18"/>
                <w:lang w:eastAsia="sl-SI"/>
              </w:rPr>
              <w:t>Referenčno potrdilo s strani posameznega naročnika</w:t>
            </w:r>
            <w:r>
              <w:rPr>
                <w:rFonts w:ascii="Tahoma" w:eastAsia="Times New Roman" w:hAnsi="Tahoma" w:cs="Tahoma"/>
                <w:color w:val="000000"/>
                <w:sz w:val="18"/>
                <w:szCs w:val="18"/>
                <w:lang w:eastAsia="sl-SI"/>
              </w:rPr>
              <w:t xml:space="preserve"> </w:t>
            </w:r>
            <w:r w:rsidR="00C23FB3">
              <w:rPr>
                <w:rFonts w:ascii="Tahoma" w:eastAsia="Times New Roman" w:hAnsi="Tahoma" w:cs="Tahoma"/>
                <w:color w:val="000000"/>
                <w:sz w:val="18"/>
                <w:szCs w:val="18"/>
                <w:lang w:eastAsia="sl-SI"/>
              </w:rPr>
              <w:t>(referenca – vzdrževanje)</w:t>
            </w:r>
          </w:p>
        </w:tc>
        <w:tc>
          <w:tcPr>
            <w:tcW w:w="2921" w:type="dxa"/>
            <w:vAlign w:val="center"/>
          </w:tcPr>
          <w:p w14:paraId="436FA3C4" w14:textId="0D53653C" w:rsidR="004205A3" w:rsidRPr="007C61BD" w:rsidRDefault="004205A3" w:rsidP="004205A3">
            <w:pPr>
              <w:keepNext/>
              <w:keepLines/>
              <w:rPr>
                <w:rFonts w:ascii="Tahoma" w:eastAsia="Times New Roman" w:hAnsi="Tahoma" w:cs="Tahoma"/>
                <w:color w:val="000000"/>
                <w:sz w:val="18"/>
                <w:szCs w:val="18"/>
                <w:lang w:eastAsia="sl-SI"/>
              </w:rPr>
            </w:pPr>
            <w:r w:rsidRPr="007C61BD">
              <w:rPr>
                <w:rFonts w:ascii="Tahoma" w:eastAsia="Times New Roman" w:hAnsi="Tahoma" w:cs="Tahoma"/>
                <w:color w:val="000000"/>
                <w:sz w:val="18"/>
                <w:szCs w:val="18"/>
                <w:lang w:eastAsia="sl-SI"/>
              </w:rPr>
              <w:t>Izpolnjen, podpisan in žigosan s strani posameznega naročnika</w:t>
            </w:r>
          </w:p>
        </w:tc>
      </w:tr>
      <w:tr w:rsidR="004205A3" w:rsidRPr="00D2203E" w14:paraId="5EA65716" w14:textId="77777777" w:rsidTr="00963D48">
        <w:trPr>
          <w:trHeight w:val="630"/>
        </w:trPr>
        <w:tc>
          <w:tcPr>
            <w:tcW w:w="957" w:type="dxa"/>
            <w:vAlign w:val="center"/>
          </w:tcPr>
          <w:p w14:paraId="49DF9F25" w14:textId="300341A9" w:rsidR="004205A3" w:rsidRPr="00D2203E" w:rsidRDefault="004205A3" w:rsidP="004205A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12</w:t>
            </w:r>
          </w:p>
        </w:tc>
        <w:tc>
          <w:tcPr>
            <w:tcW w:w="5194" w:type="dxa"/>
            <w:vAlign w:val="center"/>
          </w:tcPr>
          <w:p w14:paraId="22E939AA" w14:textId="37500845" w:rsidR="004205A3" w:rsidRPr="00D2203E" w:rsidRDefault="004205A3" w:rsidP="004205A3">
            <w:pPr>
              <w:keepNext/>
              <w:keepLines/>
              <w:rPr>
                <w:rFonts w:ascii="Tahoma" w:eastAsiaTheme="majorEastAsia" w:hAnsi="Tahoma" w:cs="Tahoma"/>
                <w:iCs/>
                <w:sz w:val="18"/>
                <w:szCs w:val="18"/>
              </w:rPr>
            </w:pPr>
            <w:r w:rsidRPr="00D2203E">
              <w:rPr>
                <w:rFonts w:ascii="Tahoma" w:hAnsi="Tahoma" w:cs="Tahoma"/>
                <w:color w:val="A6A6A6"/>
                <w:position w:val="-2"/>
                <w:sz w:val="18"/>
                <w:szCs w:val="18"/>
              </w:rPr>
              <w:t>V primeru skupne p</w:t>
            </w:r>
            <w:r w:rsidR="00C23FB3" w:rsidRPr="00C23FB3">
              <w:rPr>
                <w:rFonts w:ascii="Tahoma" w:hAnsi="Tahoma" w:cs="Tahoma"/>
                <w:color w:val="A6A6A6"/>
                <w:position w:val="-2"/>
                <w:sz w:val="18"/>
                <w:szCs w:val="18"/>
              </w:rPr>
              <w:t>rijav</w:t>
            </w:r>
            <w:r w:rsidRPr="00D2203E">
              <w:rPr>
                <w:rFonts w:ascii="Tahoma" w:hAnsi="Tahoma" w:cs="Tahoma"/>
                <w:color w:val="A6A6A6"/>
                <w:position w:val="-2"/>
                <w:sz w:val="18"/>
                <w:szCs w:val="18"/>
              </w:rPr>
              <w:t>e</w:t>
            </w:r>
          </w:p>
          <w:p w14:paraId="685605D3" w14:textId="145A22CD" w:rsidR="004205A3" w:rsidRPr="00D2203E" w:rsidRDefault="004205A3" w:rsidP="004205A3">
            <w:pPr>
              <w:keepNext/>
              <w:keepLines/>
              <w:rPr>
                <w:rFonts w:ascii="Tahoma" w:eastAsia="Times New Roman" w:hAnsi="Tahoma" w:cs="Tahoma"/>
                <w:color w:val="000000"/>
                <w:sz w:val="18"/>
                <w:szCs w:val="18"/>
                <w:lang w:eastAsia="sl-SI"/>
              </w:rPr>
            </w:pPr>
            <w:r w:rsidRPr="00D2203E">
              <w:rPr>
                <w:rFonts w:ascii="Tahoma" w:eastAsiaTheme="majorEastAsia" w:hAnsi="Tahoma" w:cs="Tahoma"/>
                <w:iCs/>
                <w:sz w:val="18"/>
                <w:szCs w:val="18"/>
              </w:rPr>
              <w:t>Izjava in pooblastilo za podpis p</w:t>
            </w:r>
            <w:r w:rsidR="00C23FB3" w:rsidRPr="00C23FB3">
              <w:rPr>
                <w:rFonts w:ascii="Tahoma" w:eastAsiaTheme="majorEastAsia" w:hAnsi="Tahoma" w:cs="Tahoma"/>
                <w:iCs/>
                <w:sz w:val="18"/>
                <w:szCs w:val="18"/>
              </w:rPr>
              <w:t>rijav</w:t>
            </w:r>
            <w:r w:rsidRPr="00D2203E">
              <w:rPr>
                <w:rFonts w:ascii="Tahoma" w:eastAsiaTheme="majorEastAsia" w:hAnsi="Tahoma" w:cs="Tahoma"/>
                <w:iCs/>
                <w:sz w:val="18"/>
                <w:szCs w:val="18"/>
              </w:rPr>
              <w:t xml:space="preserve">e, ki jo predlaga skupina </w:t>
            </w:r>
            <w:r>
              <w:rPr>
                <w:rFonts w:ascii="Tahoma" w:eastAsiaTheme="majorEastAsia" w:hAnsi="Tahoma" w:cs="Tahoma"/>
                <w:iCs/>
                <w:sz w:val="18"/>
                <w:szCs w:val="18"/>
              </w:rPr>
              <w:t>kandidatov</w:t>
            </w:r>
          </w:p>
        </w:tc>
        <w:tc>
          <w:tcPr>
            <w:tcW w:w="2921" w:type="dxa"/>
            <w:vAlign w:val="center"/>
          </w:tcPr>
          <w:p w14:paraId="472A4C0A" w14:textId="5EAE9775" w:rsidR="004205A3" w:rsidRPr="00D2203E" w:rsidRDefault="004205A3" w:rsidP="004205A3">
            <w:pPr>
              <w:keepNext/>
              <w:keepLines/>
              <w:rPr>
                <w:rFonts w:ascii="Tahoma" w:eastAsia="Times New Roman" w:hAnsi="Tahoma" w:cs="Tahoma"/>
                <w:color w:val="000000"/>
                <w:sz w:val="18"/>
                <w:szCs w:val="18"/>
                <w:lang w:eastAsia="sl-SI"/>
              </w:rPr>
            </w:pPr>
            <w:r w:rsidRPr="00D2203E">
              <w:rPr>
                <w:rFonts w:ascii="Tahoma" w:eastAsia="Times New Roman" w:hAnsi="Tahoma" w:cs="Tahoma"/>
                <w:color w:val="000000"/>
                <w:sz w:val="18"/>
                <w:szCs w:val="18"/>
                <w:lang w:eastAsia="sl-SI"/>
              </w:rPr>
              <w:t xml:space="preserve">Izpolnjen, podpisan in žigosan s strani vseh </w:t>
            </w:r>
            <w:r>
              <w:rPr>
                <w:rFonts w:ascii="Tahoma" w:eastAsia="Times New Roman" w:hAnsi="Tahoma" w:cs="Tahoma"/>
                <w:color w:val="000000"/>
                <w:sz w:val="18"/>
                <w:szCs w:val="18"/>
                <w:lang w:eastAsia="sl-SI"/>
              </w:rPr>
              <w:t>kandidatov</w:t>
            </w:r>
          </w:p>
          <w:p w14:paraId="3CB3F40C" w14:textId="77777777" w:rsidR="004205A3" w:rsidRPr="00D2203E" w:rsidRDefault="004205A3" w:rsidP="004205A3">
            <w:pPr>
              <w:keepNext/>
              <w:keepLines/>
              <w:rPr>
                <w:rFonts w:ascii="Tahoma" w:eastAsia="Times New Roman" w:hAnsi="Tahoma" w:cs="Tahoma"/>
                <w:color w:val="000000"/>
                <w:sz w:val="18"/>
                <w:szCs w:val="18"/>
                <w:lang w:eastAsia="sl-SI"/>
              </w:rPr>
            </w:pPr>
          </w:p>
        </w:tc>
      </w:tr>
      <w:tr w:rsidR="004205A3" w:rsidRPr="00B827B0" w14:paraId="69E21ACD" w14:textId="77777777" w:rsidTr="00963D48">
        <w:trPr>
          <w:trHeight w:val="465"/>
        </w:trPr>
        <w:tc>
          <w:tcPr>
            <w:tcW w:w="957" w:type="dxa"/>
            <w:vAlign w:val="center"/>
            <w:hideMark/>
          </w:tcPr>
          <w:p w14:paraId="2E67C1F5" w14:textId="3930685C" w:rsidR="004205A3" w:rsidRPr="00B827B0" w:rsidRDefault="004205A3" w:rsidP="004205A3">
            <w:pPr>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13</w:t>
            </w:r>
          </w:p>
        </w:tc>
        <w:tc>
          <w:tcPr>
            <w:tcW w:w="5194" w:type="dxa"/>
            <w:vAlign w:val="center"/>
            <w:hideMark/>
          </w:tcPr>
          <w:p w14:paraId="5D889B1C" w14:textId="1AC111FF" w:rsidR="004205A3" w:rsidRPr="00C71C9A" w:rsidRDefault="004205A3" w:rsidP="004205A3">
            <w:pPr>
              <w:keepNext/>
              <w:keepLines/>
              <w:rPr>
                <w:rFonts w:ascii="Tahoma" w:eastAsia="Times New Roman" w:hAnsi="Tahoma" w:cs="Tahoma"/>
                <w:sz w:val="18"/>
                <w:szCs w:val="18"/>
                <w:lang w:eastAsia="sl-SI"/>
              </w:rPr>
            </w:pPr>
            <w:r w:rsidRPr="00C71C9A">
              <w:rPr>
                <w:rFonts w:ascii="Tahoma" w:hAnsi="Tahoma" w:cs="Tahoma"/>
                <w:bCs/>
                <w:sz w:val="18"/>
                <w:szCs w:val="18"/>
              </w:rPr>
              <w:t>Potrdilo o ogledu</w:t>
            </w:r>
          </w:p>
        </w:tc>
        <w:tc>
          <w:tcPr>
            <w:tcW w:w="2921" w:type="dxa"/>
            <w:vAlign w:val="center"/>
            <w:hideMark/>
          </w:tcPr>
          <w:p w14:paraId="5CB36978" w14:textId="0D2785ED" w:rsidR="004205A3" w:rsidRPr="00B827B0" w:rsidRDefault="004205A3" w:rsidP="004205A3">
            <w:pPr>
              <w:keepNext/>
              <w:keepLines/>
              <w:rPr>
                <w:rFonts w:ascii="Tahoma" w:eastAsia="Times New Roman" w:hAnsi="Tahoma" w:cs="Tahoma"/>
                <w:sz w:val="18"/>
                <w:szCs w:val="18"/>
                <w:lang w:eastAsia="sl-SI"/>
              </w:rPr>
            </w:pPr>
            <w:r w:rsidRPr="007C61BD">
              <w:rPr>
                <w:rFonts w:ascii="Tahoma" w:eastAsia="Times New Roman" w:hAnsi="Tahoma" w:cs="Tahoma"/>
                <w:color w:val="000000"/>
                <w:sz w:val="18"/>
                <w:szCs w:val="18"/>
                <w:lang w:eastAsia="sl-SI"/>
              </w:rPr>
              <w:t>Izpolnjen</w:t>
            </w:r>
            <w:r>
              <w:rPr>
                <w:rFonts w:ascii="Tahoma" w:eastAsia="Times New Roman" w:hAnsi="Tahoma" w:cs="Tahoma"/>
                <w:color w:val="000000"/>
                <w:sz w:val="18"/>
                <w:szCs w:val="18"/>
                <w:lang w:eastAsia="sl-SI"/>
              </w:rPr>
              <w:t xml:space="preserve"> in</w:t>
            </w:r>
            <w:r w:rsidRPr="007C61BD">
              <w:rPr>
                <w:rFonts w:ascii="Tahoma" w:eastAsia="Times New Roman" w:hAnsi="Tahoma" w:cs="Tahoma"/>
                <w:color w:val="000000"/>
                <w:sz w:val="18"/>
                <w:szCs w:val="18"/>
                <w:lang w:eastAsia="sl-SI"/>
              </w:rPr>
              <w:t xml:space="preserve"> podpisan </w:t>
            </w:r>
            <w:r>
              <w:rPr>
                <w:rFonts w:ascii="Tahoma" w:eastAsia="Times New Roman" w:hAnsi="Tahoma" w:cs="Tahoma"/>
                <w:color w:val="000000"/>
                <w:sz w:val="18"/>
                <w:szCs w:val="18"/>
                <w:lang w:eastAsia="sl-SI"/>
              </w:rPr>
              <w:t>s strani kandidata in naročnika</w:t>
            </w:r>
          </w:p>
        </w:tc>
      </w:tr>
      <w:tr w:rsidR="004205A3" w:rsidRPr="00D2203E" w14:paraId="5E159253" w14:textId="77777777" w:rsidTr="00963D48">
        <w:trPr>
          <w:trHeight w:val="465"/>
        </w:trPr>
        <w:tc>
          <w:tcPr>
            <w:tcW w:w="957" w:type="dxa"/>
            <w:vAlign w:val="center"/>
          </w:tcPr>
          <w:p w14:paraId="6A7D3959" w14:textId="2BABB8A7" w:rsidR="004205A3" w:rsidRPr="00D2203E" w:rsidRDefault="00D63A1B" w:rsidP="004205A3">
            <w:pPr>
              <w:pStyle w:val="Brezrazmikov"/>
              <w:keepNext/>
              <w:keepLines/>
              <w:jc w:val="center"/>
              <w:rPr>
                <w:rFonts w:ascii="Tahoma" w:hAnsi="Tahoma" w:cs="Tahoma"/>
                <w:sz w:val="18"/>
                <w:szCs w:val="18"/>
                <w:lang w:eastAsia="sl-SI"/>
              </w:rPr>
            </w:pPr>
            <w:r>
              <w:rPr>
                <w:rFonts w:ascii="Tahoma" w:eastAsia="Times New Roman" w:hAnsi="Tahoma" w:cs="Tahoma"/>
                <w:sz w:val="18"/>
                <w:szCs w:val="18"/>
                <w:lang w:eastAsia="sl-SI"/>
              </w:rPr>
              <w:t>1</w:t>
            </w:r>
            <w:r w:rsidR="00184751">
              <w:rPr>
                <w:rFonts w:ascii="Tahoma" w:eastAsia="Times New Roman" w:hAnsi="Tahoma" w:cs="Tahoma"/>
                <w:sz w:val="18"/>
                <w:szCs w:val="18"/>
                <w:lang w:eastAsia="sl-SI"/>
              </w:rPr>
              <w:t>4</w:t>
            </w:r>
          </w:p>
        </w:tc>
        <w:tc>
          <w:tcPr>
            <w:tcW w:w="5194" w:type="dxa"/>
            <w:vAlign w:val="center"/>
          </w:tcPr>
          <w:p w14:paraId="610DEFCF" w14:textId="77777777" w:rsidR="004205A3" w:rsidRPr="00D2203E" w:rsidRDefault="004205A3" w:rsidP="004205A3">
            <w:pPr>
              <w:pStyle w:val="Brezrazmikov"/>
              <w:keepNext/>
              <w:keepLines/>
              <w:rPr>
                <w:rFonts w:ascii="Tahoma" w:hAnsi="Tahoma" w:cs="Tahoma"/>
                <w:sz w:val="18"/>
                <w:szCs w:val="18"/>
              </w:rPr>
            </w:pPr>
            <w:r w:rsidRPr="00D2203E">
              <w:rPr>
                <w:rFonts w:ascii="Tahoma" w:hAnsi="Tahoma" w:cs="Tahoma"/>
                <w:sz w:val="18"/>
                <w:szCs w:val="18"/>
              </w:rPr>
              <w:t>»ESPD« obrazec v elektronski obliki (datoteka XML)</w:t>
            </w:r>
          </w:p>
          <w:p w14:paraId="6EB5C84A" w14:textId="77777777" w:rsidR="004205A3" w:rsidRPr="00D2203E" w:rsidRDefault="004205A3" w:rsidP="004205A3">
            <w:pPr>
              <w:pStyle w:val="Brezrazmikov"/>
              <w:keepNext/>
              <w:keepLines/>
              <w:rPr>
                <w:rFonts w:ascii="Tahoma" w:hAnsi="Tahoma" w:cs="Tahoma"/>
                <w:sz w:val="18"/>
                <w:szCs w:val="18"/>
              </w:rPr>
            </w:pPr>
            <w:r w:rsidRPr="00D2203E">
              <w:rPr>
                <w:rFonts w:ascii="Tahoma" w:hAnsi="Tahoma" w:cs="Tahoma"/>
                <w:i/>
                <w:iCs/>
                <w:color w:val="808080"/>
                <w:sz w:val="18"/>
                <w:szCs w:val="18"/>
              </w:rPr>
              <w:t>Za vse gospodarske subjekte</w:t>
            </w:r>
          </w:p>
        </w:tc>
        <w:tc>
          <w:tcPr>
            <w:tcW w:w="2921" w:type="dxa"/>
            <w:vAlign w:val="center"/>
          </w:tcPr>
          <w:p w14:paraId="4ED1B4E5" w14:textId="77777777" w:rsidR="004205A3" w:rsidRPr="00D2203E" w:rsidRDefault="004205A3" w:rsidP="004205A3">
            <w:pPr>
              <w:pStyle w:val="Brezrazmikov"/>
              <w:keepNext/>
              <w:keepLines/>
              <w:rPr>
                <w:rFonts w:ascii="Tahoma" w:hAnsi="Tahoma" w:cs="Tahoma"/>
                <w:sz w:val="18"/>
                <w:szCs w:val="18"/>
                <w:lang w:eastAsia="sl-SI"/>
              </w:rPr>
            </w:pPr>
            <w:r w:rsidRPr="00D2203E">
              <w:rPr>
                <w:rFonts w:ascii="Tahoma" w:hAnsi="Tahoma" w:cs="Tahoma"/>
                <w:sz w:val="18"/>
                <w:szCs w:val="18"/>
                <w:lang w:eastAsia="sl-SI"/>
              </w:rPr>
              <w:t>Izpolnjen in priložen, skladno z navodili</w:t>
            </w:r>
          </w:p>
        </w:tc>
      </w:tr>
      <w:tr w:rsidR="00B10988" w:rsidRPr="00D2203E" w14:paraId="6D72B8EF" w14:textId="77777777" w:rsidTr="00963D48">
        <w:trPr>
          <w:trHeight w:val="465"/>
        </w:trPr>
        <w:tc>
          <w:tcPr>
            <w:tcW w:w="957" w:type="dxa"/>
            <w:vAlign w:val="center"/>
          </w:tcPr>
          <w:p w14:paraId="51EF439E" w14:textId="432E1637" w:rsidR="00B10988" w:rsidRDefault="00B10988" w:rsidP="00B10988">
            <w:pPr>
              <w:pStyle w:val="Brezrazmikov"/>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1</w:t>
            </w:r>
            <w:r w:rsidR="00184751">
              <w:rPr>
                <w:rFonts w:ascii="Tahoma" w:eastAsia="Times New Roman" w:hAnsi="Tahoma" w:cs="Tahoma"/>
                <w:sz w:val="18"/>
                <w:szCs w:val="18"/>
                <w:lang w:eastAsia="sl-SI"/>
              </w:rPr>
              <w:t>5</w:t>
            </w:r>
          </w:p>
        </w:tc>
        <w:tc>
          <w:tcPr>
            <w:tcW w:w="5194" w:type="dxa"/>
            <w:vAlign w:val="center"/>
          </w:tcPr>
          <w:p w14:paraId="6301F35E" w14:textId="5DD02808" w:rsidR="00B10988" w:rsidRPr="00D2203E" w:rsidRDefault="00B10988" w:rsidP="00B10988">
            <w:pPr>
              <w:pStyle w:val="Brezrazmikov"/>
              <w:keepNext/>
              <w:keepLines/>
              <w:rPr>
                <w:rFonts w:ascii="Tahoma" w:hAnsi="Tahoma" w:cs="Tahoma"/>
                <w:sz w:val="18"/>
                <w:szCs w:val="18"/>
              </w:rPr>
            </w:pPr>
            <w:r w:rsidRPr="00B10988">
              <w:rPr>
                <w:rFonts w:ascii="Tahoma" w:hAnsi="Tahoma" w:cs="Tahoma"/>
                <w:sz w:val="18"/>
                <w:szCs w:val="18"/>
              </w:rPr>
              <w:t>Izjava omejevalni ukrepi zaradi delovanja Rusije</w:t>
            </w:r>
          </w:p>
        </w:tc>
        <w:tc>
          <w:tcPr>
            <w:tcW w:w="2921" w:type="dxa"/>
            <w:vAlign w:val="center"/>
          </w:tcPr>
          <w:p w14:paraId="5CE2375C" w14:textId="1ECA07EE" w:rsidR="00B10988" w:rsidRPr="00D2203E" w:rsidRDefault="00B10988" w:rsidP="00B10988">
            <w:pPr>
              <w:pStyle w:val="Brezrazmikov"/>
              <w:keepNext/>
              <w:keepLines/>
              <w:rPr>
                <w:rFonts w:ascii="Tahoma" w:hAnsi="Tahoma" w:cs="Tahoma"/>
                <w:sz w:val="18"/>
                <w:szCs w:val="18"/>
                <w:lang w:eastAsia="sl-SI"/>
              </w:rPr>
            </w:pPr>
            <w:r w:rsidRPr="007C61BD">
              <w:rPr>
                <w:rFonts w:ascii="Tahoma" w:eastAsia="Times New Roman" w:hAnsi="Tahoma" w:cs="Tahoma"/>
                <w:color w:val="000000"/>
                <w:sz w:val="18"/>
                <w:szCs w:val="18"/>
                <w:lang w:eastAsia="sl-SI"/>
              </w:rPr>
              <w:t>Izpolnjen, podpisan</w:t>
            </w:r>
          </w:p>
        </w:tc>
      </w:tr>
      <w:tr w:rsidR="00B10988" w:rsidRPr="00D2203E" w14:paraId="714715C7" w14:textId="77777777" w:rsidTr="00963D48">
        <w:trPr>
          <w:trHeight w:val="465"/>
        </w:trPr>
        <w:tc>
          <w:tcPr>
            <w:tcW w:w="957" w:type="dxa"/>
            <w:vAlign w:val="center"/>
          </w:tcPr>
          <w:p w14:paraId="136C74DE" w14:textId="75D79942" w:rsidR="00B10988" w:rsidRDefault="00B10988" w:rsidP="00B10988">
            <w:pPr>
              <w:pStyle w:val="Brezrazmikov"/>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1</w:t>
            </w:r>
            <w:r w:rsidR="00184751">
              <w:rPr>
                <w:rFonts w:ascii="Tahoma" w:eastAsia="Times New Roman" w:hAnsi="Tahoma" w:cs="Tahoma"/>
                <w:sz w:val="18"/>
                <w:szCs w:val="18"/>
                <w:lang w:eastAsia="sl-SI"/>
              </w:rPr>
              <w:t>6</w:t>
            </w:r>
          </w:p>
        </w:tc>
        <w:tc>
          <w:tcPr>
            <w:tcW w:w="5194" w:type="dxa"/>
            <w:vAlign w:val="center"/>
          </w:tcPr>
          <w:p w14:paraId="42CC1C46" w14:textId="0D4DE12D" w:rsidR="00B10988" w:rsidRPr="00D2203E" w:rsidRDefault="00B10988" w:rsidP="00B10988">
            <w:pPr>
              <w:pStyle w:val="Brezrazmikov"/>
              <w:keepNext/>
              <w:keepLines/>
              <w:rPr>
                <w:rFonts w:ascii="Tahoma" w:hAnsi="Tahoma" w:cs="Tahoma"/>
                <w:sz w:val="18"/>
                <w:szCs w:val="18"/>
              </w:rPr>
            </w:pPr>
            <w:r w:rsidRPr="0004587B">
              <w:rPr>
                <w:rFonts w:ascii="Tahoma" w:hAnsi="Tahoma" w:cs="Tahoma"/>
                <w:sz w:val="18"/>
                <w:szCs w:val="18"/>
              </w:rPr>
              <w:t>Obrazec priloge 1 – 12 in obrazec Kontrolni spisek</w:t>
            </w:r>
          </w:p>
        </w:tc>
        <w:tc>
          <w:tcPr>
            <w:tcW w:w="2921" w:type="dxa"/>
            <w:vAlign w:val="center"/>
          </w:tcPr>
          <w:p w14:paraId="2B65890A" w14:textId="63D43E9C" w:rsidR="00B10988" w:rsidRPr="00D2203E" w:rsidRDefault="00B10988" w:rsidP="00B10988">
            <w:pPr>
              <w:pStyle w:val="Brezrazmikov"/>
              <w:keepNext/>
              <w:keepLines/>
              <w:rPr>
                <w:rFonts w:ascii="Tahoma" w:hAnsi="Tahoma" w:cs="Tahoma"/>
                <w:sz w:val="18"/>
                <w:szCs w:val="18"/>
                <w:lang w:eastAsia="sl-SI"/>
              </w:rPr>
            </w:pPr>
            <w:r w:rsidRPr="00D2203E">
              <w:rPr>
                <w:rFonts w:ascii="Tahoma" w:hAnsi="Tahoma" w:cs="Tahoma"/>
                <w:sz w:val="18"/>
                <w:szCs w:val="18"/>
                <w:lang w:eastAsia="sl-SI"/>
              </w:rPr>
              <w:t>Izpolnjen in priložen, skladno z navodili</w:t>
            </w:r>
            <w:r>
              <w:rPr>
                <w:rFonts w:ascii="Tahoma" w:hAnsi="Tahoma" w:cs="Tahoma"/>
                <w:sz w:val="18"/>
                <w:szCs w:val="18"/>
                <w:lang w:eastAsia="sl-SI"/>
              </w:rPr>
              <w:t xml:space="preserve"> (bo predmet usklajevanja v drugi fazi dialoga)</w:t>
            </w:r>
          </w:p>
        </w:tc>
      </w:tr>
      <w:tr w:rsidR="00B10988" w:rsidRPr="00D2203E" w14:paraId="0988B902" w14:textId="77777777" w:rsidTr="00963D48">
        <w:trPr>
          <w:trHeight w:val="465"/>
        </w:trPr>
        <w:tc>
          <w:tcPr>
            <w:tcW w:w="957" w:type="dxa"/>
            <w:vAlign w:val="center"/>
          </w:tcPr>
          <w:p w14:paraId="02C0C45F" w14:textId="60F5BCE1" w:rsidR="00B10988" w:rsidRPr="00D2203E" w:rsidRDefault="00C23FB3" w:rsidP="00B10988">
            <w:pPr>
              <w:pStyle w:val="Brezrazmikov"/>
              <w:keepNext/>
              <w:keepLines/>
              <w:jc w:val="center"/>
              <w:rPr>
                <w:rFonts w:ascii="Tahoma" w:hAnsi="Tahoma" w:cs="Tahoma"/>
                <w:sz w:val="18"/>
                <w:szCs w:val="18"/>
                <w:lang w:eastAsia="sl-SI"/>
              </w:rPr>
            </w:pPr>
            <w:r>
              <w:rPr>
                <w:rFonts w:ascii="Tahoma" w:hAnsi="Tahoma" w:cs="Tahoma"/>
                <w:sz w:val="18"/>
                <w:szCs w:val="18"/>
                <w:lang w:eastAsia="sl-SI"/>
              </w:rPr>
              <w:t>Dokazilo 1</w:t>
            </w:r>
          </w:p>
        </w:tc>
        <w:tc>
          <w:tcPr>
            <w:tcW w:w="5194" w:type="dxa"/>
            <w:vAlign w:val="center"/>
          </w:tcPr>
          <w:p w14:paraId="6CEE3902" w14:textId="3E401255" w:rsidR="00B10988" w:rsidRDefault="00B10988" w:rsidP="00B10988">
            <w:pPr>
              <w:pStyle w:val="Brezrazmikov"/>
              <w:keepNext/>
              <w:keepLines/>
              <w:rPr>
                <w:rFonts w:ascii="Tahoma" w:hAnsi="Tahoma" w:cs="Tahoma"/>
                <w:bCs/>
                <w:color w:val="000000"/>
                <w:position w:val="-2"/>
                <w:sz w:val="18"/>
                <w:szCs w:val="18"/>
              </w:rPr>
            </w:pPr>
            <w:r>
              <w:rPr>
                <w:rFonts w:ascii="Tahoma" w:hAnsi="Tahoma" w:cs="Tahoma"/>
                <w:bCs/>
                <w:color w:val="000000"/>
                <w:position w:val="-2"/>
                <w:sz w:val="18"/>
                <w:szCs w:val="18"/>
              </w:rPr>
              <w:t>DOKAZILO:</w:t>
            </w:r>
          </w:p>
          <w:p w14:paraId="383A20EB" w14:textId="4E5BFC99" w:rsidR="00B10988" w:rsidRPr="00D67059" w:rsidRDefault="00B10988" w:rsidP="00B10988">
            <w:pPr>
              <w:pStyle w:val="Brezrazmikov"/>
              <w:keepNext/>
              <w:keepLines/>
              <w:rPr>
                <w:rFonts w:ascii="Tahoma" w:hAnsi="Tahoma" w:cs="Tahoma"/>
                <w:bCs/>
                <w:sz w:val="18"/>
                <w:szCs w:val="18"/>
              </w:rPr>
            </w:pPr>
            <w:r w:rsidRPr="00D67059">
              <w:rPr>
                <w:rFonts w:ascii="Tahoma" w:hAnsi="Tahoma" w:cs="Tahoma"/>
                <w:bCs/>
                <w:color w:val="000000"/>
                <w:position w:val="-2"/>
                <w:sz w:val="18"/>
                <w:szCs w:val="18"/>
              </w:rPr>
              <w:t>Potrdilo proizvajalca ali drugo dokazilo, iz katerega izhaja, da je subjekt, ki bo prevzel vzdrževanje pooblaščen za izvedbo storitev s strani proizvajalca</w:t>
            </w:r>
            <w:r>
              <w:rPr>
                <w:rFonts w:ascii="Tahoma" w:hAnsi="Tahoma" w:cs="Tahoma"/>
                <w:bCs/>
                <w:color w:val="000000"/>
                <w:position w:val="-2"/>
                <w:sz w:val="18"/>
                <w:szCs w:val="18"/>
              </w:rPr>
              <w:t xml:space="preserve"> </w:t>
            </w:r>
            <w:r w:rsidR="00C23FB3">
              <w:rPr>
                <w:rFonts w:ascii="Tahoma" w:hAnsi="Tahoma" w:cs="Tahoma"/>
                <w:bCs/>
                <w:color w:val="000000"/>
                <w:position w:val="-2"/>
                <w:sz w:val="18"/>
                <w:szCs w:val="18"/>
              </w:rPr>
              <w:t>(pogoj 3 iz točke 3.3)</w:t>
            </w:r>
          </w:p>
        </w:tc>
        <w:tc>
          <w:tcPr>
            <w:tcW w:w="2921" w:type="dxa"/>
            <w:vAlign w:val="center"/>
          </w:tcPr>
          <w:p w14:paraId="290D97E3" w14:textId="63F702F6" w:rsidR="00B10988" w:rsidRPr="00D2203E" w:rsidRDefault="00B10988" w:rsidP="00B10988">
            <w:pPr>
              <w:pStyle w:val="Brezrazmikov"/>
              <w:keepNext/>
              <w:keepLines/>
              <w:rPr>
                <w:rFonts w:ascii="Tahoma" w:hAnsi="Tahoma" w:cs="Tahoma"/>
                <w:sz w:val="18"/>
                <w:szCs w:val="18"/>
                <w:lang w:eastAsia="sl-SI"/>
              </w:rPr>
            </w:pPr>
            <w:r>
              <w:rPr>
                <w:rFonts w:ascii="Tahoma" w:hAnsi="Tahoma" w:cs="Tahoma"/>
                <w:sz w:val="18"/>
                <w:szCs w:val="18"/>
                <w:lang w:eastAsia="sl-SI"/>
              </w:rPr>
              <w:t>Priloženo</w:t>
            </w:r>
          </w:p>
        </w:tc>
      </w:tr>
      <w:tr w:rsidR="00C23FB3" w:rsidRPr="00D2203E" w14:paraId="30BD1EAF" w14:textId="77777777" w:rsidTr="00963D48">
        <w:trPr>
          <w:trHeight w:val="465"/>
        </w:trPr>
        <w:tc>
          <w:tcPr>
            <w:tcW w:w="957" w:type="dxa"/>
            <w:vAlign w:val="center"/>
          </w:tcPr>
          <w:p w14:paraId="35E0BF46" w14:textId="2F1BED23" w:rsidR="00C23FB3" w:rsidRDefault="00C23FB3" w:rsidP="00B10988">
            <w:pPr>
              <w:pStyle w:val="Brezrazmikov"/>
              <w:keepNext/>
              <w:keepLines/>
              <w:jc w:val="center"/>
              <w:rPr>
                <w:rFonts w:ascii="Tahoma" w:hAnsi="Tahoma" w:cs="Tahoma"/>
                <w:sz w:val="18"/>
                <w:szCs w:val="18"/>
                <w:lang w:eastAsia="sl-SI"/>
              </w:rPr>
            </w:pPr>
            <w:r>
              <w:rPr>
                <w:rFonts w:ascii="Tahoma" w:hAnsi="Tahoma" w:cs="Tahoma"/>
                <w:sz w:val="18"/>
                <w:szCs w:val="18"/>
                <w:lang w:eastAsia="sl-SI"/>
              </w:rPr>
              <w:t>Dokazilo 2</w:t>
            </w:r>
          </w:p>
        </w:tc>
        <w:tc>
          <w:tcPr>
            <w:tcW w:w="5194" w:type="dxa"/>
            <w:vAlign w:val="center"/>
          </w:tcPr>
          <w:p w14:paraId="0A16AAC3" w14:textId="5D651168" w:rsidR="00C23FB3" w:rsidRDefault="00C23FB3" w:rsidP="00B10988">
            <w:pPr>
              <w:pStyle w:val="Brezrazmikov"/>
              <w:keepNext/>
              <w:keepLines/>
              <w:rPr>
                <w:rFonts w:ascii="Tahoma" w:hAnsi="Tahoma" w:cs="Tahoma"/>
                <w:bCs/>
                <w:color w:val="000000"/>
                <w:position w:val="-2"/>
                <w:sz w:val="18"/>
                <w:szCs w:val="18"/>
              </w:rPr>
            </w:pPr>
            <w:r>
              <w:rPr>
                <w:rFonts w:ascii="Tahoma" w:hAnsi="Tahoma" w:cs="Tahoma"/>
                <w:bCs/>
                <w:color w:val="000000"/>
                <w:position w:val="-2"/>
                <w:sz w:val="18"/>
                <w:szCs w:val="18"/>
              </w:rPr>
              <w:t>DOKAZILO: Izjava bank ali ustrezen BON obrazec o neblokiranih poslovnih računih (pogoj 3 iz točke 3.2.1)</w:t>
            </w:r>
          </w:p>
        </w:tc>
        <w:tc>
          <w:tcPr>
            <w:tcW w:w="2921" w:type="dxa"/>
            <w:vAlign w:val="center"/>
          </w:tcPr>
          <w:p w14:paraId="22A1B583" w14:textId="0959BDBE" w:rsidR="00C23FB3" w:rsidRDefault="00C23FB3" w:rsidP="00B10988">
            <w:pPr>
              <w:pStyle w:val="Brezrazmikov"/>
              <w:keepNext/>
              <w:keepLines/>
              <w:rPr>
                <w:rFonts w:ascii="Tahoma" w:hAnsi="Tahoma" w:cs="Tahoma"/>
                <w:sz w:val="18"/>
                <w:szCs w:val="18"/>
                <w:lang w:eastAsia="sl-SI"/>
              </w:rPr>
            </w:pPr>
            <w:r>
              <w:rPr>
                <w:rFonts w:ascii="Tahoma" w:hAnsi="Tahoma" w:cs="Tahoma"/>
                <w:sz w:val="18"/>
                <w:szCs w:val="18"/>
                <w:lang w:eastAsia="sl-SI"/>
              </w:rPr>
              <w:t>Priloženo</w:t>
            </w:r>
          </w:p>
        </w:tc>
      </w:tr>
      <w:tr w:rsidR="00C23FB3" w:rsidRPr="00D2203E" w14:paraId="5B74E903" w14:textId="77777777" w:rsidTr="00963D48">
        <w:trPr>
          <w:trHeight w:val="465"/>
        </w:trPr>
        <w:tc>
          <w:tcPr>
            <w:tcW w:w="957" w:type="dxa"/>
            <w:vAlign w:val="center"/>
          </w:tcPr>
          <w:p w14:paraId="624EECF9" w14:textId="52D0D845" w:rsidR="00C23FB3" w:rsidRDefault="00C23FB3" w:rsidP="00B10988">
            <w:pPr>
              <w:pStyle w:val="Brezrazmikov"/>
              <w:keepNext/>
              <w:keepLines/>
              <w:jc w:val="center"/>
              <w:rPr>
                <w:rFonts w:ascii="Tahoma" w:hAnsi="Tahoma" w:cs="Tahoma"/>
                <w:sz w:val="18"/>
                <w:szCs w:val="18"/>
                <w:lang w:eastAsia="sl-SI"/>
              </w:rPr>
            </w:pPr>
            <w:r>
              <w:rPr>
                <w:rFonts w:ascii="Tahoma" w:hAnsi="Tahoma" w:cs="Tahoma"/>
                <w:sz w:val="18"/>
                <w:szCs w:val="18"/>
                <w:lang w:eastAsia="sl-SI"/>
              </w:rPr>
              <w:t>Dokazilo 3</w:t>
            </w:r>
          </w:p>
        </w:tc>
        <w:tc>
          <w:tcPr>
            <w:tcW w:w="5194" w:type="dxa"/>
            <w:vAlign w:val="center"/>
          </w:tcPr>
          <w:p w14:paraId="08E5FEA7" w14:textId="3105BC63" w:rsidR="00C23FB3" w:rsidRDefault="00C23FB3" w:rsidP="00B10988">
            <w:pPr>
              <w:pStyle w:val="Brezrazmikov"/>
              <w:keepNext/>
              <w:keepLines/>
              <w:rPr>
                <w:rFonts w:ascii="Tahoma" w:hAnsi="Tahoma" w:cs="Tahoma"/>
                <w:bCs/>
                <w:color w:val="000000"/>
                <w:position w:val="-2"/>
                <w:sz w:val="18"/>
                <w:szCs w:val="18"/>
              </w:rPr>
            </w:pPr>
            <w:r>
              <w:rPr>
                <w:rFonts w:ascii="Tahoma" w:hAnsi="Tahoma" w:cs="Tahoma"/>
                <w:bCs/>
                <w:color w:val="000000"/>
                <w:position w:val="-2"/>
                <w:sz w:val="18"/>
                <w:szCs w:val="18"/>
              </w:rPr>
              <w:t>DOKAZILO: Bonitetna informacija AJPES oziroma druge finančne institucije, iz katere je razvidna bonitetna ocena (pogoj 4 iz točke 3.2.1)</w:t>
            </w:r>
          </w:p>
        </w:tc>
        <w:tc>
          <w:tcPr>
            <w:tcW w:w="2921" w:type="dxa"/>
            <w:vAlign w:val="center"/>
          </w:tcPr>
          <w:p w14:paraId="7A66F93F" w14:textId="4418FC54" w:rsidR="00C23FB3" w:rsidRDefault="00C23FB3" w:rsidP="00B10988">
            <w:pPr>
              <w:pStyle w:val="Brezrazmikov"/>
              <w:keepNext/>
              <w:keepLines/>
              <w:rPr>
                <w:rFonts w:ascii="Tahoma" w:hAnsi="Tahoma" w:cs="Tahoma"/>
                <w:sz w:val="18"/>
                <w:szCs w:val="18"/>
                <w:lang w:eastAsia="sl-SI"/>
              </w:rPr>
            </w:pPr>
            <w:r>
              <w:rPr>
                <w:rFonts w:ascii="Tahoma" w:hAnsi="Tahoma" w:cs="Tahoma"/>
                <w:sz w:val="18"/>
                <w:szCs w:val="18"/>
                <w:lang w:eastAsia="sl-SI"/>
              </w:rPr>
              <w:t>Priloženo</w:t>
            </w:r>
          </w:p>
        </w:tc>
      </w:tr>
    </w:tbl>
    <w:p w14:paraId="484D957E" w14:textId="77777777" w:rsidR="00FE1FC7" w:rsidRDefault="00FE1FC7" w:rsidP="00C64E3D">
      <w:pPr>
        <w:keepNext/>
        <w:keepLines/>
        <w:widowControl w:val="0"/>
        <w:jc w:val="both"/>
        <w:rPr>
          <w:rFonts w:ascii="Tahoma" w:hAnsi="Tahoma" w:cs="Tahoma"/>
          <w:b/>
          <w:sz w:val="18"/>
          <w:szCs w:val="18"/>
        </w:rPr>
      </w:pPr>
    </w:p>
    <w:p w14:paraId="0A0F4E32" w14:textId="77777777" w:rsidR="0004587B" w:rsidRDefault="0004587B" w:rsidP="00C64E3D">
      <w:pPr>
        <w:keepNext/>
        <w:keepLines/>
        <w:widowControl w:val="0"/>
        <w:jc w:val="both"/>
        <w:rPr>
          <w:rFonts w:ascii="Tahoma" w:hAnsi="Tahoma" w:cs="Tahoma"/>
          <w:b/>
          <w:sz w:val="18"/>
          <w:szCs w:val="18"/>
        </w:rPr>
      </w:pPr>
    </w:p>
    <w:sectPr w:rsidR="0004587B" w:rsidSect="0000185D">
      <w:headerReference w:type="even" r:id="rId14"/>
      <w:headerReference w:type="default" r:id="rId15"/>
      <w:footerReference w:type="even"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A63D" w14:textId="77777777" w:rsidR="0035215C" w:rsidRDefault="0035215C" w:rsidP="00107834">
      <w:r>
        <w:separator/>
      </w:r>
    </w:p>
  </w:endnote>
  <w:endnote w:type="continuationSeparator" w:id="0">
    <w:p w14:paraId="74D99D51" w14:textId="77777777" w:rsidR="0035215C" w:rsidRDefault="0035215C"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DF850" w14:textId="77777777" w:rsidR="00C23FB3" w:rsidRDefault="00C23FB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920109"/>
      <w:docPartObj>
        <w:docPartGallery w:val="Page Numbers (Bottom of Page)"/>
        <w:docPartUnique/>
      </w:docPartObj>
    </w:sdtPr>
    <w:sdtEndPr>
      <w:rPr>
        <w:rFonts w:ascii="Tahoma" w:hAnsi="Tahoma" w:cs="Tahoma"/>
        <w:sz w:val="18"/>
        <w:szCs w:val="18"/>
      </w:rPr>
    </w:sdtEndPr>
    <w:sdtContent>
      <w:p w14:paraId="1EB38433" w14:textId="77777777" w:rsidR="003815B7" w:rsidRPr="0000185D" w:rsidRDefault="003815B7" w:rsidP="0000185D">
        <w:pPr>
          <w:pStyle w:val="Noga"/>
          <w:jc w:val="right"/>
          <w:rPr>
            <w:rFonts w:ascii="Tahoma" w:hAnsi="Tahoma" w:cs="Tahoma"/>
            <w:sz w:val="18"/>
            <w:szCs w:val="18"/>
          </w:rPr>
        </w:pPr>
        <w:r w:rsidRPr="0000185D">
          <w:rPr>
            <w:rFonts w:ascii="Tahoma" w:hAnsi="Tahoma" w:cs="Tahoma"/>
            <w:sz w:val="18"/>
            <w:szCs w:val="18"/>
          </w:rPr>
          <w:fldChar w:fldCharType="begin"/>
        </w:r>
        <w:r w:rsidRPr="0000185D">
          <w:rPr>
            <w:rFonts w:ascii="Tahoma" w:hAnsi="Tahoma" w:cs="Tahoma"/>
            <w:sz w:val="18"/>
            <w:szCs w:val="18"/>
          </w:rPr>
          <w:instrText>PAGE   \* MERGEFORMAT</w:instrText>
        </w:r>
        <w:r w:rsidRPr="0000185D">
          <w:rPr>
            <w:rFonts w:ascii="Tahoma" w:hAnsi="Tahoma" w:cs="Tahoma"/>
            <w:sz w:val="18"/>
            <w:szCs w:val="18"/>
          </w:rPr>
          <w:fldChar w:fldCharType="separate"/>
        </w:r>
        <w:r w:rsidR="002D4A50">
          <w:rPr>
            <w:rFonts w:ascii="Tahoma" w:hAnsi="Tahoma" w:cs="Tahoma"/>
            <w:noProof/>
            <w:sz w:val="18"/>
            <w:szCs w:val="18"/>
          </w:rPr>
          <w:t>10</w:t>
        </w:r>
        <w:r w:rsidRPr="0000185D">
          <w:rPr>
            <w:rFonts w:ascii="Tahoma" w:hAnsi="Tahoma" w:cs="Tahoma"/>
            <w:sz w:val="18"/>
            <w:szCs w:val="18"/>
          </w:rPr>
          <w:fldChar w:fldCharType="end"/>
        </w:r>
      </w:p>
    </w:sdtContent>
  </w:sdt>
  <w:p w14:paraId="67E36A92" w14:textId="77777777" w:rsidR="003815B7" w:rsidRDefault="003815B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8482E" w14:textId="77777777" w:rsidR="00C23FB3" w:rsidRDefault="00C23F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E4A0" w14:textId="77777777" w:rsidR="0035215C" w:rsidRDefault="0035215C" w:rsidP="00107834">
      <w:r>
        <w:separator/>
      </w:r>
    </w:p>
  </w:footnote>
  <w:footnote w:type="continuationSeparator" w:id="0">
    <w:p w14:paraId="579B82A9" w14:textId="77777777" w:rsidR="0035215C" w:rsidRDefault="0035215C"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510B" w14:textId="77777777" w:rsidR="00C23FB3" w:rsidRDefault="00C23FB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ABD5" w14:textId="77777777" w:rsidR="00C23FB3" w:rsidRDefault="00C23FB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BA0D" w14:textId="77777777" w:rsidR="003815B7" w:rsidRPr="00773521" w:rsidRDefault="003815B7" w:rsidP="005D5B74">
    <w:pPr>
      <w:keepNext/>
      <w:keepLines/>
      <w:tabs>
        <w:tab w:val="left" w:pos="7335"/>
      </w:tabs>
      <w:rPr>
        <w:rFonts w:ascii="Tahoma" w:hAnsi="Tahoma" w:cs="Tahoma"/>
        <w:sz w:val="18"/>
        <w:szCs w:val="18"/>
      </w:rPr>
    </w:pPr>
    <w:r w:rsidRPr="000118D5">
      <w:rPr>
        <w:rFonts w:ascii="Calibri" w:hAnsi="Calibri"/>
        <w:noProof/>
        <w:sz w:val="22"/>
        <w:lang w:eastAsia="sl-SI"/>
      </w:rPr>
      <w:drawing>
        <wp:anchor distT="0" distB="0" distL="114300" distR="114300" simplePos="0" relativeHeight="251659264" behindDoc="0" locked="0" layoutInCell="1" allowOverlap="1" wp14:anchorId="705D835C" wp14:editId="4E85511D">
          <wp:simplePos x="0" y="0"/>
          <wp:positionH relativeFrom="column">
            <wp:posOffset>-523875</wp:posOffset>
          </wp:positionH>
          <wp:positionV relativeFrom="paragraph">
            <wp:posOffset>-267335</wp:posOffset>
          </wp:positionV>
          <wp:extent cx="6704965" cy="12668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4965" cy="1266825"/>
                  </a:xfrm>
                  <a:prstGeom prst="rect">
                    <a:avLst/>
                  </a:prstGeom>
                  <a:noFill/>
                </pic:spPr>
              </pic:pic>
            </a:graphicData>
          </a:graphic>
        </wp:anchor>
      </w:drawing>
    </w:r>
    <w:r>
      <w:rPr>
        <w:rFonts w:ascii="Tahoma" w:hAnsi="Tahoma" w:cs="Tahoma"/>
        <w:sz w:val="18"/>
        <w:szCs w:val="18"/>
      </w:rPr>
      <w:tab/>
    </w:r>
  </w:p>
  <w:p w14:paraId="63715259" w14:textId="77777777" w:rsidR="003815B7" w:rsidRDefault="003815B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C25277"/>
    <w:multiLevelType w:val="hybridMultilevel"/>
    <w:tmpl w:val="EFBEF74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4" w15:restartNumberingAfterBreak="0">
    <w:nsid w:val="18EB2C8D"/>
    <w:multiLevelType w:val="hybridMultilevel"/>
    <w:tmpl w:val="BEF2D2B8"/>
    <w:lvl w:ilvl="0" w:tplc="909C5594">
      <w:start w:val="3"/>
      <w:numFmt w:val="bullet"/>
      <w:lvlText w:val="-"/>
      <w:lvlJc w:val="left"/>
      <w:pPr>
        <w:ind w:left="720" w:hanging="360"/>
      </w:pPr>
      <w:rPr>
        <w:rFonts w:ascii="Tahoma" w:eastAsia="Calibri"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9C5633"/>
    <w:multiLevelType w:val="hybridMultilevel"/>
    <w:tmpl w:val="9058F1D8"/>
    <w:lvl w:ilvl="0" w:tplc="5734BFA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4213DD"/>
    <w:multiLevelType w:val="hybridMultilevel"/>
    <w:tmpl w:val="86D04AAC"/>
    <w:lvl w:ilvl="0" w:tplc="FF24BFA8">
      <w:start w:val="1"/>
      <w:numFmt w:val="decimal"/>
      <w:lvlText w:val="%1."/>
      <w:lvlJc w:val="left"/>
      <w:pPr>
        <w:ind w:left="1020" w:hanging="360"/>
      </w:pPr>
    </w:lvl>
    <w:lvl w:ilvl="1" w:tplc="2DE86EDE">
      <w:start w:val="1"/>
      <w:numFmt w:val="decimal"/>
      <w:lvlText w:val="%2."/>
      <w:lvlJc w:val="left"/>
      <w:pPr>
        <w:ind w:left="1020" w:hanging="360"/>
      </w:pPr>
    </w:lvl>
    <w:lvl w:ilvl="2" w:tplc="C50A835A">
      <w:start w:val="1"/>
      <w:numFmt w:val="decimal"/>
      <w:lvlText w:val="%3."/>
      <w:lvlJc w:val="left"/>
      <w:pPr>
        <w:ind w:left="1020" w:hanging="360"/>
      </w:pPr>
    </w:lvl>
    <w:lvl w:ilvl="3" w:tplc="823CCB88">
      <w:start w:val="1"/>
      <w:numFmt w:val="decimal"/>
      <w:lvlText w:val="%4."/>
      <w:lvlJc w:val="left"/>
      <w:pPr>
        <w:ind w:left="1020" w:hanging="360"/>
      </w:pPr>
    </w:lvl>
    <w:lvl w:ilvl="4" w:tplc="9CCCEF28">
      <w:start w:val="1"/>
      <w:numFmt w:val="decimal"/>
      <w:lvlText w:val="%5."/>
      <w:lvlJc w:val="left"/>
      <w:pPr>
        <w:ind w:left="1020" w:hanging="360"/>
      </w:pPr>
    </w:lvl>
    <w:lvl w:ilvl="5" w:tplc="930A5EFA">
      <w:start w:val="1"/>
      <w:numFmt w:val="decimal"/>
      <w:lvlText w:val="%6."/>
      <w:lvlJc w:val="left"/>
      <w:pPr>
        <w:ind w:left="1020" w:hanging="360"/>
      </w:pPr>
    </w:lvl>
    <w:lvl w:ilvl="6" w:tplc="1CC4D382">
      <w:start w:val="1"/>
      <w:numFmt w:val="decimal"/>
      <w:lvlText w:val="%7."/>
      <w:lvlJc w:val="left"/>
      <w:pPr>
        <w:ind w:left="1020" w:hanging="360"/>
      </w:pPr>
    </w:lvl>
    <w:lvl w:ilvl="7" w:tplc="DC50AB24">
      <w:start w:val="1"/>
      <w:numFmt w:val="decimal"/>
      <w:lvlText w:val="%8."/>
      <w:lvlJc w:val="left"/>
      <w:pPr>
        <w:ind w:left="1020" w:hanging="360"/>
      </w:pPr>
    </w:lvl>
    <w:lvl w:ilvl="8" w:tplc="FD3A6584">
      <w:start w:val="1"/>
      <w:numFmt w:val="decimal"/>
      <w:lvlText w:val="%9."/>
      <w:lvlJc w:val="left"/>
      <w:pPr>
        <w:ind w:left="1020" w:hanging="360"/>
      </w:pPr>
    </w:lvl>
  </w:abstractNum>
  <w:abstractNum w:abstractNumId="7" w15:restartNumberingAfterBreak="0">
    <w:nsid w:val="22166207"/>
    <w:multiLevelType w:val="hybridMultilevel"/>
    <w:tmpl w:val="068A23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6F5802"/>
    <w:multiLevelType w:val="hybridMultilevel"/>
    <w:tmpl w:val="00E00C32"/>
    <w:lvl w:ilvl="0" w:tplc="909C5594">
      <w:start w:val="3"/>
      <w:numFmt w:val="bullet"/>
      <w:lvlText w:val="-"/>
      <w:lvlJc w:val="left"/>
      <w:pPr>
        <w:ind w:left="720" w:hanging="360"/>
      </w:pPr>
      <w:rPr>
        <w:rFonts w:ascii="Tahoma" w:eastAsia="Calibri"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3F2277"/>
    <w:multiLevelType w:val="hybridMultilevel"/>
    <w:tmpl w:val="CA385258"/>
    <w:lvl w:ilvl="0" w:tplc="BC2C6CB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6" w15:restartNumberingAfterBreak="0">
    <w:nsid w:val="70FE12E1"/>
    <w:multiLevelType w:val="hybridMultilevel"/>
    <w:tmpl w:val="A72604DC"/>
    <w:lvl w:ilvl="0" w:tplc="909C5594">
      <w:start w:val="3"/>
      <w:numFmt w:val="bullet"/>
      <w:lvlText w:val="-"/>
      <w:lvlJc w:val="left"/>
      <w:pPr>
        <w:ind w:left="720" w:hanging="360"/>
      </w:pPr>
      <w:rPr>
        <w:rFonts w:ascii="Tahoma" w:eastAsia="Calibri"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0D3545"/>
    <w:multiLevelType w:val="hybridMultilevel"/>
    <w:tmpl w:val="6804C2C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16cid:durableId="1520044718">
    <w:abstractNumId w:val="14"/>
  </w:num>
  <w:num w:numId="2" w16cid:durableId="1568219669">
    <w:abstractNumId w:val="13"/>
  </w:num>
  <w:num w:numId="3" w16cid:durableId="987057411">
    <w:abstractNumId w:val="2"/>
  </w:num>
  <w:num w:numId="4" w16cid:durableId="729621066">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898277823">
    <w:abstractNumId w:val="3"/>
  </w:num>
  <w:num w:numId="6" w16cid:durableId="1485195189">
    <w:abstractNumId w:val="18"/>
  </w:num>
  <w:num w:numId="7" w16cid:durableId="2021157122">
    <w:abstractNumId w:val="1"/>
  </w:num>
  <w:num w:numId="8" w16cid:durableId="1273978564">
    <w:abstractNumId w:val="15"/>
  </w:num>
  <w:num w:numId="9" w16cid:durableId="573048665">
    <w:abstractNumId w:val="11"/>
  </w:num>
  <w:num w:numId="10" w16cid:durableId="1675916511">
    <w:abstractNumId w:val="9"/>
  </w:num>
  <w:num w:numId="11" w16cid:durableId="1811092784">
    <w:abstractNumId w:val="7"/>
  </w:num>
  <w:num w:numId="12" w16cid:durableId="400055420">
    <w:abstractNumId w:val="16"/>
  </w:num>
  <w:num w:numId="13" w16cid:durableId="1504274502">
    <w:abstractNumId w:val="4"/>
  </w:num>
  <w:num w:numId="14" w16cid:durableId="1659725942">
    <w:abstractNumId w:val="10"/>
  </w:num>
  <w:num w:numId="15" w16cid:durableId="1627081719">
    <w:abstractNumId w:val="12"/>
  </w:num>
  <w:num w:numId="16" w16cid:durableId="680013781">
    <w:abstractNumId w:val="8"/>
  </w:num>
  <w:num w:numId="17" w16cid:durableId="13460697">
    <w:abstractNumId w:val="17"/>
  </w:num>
  <w:num w:numId="18" w16cid:durableId="1114592299">
    <w:abstractNumId w:val="5"/>
  </w:num>
  <w:num w:numId="19" w16cid:durableId="195841483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0CE"/>
    <w:rsid w:val="00000C6C"/>
    <w:rsid w:val="000012E6"/>
    <w:rsid w:val="0000131A"/>
    <w:rsid w:val="0000185D"/>
    <w:rsid w:val="0000275A"/>
    <w:rsid w:val="00002A2A"/>
    <w:rsid w:val="0000326E"/>
    <w:rsid w:val="00004B23"/>
    <w:rsid w:val="00005A2E"/>
    <w:rsid w:val="00005F4B"/>
    <w:rsid w:val="00006185"/>
    <w:rsid w:val="00006D85"/>
    <w:rsid w:val="00006EA0"/>
    <w:rsid w:val="00006EBD"/>
    <w:rsid w:val="0000716F"/>
    <w:rsid w:val="0000756E"/>
    <w:rsid w:val="00007684"/>
    <w:rsid w:val="00007C01"/>
    <w:rsid w:val="00007C52"/>
    <w:rsid w:val="00010C62"/>
    <w:rsid w:val="00010E67"/>
    <w:rsid w:val="000111BB"/>
    <w:rsid w:val="0001127E"/>
    <w:rsid w:val="000118D5"/>
    <w:rsid w:val="00011ADB"/>
    <w:rsid w:val="00013E1E"/>
    <w:rsid w:val="00014EE3"/>
    <w:rsid w:val="00015DD6"/>
    <w:rsid w:val="00020DFD"/>
    <w:rsid w:val="000210EC"/>
    <w:rsid w:val="000211AF"/>
    <w:rsid w:val="00021A3D"/>
    <w:rsid w:val="00022398"/>
    <w:rsid w:val="0002250B"/>
    <w:rsid w:val="000230BE"/>
    <w:rsid w:val="000230D1"/>
    <w:rsid w:val="0002359E"/>
    <w:rsid w:val="00023B1C"/>
    <w:rsid w:val="000242CD"/>
    <w:rsid w:val="00024421"/>
    <w:rsid w:val="00024BD9"/>
    <w:rsid w:val="00024C3B"/>
    <w:rsid w:val="00025433"/>
    <w:rsid w:val="00026FA5"/>
    <w:rsid w:val="00027611"/>
    <w:rsid w:val="00027E41"/>
    <w:rsid w:val="000305EC"/>
    <w:rsid w:val="00032952"/>
    <w:rsid w:val="000344DF"/>
    <w:rsid w:val="0003458C"/>
    <w:rsid w:val="00035EA6"/>
    <w:rsid w:val="000364C0"/>
    <w:rsid w:val="000372D5"/>
    <w:rsid w:val="00037F35"/>
    <w:rsid w:val="00040363"/>
    <w:rsid w:val="000435DD"/>
    <w:rsid w:val="0004587B"/>
    <w:rsid w:val="00047146"/>
    <w:rsid w:val="00047FFE"/>
    <w:rsid w:val="00050732"/>
    <w:rsid w:val="00050977"/>
    <w:rsid w:val="00051C30"/>
    <w:rsid w:val="00052EDF"/>
    <w:rsid w:val="0005312B"/>
    <w:rsid w:val="00053B35"/>
    <w:rsid w:val="000542DD"/>
    <w:rsid w:val="00055870"/>
    <w:rsid w:val="00055CCA"/>
    <w:rsid w:val="0006042F"/>
    <w:rsid w:val="00060E2A"/>
    <w:rsid w:val="00060EC1"/>
    <w:rsid w:val="0006117D"/>
    <w:rsid w:val="0006144C"/>
    <w:rsid w:val="000618C4"/>
    <w:rsid w:val="00061A28"/>
    <w:rsid w:val="00061A97"/>
    <w:rsid w:val="00062035"/>
    <w:rsid w:val="00062635"/>
    <w:rsid w:val="00064A5E"/>
    <w:rsid w:val="00064B21"/>
    <w:rsid w:val="0006500B"/>
    <w:rsid w:val="00065C65"/>
    <w:rsid w:val="00065CD3"/>
    <w:rsid w:val="00066604"/>
    <w:rsid w:val="0006662A"/>
    <w:rsid w:val="00067ECD"/>
    <w:rsid w:val="0007004C"/>
    <w:rsid w:val="000733BA"/>
    <w:rsid w:val="00073A85"/>
    <w:rsid w:val="00073C77"/>
    <w:rsid w:val="00074D74"/>
    <w:rsid w:val="00074DA2"/>
    <w:rsid w:val="00074FC5"/>
    <w:rsid w:val="000757BF"/>
    <w:rsid w:val="0007673F"/>
    <w:rsid w:val="00077017"/>
    <w:rsid w:val="00077BD5"/>
    <w:rsid w:val="00080930"/>
    <w:rsid w:val="0008140E"/>
    <w:rsid w:val="00082377"/>
    <w:rsid w:val="000828CB"/>
    <w:rsid w:val="00084563"/>
    <w:rsid w:val="00084662"/>
    <w:rsid w:val="00084FA3"/>
    <w:rsid w:val="000863AD"/>
    <w:rsid w:val="00086909"/>
    <w:rsid w:val="00086CA0"/>
    <w:rsid w:val="00087C5F"/>
    <w:rsid w:val="00090925"/>
    <w:rsid w:val="00090E38"/>
    <w:rsid w:val="00091139"/>
    <w:rsid w:val="000918E8"/>
    <w:rsid w:val="00091B1B"/>
    <w:rsid w:val="00091B32"/>
    <w:rsid w:val="00093447"/>
    <w:rsid w:val="00095D36"/>
    <w:rsid w:val="00096127"/>
    <w:rsid w:val="000965DF"/>
    <w:rsid w:val="00096C77"/>
    <w:rsid w:val="00097A70"/>
    <w:rsid w:val="00097B7D"/>
    <w:rsid w:val="00097ED8"/>
    <w:rsid w:val="000A04AF"/>
    <w:rsid w:val="000A0AEF"/>
    <w:rsid w:val="000A1456"/>
    <w:rsid w:val="000A351D"/>
    <w:rsid w:val="000A3D6F"/>
    <w:rsid w:val="000A4471"/>
    <w:rsid w:val="000A45B0"/>
    <w:rsid w:val="000A4B6A"/>
    <w:rsid w:val="000A61E5"/>
    <w:rsid w:val="000A71DC"/>
    <w:rsid w:val="000B0247"/>
    <w:rsid w:val="000B0326"/>
    <w:rsid w:val="000B0683"/>
    <w:rsid w:val="000B1BDF"/>
    <w:rsid w:val="000B1C06"/>
    <w:rsid w:val="000B2062"/>
    <w:rsid w:val="000B32A3"/>
    <w:rsid w:val="000B32DC"/>
    <w:rsid w:val="000B4A47"/>
    <w:rsid w:val="000B4C27"/>
    <w:rsid w:val="000B4E6E"/>
    <w:rsid w:val="000B528F"/>
    <w:rsid w:val="000B6698"/>
    <w:rsid w:val="000B66C4"/>
    <w:rsid w:val="000B686A"/>
    <w:rsid w:val="000B6C65"/>
    <w:rsid w:val="000B7A75"/>
    <w:rsid w:val="000B7A9C"/>
    <w:rsid w:val="000B7B10"/>
    <w:rsid w:val="000B7FED"/>
    <w:rsid w:val="000C0710"/>
    <w:rsid w:val="000C10B6"/>
    <w:rsid w:val="000C1917"/>
    <w:rsid w:val="000C3922"/>
    <w:rsid w:val="000C44FB"/>
    <w:rsid w:val="000C47D2"/>
    <w:rsid w:val="000C4B06"/>
    <w:rsid w:val="000C703B"/>
    <w:rsid w:val="000C735E"/>
    <w:rsid w:val="000C799C"/>
    <w:rsid w:val="000D0940"/>
    <w:rsid w:val="000D26A2"/>
    <w:rsid w:val="000D2912"/>
    <w:rsid w:val="000D2CFF"/>
    <w:rsid w:val="000D30FC"/>
    <w:rsid w:val="000D48BB"/>
    <w:rsid w:val="000D617B"/>
    <w:rsid w:val="000D6277"/>
    <w:rsid w:val="000D722E"/>
    <w:rsid w:val="000D7793"/>
    <w:rsid w:val="000E2277"/>
    <w:rsid w:val="000E2AF5"/>
    <w:rsid w:val="000E30DC"/>
    <w:rsid w:val="000E5B21"/>
    <w:rsid w:val="000E6AA7"/>
    <w:rsid w:val="000E7E80"/>
    <w:rsid w:val="000F085B"/>
    <w:rsid w:val="000F0A78"/>
    <w:rsid w:val="000F11F7"/>
    <w:rsid w:val="000F2460"/>
    <w:rsid w:val="000F36FE"/>
    <w:rsid w:val="000F3FE0"/>
    <w:rsid w:val="000F4638"/>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7834"/>
    <w:rsid w:val="0011045B"/>
    <w:rsid w:val="00111A5D"/>
    <w:rsid w:val="001134E4"/>
    <w:rsid w:val="00114FEC"/>
    <w:rsid w:val="0011549B"/>
    <w:rsid w:val="0011613B"/>
    <w:rsid w:val="00116F2E"/>
    <w:rsid w:val="00117B0E"/>
    <w:rsid w:val="001204E7"/>
    <w:rsid w:val="00120550"/>
    <w:rsid w:val="00121908"/>
    <w:rsid w:val="00121D64"/>
    <w:rsid w:val="001230B5"/>
    <w:rsid w:val="001254C6"/>
    <w:rsid w:val="00125A10"/>
    <w:rsid w:val="00126055"/>
    <w:rsid w:val="00126276"/>
    <w:rsid w:val="0012652F"/>
    <w:rsid w:val="00126818"/>
    <w:rsid w:val="00126C58"/>
    <w:rsid w:val="00126FA0"/>
    <w:rsid w:val="001300EF"/>
    <w:rsid w:val="0013172F"/>
    <w:rsid w:val="00131738"/>
    <w:rsid w:val="001317DD"/>
    <w:rsid w:val="00131CF2"/>
    <w:rsid w:val="00131E2E"/>
    <w:rsid w:val="00133076"/>
    <w:rsid w:val="001337E5"/>
    <w:rsid w:val="00133924"/>
    <w:rsid w:val="00136273"/>
    <w:rsid w:val="00137C92"/>
    <w:rsid w:val="00140271"/>
    <w:rsid w:val="00140EB4"/>
    <w:rsid w:val="00141B60"/>
    <w:rsid w:val="0014231C"/>
    <w:rsid w:val="00142B7E"/>
    <w:rsid w:val="00142BB4"/>
    <w:rsid w:val="00142EA9"/>
    <w:rsid w:val="00143330"/>
    <w:rsid w:val="001433ED"/>
    <w:rsid w:val="00144E7A"/>
    <w:rsid w:val="00145C65"/>
    <w:rsid w:val="0014694B"/>
    <w:rsid w:val="00146DB6"/>
    <w:rsid w:val="00147AB6"/>
    <w:rsid w:val="00150B80"/>
    <w:rsid w:val="00151936"/>
    <w:rsid w:val="00152883"/>
    <w:rsid w:val="0015289B"/>
    <w:rsid w:val="00152921"/>
    <w:rsid w:val="00152B13"/>
    <w:rsid w:val="00153543"/>
    <w:rsid w:val="00153808"/>
    <w:rsid w:val="0015401F"/>
    <w:rsid w:val="00154EC1"/>
    <w:rsid w:val="00155214"/>
    <w:rsid w:val="001554E7"/>
    <w:rsid w:val="001555C6"/>
    <w:rsid w:val="00155F42"/>
    <w:rsid w:val="001568D0"/>
    <w:rsid w:val="0016030E"/>
    <w:rsid w:val="00161260"/>
    <w:rsid w:val="00161466"/>
    <w:rsid w:val="00161559"/>
    <w:rsid w:val="00161942"/>
    <w:rsid w:val="00162775"/>
    <w:rsid w:val="0016287B"/>
    <w:rsid w:val="00163DE9"/>
    <w:rsid w:val="00164290"/>
    <w:rsid w:val="00164F36"/>
    <w:rsid w:val="00166622"/>
    <w:rsid w:val="00166B3B"/>
    <w:rsid w:val="00170946"/>
    <w:rsid w:val="001715DD"/>
    <w:rsid w:val="001716C5"/>
    <w:rsid w:val="00172AE4"/>
    <w:rsid w:val="001734C3"/>
    <w:rsid w:val="00173B05"/>
    <w:rsid w:val="0017436F"/>
    <w:rsid w:val="00174D87"/>
    <w:rsid w:val="001753F9"/>
    <w:rsid w:val="0017628D"/>
    <w:rsid w:val="00177405"/>
    <w:rsid w:val="0018072E"/>
    <w:rsid w:val="0018160E"/>
    <w:rsid w:val="00182BED"/>
    <w:rsid w:val="001831A2"/>
    <w:rsid w:val="001843BE"/>
    <w:rsid w:val="0018465B"/>
    <w:rsid w:val="00184751"/>
    <w:rsid w:val="00184B39"/>
    <w:rsid w:val="0018545A"/>
    <w:rsid w:val="00185B8E"/>
    <w:rsid w:val="00185C7B"/>
    <w:rsid w:val="001868EE"/>
    <w:rsid w:val="0018717F"/>
    <w:rsid w:val="00190927"/>
    <w:rsid w:val="0019116A"/>
    <w:rsid w:val="00192DDB"/>
    <w:rsid w:val="001934AA"/>
    <w:rsid w:val="00193544"/>
    <w:rsid w:val="0019464E"/>
    <w:rsid w:val="00194B45"/>
    <w:rsid w:val="001950E9"/>
    <w:rsid w:val="001950F1"/>
    <w:rsid w:val="001954A0"/>
    <w:rsid w:val="00195B86"/>
    <w:rsid w:val="00195BF3"/>
    <w:rsid w:val="00196FC3"/>
    <w:rsid w:val="001972D7"/>
    <w:rsid w:val="001A0769"/>
    <w:rsid w:val="001A1CA0"/>
    <w:rsid w:val="001A1FF3"/>
    <w:rsid w:val="001A29B3"/>
    <w:rsid w:val="001A3039"/>
    <w:rsid w:val="001A3047"/>
    <w:rsid w:val="001A3C57"/>
    <w:rsid w:val="001A407F"/>
    <w:rsid w:val="001A5355"/>
    <w:rsid w:val="001A5ECB"/>
    <w:rsid w:val="001A6646"/>
    <w:rsid w:val="001A781D"/>
    <w:rsid w:val="001B02FB"/>
    <w:rsid w:val="001B0726"/>
    <w:rsid w:val="001B077A"/>
    <w:rsid w:val="001B12E4"/>
    <w:rsid w:val="001B326B"/>
    <w:rsid w:val="001B366F"/>
    <w:rsid w:val="001B3ACD"/>
    <w:rsid w:val="001B513C"/>
    <w:rsid w:val="001B6746"/>
    <w:rsid w:val="001B67CE"/>
    <w:rsid w:val="001B6B52"/>
    <w:rsid w:val="001B750D"/>
    <w:rsid w:val="001B7931"/>
    <w:rsid w:val="001C14FA"/>
    <w:rsid w:val="001C15FE"/>
    <w:rsid w:val="001C21E1"/>
    <w:rsid w:val="001C2309"/>
    <w:rsid w:val="001C2BB0"/>
    <w:rsid w:val="001C3885"/>
    <w:rsid w:val="001C389B"/>
    <w:rsid w:val="001C422A"/>
    <w:rsid w:val="001C465D"/>
    <w:rsid w:val="001C5AE3"/>
    <w:rsid w:val="001C6056"/>
    <w:rsid w:val="001C612F"/>
    <w:rsid w:val="001C6952"/>
    <w:rsid w:val="001C6CA8"/>
    <w:rsid w:val="001C76A7"/>
    <w:rsid w:val="001C79F3"/>
    <w:rsid w:val="001C7C67"/>
    <w:rsid w:val="001C7F98"/>
    <w:rsid w:val="001D1F49"/>
    <w:rsid w:val="001D2C59"/>
    <w:rsid w:val="001D3B84"/>
    <w:rsid w:val="001D3F64"/>
    <w:rsid w:val="001D46BA"/>
    <w:rsid w:val="001D4E49"/>
    <w:rsid w:val="001D55B7"/>
    <w:rsid w:val="001D66B6"/>
    <w:rsid w:val="001D6A27"/>
    <w:rsid w:val="001E0D02"/>
    <w:rsid w:val="001E0E60"/>
    <w:rsid w:val="001E1E80"/>
    <w:rsid w:val="001E2EA1"/>
    <w:rsid w:val="001E2F80"/>
    <w:rsid w:val="001E35E2"/>
    <w:rsid w:val="001E380A"/>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000"/>
    <w:rsid w:val="002006AF"/>
    <w:rsid w:val="00200B79"/>
    <w:rsid w:val="002016D3"/>
    <w:rsid w:val="00201981"/>
    <w:rsid w:val="00201F5C"/>
    <w:rsid w:val="00202A5A"/>
    <w:rsid w:val="00203401"/>
    <w:rsid w:val="002042D9"/>
    <w:rsid w:val="0020481A"/>
    <w:rsid w:val="00204C8F"/>
    <w:rsid w:val="00204F2E"/>
    <w:rsid w:val="002050B9"/>
    <w:rsid w:val="002052D5"/>
    <w:rsid w:val="002057BE"/>
    <w:rsid w:val="002072A2"/>
    <w:rsid w:val="002118FC"/>
    <w:rsid w:val="00212DF0"/>
    <w:rsid w:val="002135DC"/>
    <w:rsid w:val="00213A94"/>
    <w:rsid w:val="00214985"/>
    <w:rsid w:val="00214ED2"/>
    <w:rsid w:val="002157D9"/>
    <w:rsid w:val="0021589D"/>
    <w:rsid w:val="002162D0"/>
    <w:rsid w:val="00217E26"/>
    <w:rsid w:val="00221B69"/>
    <w:rsid w:val="00221B6A"/>
    <w:rsid w:val="0022305C"/>
    <w:rsid w:val="00223B6A"/>
    <w:rsid w:val="00224601"/>
    <w:rsid w:val="002250E7"/>
    <w:rsid w:val="0022522F"/>
    <w:rsid w:val="00226214"/>
    <w:rsid w:val="00226465"/>
    <w:rsid w:val="00226FD7"/>
    <w:rsid w:val="00227A06"/>
    <w:rsid w:val="00231519"/>
    <w:rsid w:val="00231B0D"/>
    <w:rsid w:val="00232CB5"/>
    <w:rsid w:val="0023306B"/>
    <w:rsid w:val="002335FF"/>
    <w:rsid w:val="002336D8"/>
    <w:rsid w:val="00233A23"/>
    <w:rsid w:val="00234453"/>
    <w:rsid w:val="00234EB3"/>
    <w:rsid w:val="002364DB"/>
    <w:rsid w:val="00236875"/>
    <w:rsid w:val="00237077"/>
    <w:rsid w:val="002379B7"/>
    <w:rsid w:val="00240402"/>
    <w:rsid w:val="00240649"/>
    <w:rsid w:val="00240805"/>
    <w:rsid w:val="00240D2C"/>
    <w:rsid w:val="002412C3"/>
    <w:rsid w:val="00241AE7"/>
    <w:rsid w:val="002429E5"/>
    <w:rsid w:val="00242AB7"/>
    <w:rsid w:val="002439A6"/>
    <w:rsid w:val="00244EAA"/>
    <w:rsid w:val="00245BAB"/>
    <w:rsid w:val="0024601E"/>
    <w:rsid w:val="002462BE"/>
    <w:rsid w:val="0024668B"/>
    <w:rsid w:val="00247B85"/>
    <w:rsid w:val="00250435"/>
    <w:rsid w:val="00250503"/>
    <w:rsid w:val="00250608"/>
    <w:rsid w:val="00250610"/>
    <w:rsid w:val="0025212F"/>
    <w:rsid w:val="002528CF"/>
    <w:rsid w:val="00253A8E"/>
    <w:rsid w:val="00255517"/>
    <w:rsid w:val="00255588"/>
    <w:rsid w:val="00256332"/>
    <w:rsid w:val="00256B8B"/>
    <w:rsid w:val="00256BBC"/>
    <w:rsid w:val="00257CD5"/>
    <w:rsid w:val="00257D0A"/>
    <w:rsid w:val="002612DD"/>
    <w:rsid w:val="00261B54"/>
    <w:rsid w:val="00261DF2"/>
    <w:rsid w:val="00261EB2"/>
    <w:rsid w:val="00262073"/>
    <w:rsid w:val="00262136"/>
    <w:rsid w:val="00262425"/>
    <w:rsid w:val="002624FC"/>
    <w:rsid w:val="002627A9"/>
    <w:rsid w:val="002627F6"/>
    <w:rsid w:val="0026289B"/>
    <w:rsid w:val="002639F8"/>
    <w:rsid w:val="00263F7A"/>
    <w:rsid w:val="00264580"/>
    <w:rsid w:val="00265CEB"/>
    <w:rsid w:val="00266677"/>
    <w:rsid w:val="00270A35"/>
    <w:rsid w:val="00270C4D"/>
    <w:rsid w:val="002712B7"/>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88F"/>
    <w:rsid w:val="00286F82"/>
    <w:rsid w:val="00290227"/>
    <w:rsid w:val="002902D5"/>
    <w:rsid w:val="002903E9"/>
    <w:rsid w:val="002904DB"/>
    <w:rsid w:val="00291669"/>
    <w:rsid w:val="00292A3B"/>
    <w:rsid w:val="00292C4C"/>
    <w:rsid w:val="00292D53"/>
    <w:rsid w:val="00292D77"/>
    <w:rsid w:val="00292E9B"/>
    <w:rsid w:val="002951A3"/>
    <w:rsid w:val="002958FE"/>
    <w:rsid w:val="00297F79"/>
    <w:rsid w:val="002A1A51"/>
    <w:rsid w:val="002A1B3A"/>
    <w:rsid w:val="002A267D"/>
    <w:rsid w:val="002A2694"/>
    <w:rsid w:val="002A367F"/>
    <w:rsid w:val="002A45D7"/>
    <w:rsid w:val="002A4A37"/>
    <w:rsid w:val="002A4D70"/>
    <w:rsid w:val="002A51C6"/>
    <w:rsid w:val="002A5D9E"/>
    <w:rsid w:val="002A61B8"/>
    <w:rsid w:val="002A6853"/>
    <w:rsid w:val="002A6B89"/>
    <w:rsid w:val="002A6D9D"/>
    <w:rsid w:val="002A75A0"/>
    <w:rsid w:val="002A7FB0"/>
    <w:rsid w:val="002B0C97"/>
    <w:rsid w:val="002B19B3"/>
    <w:rsid w:val="002B1AB0"/>
    <w:rsid w:val="002B2024"/>
    <w:rsid w:val="002B2B13"/>
    <w:rsid w:val="002B35E1"/>
    <w:rsid w:val="002B4B1B"/>
    <w:rsid w:val="002B5236"/>
    <w:rsid w:val="002B5744"/>
    <w:rsid w:val="002B6145"/>
    <w:rsid w:val="002B64DC"/>
    <w:rsid w:val="002B65C5"/>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C7A9E"/>
    <w:rsid w:val="002D055C"/>
    <w:rsid w:val="002D094B"/>
    <w:rsid w:val="002D0A6E"/>
    <w:rsid w:val="002D3040"/>
    <w:rsid w:val="002D38ED"/>
    <w:rsid w:val="002D42E9"/>
    <w:rsid w:val="002D4A50"/>
    <w:rsid w:val="002D4F2D"/>
    <w:rsid w:val="002D5895"/>
    <w:rsid w:val="002D6CB5"/>
    <w:rsid w:val="002D6F2C"/>
    <w:rsid w:val="002D7718"/>
    <w:rsid w:val="002D77B5"/>
    <w:rsid w:val="002D79B3"/>
    <w:rsid w:val="002E1FF4"/>
    <w:rsid w:val="002E29BB"/>
    <w:rsid w:val="002E37A0"/>
    <w:rsid w:val="002E383E"/>
    <w:rsid w:val="002E38A1"/>
    <w:rsid w:val="002E3D1E"/>
    <w:rsid w:val="002E4274"/>
    <w:rsid w:val="002E4ECA"/>
    <w:rsid w:val="002E5309"/>
    <w:rsid w:val="002E6826"/>
    <w:rsid w:val="002E69DD"/>
    <w:rsid w:val="002E7D03"/>
    <w:rsid w:val="002F1931"/>
    <w:rsid w:val="002F3248"/>
    <w:rsid w:val="002F3627"/>
    <w:rsid w:val="002F3D91"/>
    <w:rsid w:val="002F5592"/>
    <w:rsid w:val="002F6462"/>
    <w:rsid w:val="002F6F8F"/>
    <w:rsid w:val="002F7377"/>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1A2"/>
    <w:rsid w:val="00306937"/>
    <w:rsid w:val="003074F6"/>
    <w:rsid w:val="0030770D"/>
    <w:rsid w:val="00307B3D"/>
    <w:rsid w:val="00307EBF"/>
    <w:rsid w:val="00307F19"/>
    <w:rsid w:val="00307F37"/>
    <w:rsid w:val="00310C2E"/>
    <w:rsid w:val="00310E92"/>
    <w:rsid w:val="00311E2A"/>
    <w:rsid w:val="00313FA9"/>
    <w:rsid w:val="0031419A"/>
    <w:rsid w:val="00314D78"/>
    <w:rsid w:val="00315C94"/>
    <w:rsid w:val="00316B19"/>
    <w:rsid w:val="0031709A"/>
    <w:rsid w:val="00317355"/>
    <w:rsid w:val="003174CC"/>
    <w:rsid w:val="00320AE5"/>
    <w:rsid w:val="00321190"/>
    <w:rsid w:val="00321B1B"/>
    <w:rsid w:val="00321E8F"/>
    <w:rsid w:val="003220BA"/>
    <w:rsid w:val="0032399A"/>
    <w:rsid w:val="00323DE4"/>
    <w:rsid w:val="00323DE6"/>
    <w:rsid w:val="00324CC2"/>
    <w:rsid w:val="003261FD"/>
    <w:rsid w:val="00326CD6"/>
    <w:rsid w:val="00327FD1"/>
    <w:rsid w:val="003334F7"/>
    <w:rsid w:val="00333B73"/>
    <w:rsid w:val="00335308"/>
    <w:rsid w:val="003353C1"/>
    <w:rsid w:val="00335678"/>
    <w:rsid w:val="00335EE6"/>
    <w:rsid w:val="00335EEB"/>
    <w:rsid w:val="003376F4"/>
    <w:rsid w:val="003377F8"/>
    <w:rsid w:val="00337ABD"/>
    <w:rsid w:val="003409E7"/>
    <w:rsid w:val="003412AC"/>
    <w:rsid w:val="00341C07"/>
    <w:rsid w:val="003423DF"/>
    <w:rsid w:val="00342493"/>
    <w:rsid w:val="003424EE"/>
    <w:rsid w:val="00342761"/>
    <w:rsid w:val="00342B1C"/>
    <w:rsid w:val="00342C19"/>
    <w:rsid w:val="003439F3"/>
    <w:rsid w:val="00343A24"/>
    <w:rsid w:val="003445C9"/>
    <w:rsid w:val="003445D0"/>
    <w:rsid w:val="003462D2"/>
    <w:rsid w:val="003468BE"/>
    <w:rsid w:val="00347817"/>
    <w:rsid w:val="003479BC"/>
    <w:rsid w:val="00347BB3"/>
    <w:rsid w:val="00350A80"/>
    <w:rsid w:val="00350D7A"/>
    <w:rsid w:val="0035215C"/>
    <w:rsid w:val="0035229F"/>
    <w:rsid w:val="003529CF"/>
    <w:rsid w:val="00353B80"/>
    <w:rsid w:val="00354169"/>
    <w:rsid w:val="00354457"/>
    <w:rsid w:val="00354994"/>
    <w:rsid w:val="00354B44"/>
    <w:rsid w:val="00354DD9"/>
    <w:rsid w:val="0035532B"/>
    <w:rsid w:val="0035568B"/>
    <w:rsid w:val="00355F3F"/>
    <w:rsid w:val="00356BBA"/>
    <w:rsid w:val="00357451"/>
    <w:rsid w:val="00360B5B"/>
    <w:rsid w:val="00361663"/>
    <w:rsid w:val="00361DE8"/>
    <w:rsid w:val="00361E99"/>
    <w:rsid w:val="00362D89"/>
    <w:rsid w:val="00363DF6"/>
    <w:rsid w:val="00365FB4"/>
    <w:rsid w:val="00366531"/>
    <w:rsid w:val="00366B65"/>
    <w:rsid w:val="00366F0E"/>
    <w:rsid w:val="0037030A"/>
    <w:rsid w:val="00370657"/>
    <w:rsid w:val="00371D97"/>
    <w:rsid w:val="00371E09"/>
    <w:rsid w:val="003733FC"/>
    <w:rsid w:val="0037381D"/>
    <w:rsid w:val="00373ECE"/>
    <w:rsid w:val="003744A6"/>
    <w:rsid w:val="00376417"/>
    <w:rsid w:val="00376B13"/>
    <w:rsid w:val="0037731F"/>
    <w:rsid w:val="0037749F"/>
    <w:rsid w:val="00380209"/>
    <w:rsid w:val="0038056D"/>
    <w:rsid w:val="003807D9"/>
    <w:rsid w:val="00380A46"/>
    <w:rsid w:val="003815B7"/>
    <w:rsid w:val="003820FA"/>
    <w:rsid w:val="00382144"/>
    <w:rsid w:val="00384883"/>
    <w:rsid w:val="00386905"/>
    <w:rsid w:val="00387448"/>
    <w:rsid w:val="003909C0"/>
    <w:rsid w:val="00391151"/>
    <w:rsid w:val="003915F7"/>
    <w:rsid w:val="00391ECA"/>
    <w:rsid w:val="003931FC"/>
    <w:rsid w:val="003937EB"/>
    <w:rsid w:val="00393BED"/>
    <w:rsid w:val="00393C0A"/>
    <w:rsid w:val="0039459E"/>
    <w:rsid w:val="003948D0"/>
    <w:rsid w:val="00396276"/>
    <w:rsid w:val="0039682D"/>
    <w:rsid w:val="00397C3D"/>
    <w:rsid w:val="003A00D9"/>
    <w:rsid w:val="003A03F0"/>
    <w:rsid w:val="003A1113"/>
    <w:rsid w:val="003A1530"/>
    <w:rsid w:val="003A1A1B"/>
    <w:rsid w:val="003A2683"/>
    <w:rsid w:val="003A2A07"/>
    <w:rsid w:val="003A2B68"/>
    <w:rsid w:val="003A2B90"/>
    <w:rsid w:val="003A319F"/>
    <w:rsid w:val="003A3575"/>
    <w:rsid w:val="003A3910"/>
    <w:rsid w:val="003A532E"/>
    <w:rsid w:val="003A56BA"/>
    <w:rsid w:val="003A5A6C"/>
    <w:rsid w:val="003A77BA"/>
    <w:rsid w:val="003B0D9F"/>
    <w:rsid w:val="003B0F86"/>
    <w:rsid w:val="003B181B"/>
    <w:rsid w:val="003B2C36"/>
    <w:rsid w:val="003B33CC"/>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23B"/>
    <w:rsid w:val="003D09CD"/>
    <w:rsid w:val="003D17E7"/>
    <w:rsid w:val="003D1F76"/>
    <w:rsid w:val="003D2A6E"/>
    <w:rsid w:val="003D4258"/>
    <w:rsid w:val="003D588D"/>
    <w:rsid w:val="003D5DE5"/>
    <w:rsid w:val="003D638B"/>
    <w:rsid w:val="003D6F8D"/>
    <w:rsid w:val="003D7DBD"/>
    <w:rsid w:val="003E0C37"/>
    <w:rsid w:val="003E0C42"/>
    <w:rsid w:val="003E1649"/>
    <w:rsid w:val="003E1761"/>
    <w:rsid w:val="003E2C47"/>
    <w:rsid w:val="003E2EEC"/>
    <w:rsid w:val="003E3A8E"/>
    <w:rsid w:val="003E4117"/>
    <w:rsid w:val="003E46EA"/>
    <w:rsid w:val="003E546E"/>
    <w:rsid w:val="003E6612"/>
    <w:rsid w:val="003E6E6F"/>
    <w:rsid w:val="003E7487"/>
    <w:rsid w:val="003E7FD8"/>
    <w:rsid w:val="003F03D3"/>
    <w:rsid w:val="003F135A"/>
    <w:rsid w:val="003F1CE4"/>
    <w:rsid w:val="003F2969"/>
    <w:rsid w:val="003F3FD8"/>
    <w:rsid w:val="003F46F5"/>
    <w:rsid w:val="003F482E"/>
    <w:rsid w:val="003F4FDA"/>
    <w:rsid w:val="003F502C"/>
    <w:rsid w:val="003F5039"/>
    <w:rsid w:val="003F6D01"/>
    <w:rsid w:val="003F7D4F"/>
    <w:rsid w:val="00400A3C"/>
    <w:rsid w:val="00400BA9"/>
    <w:rsid w:val="00400D33"/>
    <w:rsid w:val="00400F03"/>
    <w:rsid w:val="00402900"/>
    <w:rsid w:val="0040295A"/>
    <w:rsid w:val="00410ACE"/>
    <w:rsid w:val="0041100B"/>
    <w:rsid w:val="004117F0"/>
    <w:rsid w:val="00411812"/>
    <w:rsid w:val="0041218C"/>
    <w:rsid w:val="0041254D"/>
    <w:rsid w:val="004142BB"/>
    <w:rsid w:val="00414592"/>
    <w:rsid w:val="00414A09"/>
    <w:rsid w:val="00415BCB"/>
    <w:rsid w:val="00415C31"/>
    <w:rsid w:val="0041658D"/>
    <w:rsid w:val="00416621"/>
    <w:rsid w:val="00417653"/>
    <w:rsid w:val="00417808"/>
    <w:rsid w:val="004205A3"/>
    <w:rsid w:val="00420715"/>
    <w:rsid w:val="00420E12"/>
    <w:rsid w:val="0042165B"/>
    <w:rsid w:val="00423293"/>
    <w:rsid w:val="00423608"/>
    <w:rsid w:val="00423757"/>
    <w:rsid w:val="0042464F"/>
    <w:rsid w:val="00425570"/>
    <w:rsid w:val="00425CB9"/>
    <w:rsid w:val="004263E3"/>
    <w:rsid w:val="0042646D"/>
    <w:rsid w:val="004270D7"/>
    <w:rsid w:val="00427C19"/>
    <w:rsid w:val="0043055A"/>
    <w:rsid w:val="004306AB"/>
    <w:rsid w:val="00430724"/>
    <w:rsid w:val="00430758"/>
    <w:rsid w:val="00431E63"/>
    <w:rsid w:val="00432341"/>
    <w:rsid w:val="004327FE"/>
    <w:rsid w:val="00432E22"/>
    <w:rsid w:val="00433926"/>
    <w:rsid w:val="0043429B"/>
    <w:rsid w:val="00434505"/>
    <w:rsid w:val="004366B0"/>
    <w:rsid w:val="004369CD"/>
    <w:rsid w:val="004371C5"/>
    <w:rsid w:val="00441061"/>
    <w:rsid w:val="00441C74"/>
    <w:rsid w:val="00442059"/>
    <w:rsid w:val="004420D9"/>
    <w:rsid w:val="00442953"/>
    <w:rsid w:val="00442C1E"/>
    <w:rsid w:val="004437AE"/>
    <w:rsid w:val="00443B44"/>
    <w:rsid w:val="0044429C"/>
    <w:rsid w:val="004444ED"/>
    <w:rsid w:val="00444B77"/>
    <w:rsid w:val="00445C3E"/>
    <w:rsid w:val="00445DA3"/>
    <w:rsid w:val="00445FA8"/>
    <w:rsid w:val="00446057"/>
    <w:rsid w:val="0044653D"/>
    <w:rsid w:val="00447CD5"/>
    <w:rsid w:val="00447FF0"/>
    <w:rsid w:val="00450FAE"/>
    <w:rsid w:val="0045170E"/>
    <w:rsid w:val="00451C0E"/>
    <w:rsid w:val="0045238D"/>
    <w:rsid w:val="0045291D"/>
    <w:rsid w:val="00453D59"/>
    <w:rsid w:val="00453F31"/>
    <w:rsid w:val="00455CB9"/>
    <w:rsid w:val="00455F3B"/>
    <w:rsid w:val="0045663D"/>
    <w:rsid w:val="00456C5F"/>
    <w:rsid w:val="004574D9"/>
    <w:rsid w:val="00457A04"/>
    <w:rsid w:val="00457C61"/>
    <w:rsid w:val="00457DB4"/>
    <w:rsid w:val="0046054E"/>
    <w:rsid w:val="004609FE"/>
    <w:rsid w:val="0046212E"/>
    <w:rsid w:val="00462D76"/>
    <w:rsid w:val="00463A77"/>
    <w:rsid w:val="004645E1"/>
    <w:rsid w:val="00464C8E"/>
    <w:rsid w:val="0046568A"/>
    <w:rsid w:val="00466148"/>
    <w:rsid w:val="0046620F"/>
    <w:rsid w:val="004666F2"/>
    <w:rsid w:val="00467BFE"/>
    <w:rsid w:val="0047050A"/>
    <w:rsid w:val="00470593"/>
    <w:rsid w:val="00470CB5"/>
    <w:rsid w:val="00471764"/>
    <w:rsid w:val="00471DCF"/>
    <w:rsid w:val="0047215B"/>
    <w:rsid w:val="00472C24"/>
    <w:rsid w:val="00473C84"/>
    <w:rsid w:val="00474B46"/>
    <w:rsid w:val="004751F2"/>
    <w:rsid w:val="00476A48"/>
    <w:rsid w:val="0047753B"/>
    <w:rsid w:val="00477646"/>
    <w:rsid w:val="00477B39"/>
    <w:rsid w:val="00481508"/>
    <w:rsid w:val="00481B29"/>
    <w:rsid w:val="00481B7F"/>
    <w:rsid w:val="00481C3E"/>
    <w:rsid w:val="00481F3D"/>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5FD8"/>
    <w:rsid w:val="0049684E"/>
    <w:rsid w:val="00496C55"/>
    <w:rsid w:val="0049720B"/>
    <w:rsid w:val="004975B7"/>
    <w:rsid w:val="004976DF"/>
    <w:rsid w:val="004A06D9"/>
    <w:rsid w:val="004A1542"/>
    <w:rsid w:val="004A1EBB"/>
    <w:rsid w:val="004A20B9"/>
    <w:rsid w:val="004A4F8D"/>
    <w:rsid w:val="004A505A"/>
    <w:rsid w:val="004A51C9"/>
    <w:rsid w:val="004A62FF"/>
    <w:rsid w:val="004A72F3"/>
    <w:rsid w:val="004A73F0"/>
    <w:rsid w:val="004A788E"/>
    <w:rsid w:val="004A7E58"/>
    <w:rsid w:val="004A7ECD"/>
    <w:rsid w:val="004B0875"/>
    <w:rsid w:val="004B0B14"/>
    <w:rsid w:val="004B1901"/>
    <w:rsid w:val="004B19EF"/>
    <w:rsid w:val="004B1C79"/>
    <w:rsid w:val="004B28BE"/>
    <w:rsid w:val="004B3A95"/>
    <w:rsid w:val="004B41DE"/>
    <w:rsid w:val="004B463F"/>
    <w:rsid w:val="004B4DB1"/>
    <w:rsid w:val="004B588D"/>
    <w:rsid w:val="004B5BF5"/>
    <w:rsid w:val="004B61CF"/>
    <w:rsid w:val="004B7F76"/>
    <w:rsid w:val="004C00E3"/>
    <w:rsid w:val="004C10E8"/>
    <w:rsid w:val="004C1585"/>
    <w:rsid w:val="004C192B"/>
    <w:rsid w:val="004C27C6"/>
    <w:rsid w:val="004C33C4"/>
    <w:rsid w:val="004C6D4D"/>
    <w:rsid w:val="004C6F58"/>
    <w:rsid w:val="004C764D"/>
    <w:rsid w:val="004D0122"/>
    <w:rsid w:val="004D05F2"/>
    <w:rsid w:val="004D15F4"/>
    <w:rsid w:val="004D184A"/>
    <w:rsid w:val="004D1D42"/>
    <w:rsid w:val="004D1E7A"/>
    <w:rsid w:val="004D1EB4"/>
    <w:rsid w:val="004D1ECB"/>
    <w:rsid w:val="004D228D"/>
    <w:rsid w:val="004D2D58"/>
    <w:rsid w:val="004D3934"/>
    <w:rsid w:val="004D583F"/>
    <w:rsid w:val="004D5EF4"/>
    <w:rsid w:val="004D5F88"/>
    <w:rsid w:val="004D5FFB"/>
    <w:rsid w:val="004D629D"/>
    <w:rsid w:val="004D6599"/>
    <w:rsid w:val="004E118C"/>
    <w:rsid w:val="004E2176"/>
    <w:rsid w:val="004E2301"/>
    <w:rsid w:val="004E30BE"/>
    <w:rsid w:val="004E5122"/>
    <w:rsid w:val="004E7262"/>
    <w:rsid w:val="004E74CE"/>
    <w:rsid w:val="004E74FB"/>
    <w:rsid w:val="004E7F3C"/>
    <w:rsid w:val="004F093D"/>
    <w:rsid w:val="004F13F2"/>
    <w:rsid w:val="004F283B"/>
    <w:rsid w:val="004F2882"/>
    <w:rsid w:val="004F3506"/>
    <w:rsid w:val="004F38C9"/>
    <w:rsid w:val="004F3EB4"/>
    <w:rsid w:val="004F54B2"/>
    <w:rsid w:val="004F5F6A"/>
    <w:rsid w:val="004F6A32"/>
    <w:rsid w:val="004F754E"/>
    <w:rsid w:val="00500070"/>
    <w:rsid w:val="00500946"/>
    <w:rsid w:val="00500C61"/>
    <w:rsid w:val="00501316"/>
    <w:rsid w:val="00502225"/>
    <w:rsid w:val="0050248B"/>
    <w:rsid w:val="005027BF"/>
    <w:rsid w:val="005032DA"/>
    <w:rsid w:val="005033C0"/>
    <w:rsid w:val="00505019"/>
    <w:rsid w:val="005051B7"/>
    <w:rsid w:val="00505FB5"/>
    <w:rsid w:val="005062AA"/>
    <w:rsid w:val="00506DEB"/>
    <w:rsid w:val="00506F7F"/>
    <w:rsid w:val="00507FE0"/>
    <w:rsid w:val="0051064A"/>
    <w:rsid w:val="00510EA1"/>
    <w:rsid w:val="00511EFA"/>
    <w:rsid w:val="005120D9"/>
    <w:rsid w:val="00512EDA"/>
    <w:rsid w:val="00513D37"/>
    <w:rsid w:val="00514EC3"/>
    <w:rsid w:val="005150E9"/>
    <w:rsid w:val="00515198"/>
    <w:rsid w:val="005154A6"/>
    <w:rsid w:val="00515A8F"/>
    <w:rsid w:val="00515E6F"/>
    <w:rsid w:val="00515FF6"/>
    <w:rsid w:val="005169BB"/>
    <w:rsid w:val="005178B0"/>
    <w:rsid w:val="00520DDB"/>
    <w:rsid w:val="0052361B"/>
    <w:rsid w:val="00525135"/>
    <w:rsid w:val="005256E0"/>
    <w:rsid w:val="005259E9"/>
    <w:rsid w:val="005265BF"/>
    <w:rsid w:val="0052738F"/>
    <w:rsid w:val="005274C4"/>
    <w:rsid w:val="00527C5C"/>
    <w:rsid w:val="005308AC"/>
    <w:rsid w:val="0053094B"/>
    <w:rsid w:val="005312FE"/>
    <w:rsid w:val="0053159B"/>
    <w:rsid w:val="0053193B"/>
    <w:rsid w:val="00533A03"/>
    <w:rsid w:val="00535031"/>
    <w:rsid w:val="00535149"/>
    <w:rsid w:val="0053537B"/>
    <w:rsid w:val="00535666"/>
    <w:rsid w:val="00535AAD"/>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2466"/>
    <w:rsid w:val="0055288F"/>
    <w:rsid w:val="00552F63"/>
    <w:rsid w:val="005531CE"/>
    <w:rsid w:val="005533A8"/>
    <w:rsid w:val="005533F9"/>
    <w:rsid w:val="00553BAA"/>
    <w:rsid w:val="00553F74"/>
    <w:rsid w:val="00555405"/>
    <w:rsid w:val="0055580B"/>
    <w:rsid w:val="00555FDC"/>
    <w:rsid w:val="00556FFE"/>
    <w:rsid w:val="005571B4"/>
    <w:rsid w:val="00557C79"/>
    <w:rsid w:val="00560A6E"/>
    <w:rsid w:val="00561674"/>
    <w:rsid w:val="00562109"/>
    <w:rsid w:val="005636F8"/>
    <w:rsid w:val="0056549B"/>
    <w:rsid w:val="00566480"/>
    <w:rsid w:val="00570B95"/>
    <w:rsid w:val="00570B9F"/>
    <w:rsid w:val="00570CFD"/>
    <w:rsid w:val="00572DFD"/>
    <w:rsid w:val="00572E7E"/>
    <w:rsid w:val="00573887"/>
    <w:rsid w:val="00573B9B"/>
    <w:rsid w:val="00573F30"/>
    <w:rsid w:val="005754EA"/>
    <w:rsid w:val="005756E5"/>
    <w:rsid w:val="00575F5C"/>
    <w:rsid w:val="0057725B"/>
    <w:rsid w:val="00577FB4"/>
    <w:rsid w:val="005802D4"/>
    <w:rsid w:val="005803F1"/>
    <w:rsid w:val="00580940"/>
    <w:rsid w:val="005809D9"/>
    <w:rsid w:val="0058135E"/>
    <w:rsid w:val="0058262E"/>
    <w:rsid w:val="005829D3"/>
    <w:rsid w:val="00582D48"/>
    <w:rsid w:val="005831C0"/>
    <w:rsid w:val="005833B2"/>
    <w:rsid w:val="00584A04"/>
    <w:rsid w:val="0058505C"/>
    <w:rsid w:val="0058544C"/>
    <w:rsid w:val="005856B4"/>
    <w:rsid w:val="00585FE1"/>
    <w:rsid w:val="0058640D"/>
    <w:rsid w:val="0059093D"/>
    <w:rsid w:val="005918D1"/>
    <w:rsid w:val="00591C93"/>
    <w:rsid w:val="00592C34"/>
    <w:rsid w:val="005932EA"/>
    <w:rsid w:val="00593B09"/>
    <w:rsid w:val="00594213"/>
    <w:rsid w:val="0059457D"/>
    <w:rsid w:val="00595D4A"/>
    <w:rsid w:val="00595DBB"/>
    <w:rsid w:val="00596401"/>
    <w:rsid w:val="00596CAB"/>
    <w:rsid w:val="005A03B1"/>
    <w:rsid w:val="005A08DD"/>
    <w:rsid w:val="005A2D08"/>
    <w:rsid w:val="005A370E"/>
    <w:rsid w:val="005A3B3B"/>
    <w:rsid w:val="005A4042"/>
    <w:rsid w:val="005A4097"/>
    <w:rsid w:val="005A4F72"/>
    <w:rsid w:val="005A5410"/>
    <w:rsid w:val="005A5C26"/>
    <w:rsid w:val="005A5ECA"/>
    <w:rsid w:val="005A653F"/>
    <w:rsid w:val="005A7E0B"/>
    <w:rsid w:val="005B006A"/>
    <w:rsid w:val="005B1EE9"/>
    <w:rsid w:val="005B2E3E"/>
    <w:rsid w:val="005B34CF"/>
    <w:rsid w:val="005B3D9F"/>
    <w:rsid w:val="005B47D5"/>
    <w:rsid w:val="005B48AD"/>
    <w:rsid w:val="005B5210"/>
    <w:rsid w:val="005B7081"/>
    <w:rsid w:val="005B725E"/>
    <w:rsid w:val="005C1D74"/>
    <w:rsid w:val="005C1F90"/>
    <w:rsid w:val="005C2049"/>
    <w:rsid w:val="005C20B1"/>
    <w:rsid w:val="005C3718"/>
    <w:rsid w:val="005C3793"/>
    <w:rsid w:val="005C3D8B"/>
    <w:rsid w:val="005C46C4"/>
    <w:rsid w:val="005C47EE"/>
    <w:rsid w:val="005C498E"/>
    <w:rsid w:val="005C7C74"/>
    <w:rsid w:val="005D0218"/>
    <w:rsid w:val="005D0986"/>
    <w:rsid w:val="005D3423"/>
    <w:rsid w:val="005D5B74"/>
    <w:rsid w:val="005D63DF"/>
    <w:rsid w:val="005D6A6B"/>
    <w:rsid w:val="005D6E8B"/>
    <w:rsid w:val="005E0055"/>
    <w:rsid w:val="005E12E5"/>
    <w:rsid w:val="005E153C"/>
    <w:rsid w:val="005E1A4C"/>
    <w:rsid w:val="005E288D"/>
    <w:rsid w:val="005E41CE"/>
    <w:rsid w:val="005E4257"/>
    <w:rsid w:val="005E4BB4"/>
    <w:rsid w:val="005E5734"/>
    <w:rsid w:val="005E5A21"/>
    <w:rsid w:val="005E5D7A"/>
    <w:rsid w:val="005E5FC6"/>
    <w:rsid w:val="005E63DB"/>
    <w:rsid w:val="005E7325"/>
    <w:rsid w:val="005F035A"/>
    <w:rsid w:val="005F0952"/>
    <w:rsid w:val="005F23AC"/>
    <w:rsid w:val="005F2529"/>
    <w:rsid w:val="005F2DED"/>
    <w:rsid w:val="005F2E1E"/>
    <w:rsid w:val="005F3BBC"/>
    <w:rsid w:val="005F4471"/>
    <w:rsid w:val="005F4D2B"/>
    <w:rsid w:val="005F6065"/>
    <w:rsid w:val="00600182"/>
    <w:rsid w:val="00601D3E"/>
    <w:rsid w:val="0060219D"/>
    <w:rsid w:val="006029C8"/>
    <w:rsid w:val="006030B7"/>
    <w:rsid w:val="00603377"/>
    <w:rsid w:val="006038A9"/>
    <w:rsid w:val="006062A1"/>
    <w:rsid w:val="00607A8C"/>
    <w:rsid w:val="00610FC2"/>
    <w:rsid w:val="00611B8E"/>
    <w:rsid w:val="00611E7E"/>
    <w:rsid w:val="00612607"/>
    <w:rsid w:val="006134DA"/>
    <w:rsid w:val="0061503B"/>
    <w:rsid w:val="0061669A"/>
    <w:rsid w:val="0061673C"/>
    <w:rsid w:val="00617BED"/>
    <w:rsid w:val="00620503"/>
    <w:rsid w:val="006222B9"/>
    <w:rsid w:val="00622990"/>
    <w:rsid w:val="00622A32"/>
    <w:rsid w:val="00622AD8"/>
    <w:rsid w:val="00623320"/>
    <w:rsid w:val="00624BBC"/>
    <w:rsid w:val="00624F19"/>
    <w:rsid w:val="00625B1B"/>
    <w:rsid w:val="00626AF0"/>
    <w:rsid w:val="0062729E"/>
    <w:rsid w:val="00627DAE"/>
    <w:rsid w:val="00630CC5"/>
    <w:rsid w:val="00631CEF"/>
    <w:rsid w:val="00632205"/>
    <w:rsid w:val="006324A3"/>
    <w:rsid w:val="00633E03"/>
    <w:rsid w:val="00633E0C"/>
    <w:rsid w:val="00635BA0"/>
    <w:rsid w:val="006369DF"/>
    <w:rsid w:val="00636A32"/>
    <w:rsid w:val="006374E6"/>
    <w:rsid w:val="00637A79"/>
    <w:rsid w:val="00637A9C"/>
    <w:rsid w:val="00637FC0"/>
    <w:rsid w:val="00640E53"/>
    <w:rsid w:val="006412D9"/>
    <w:rsid w:val="00641694"/>
    <w:rsid w:val="00641BCB"/>
    <w:rsid w:val="00641FE2"/>
    <w:rsid w:val="00643198"/>
    <w:rsid w:val="00643441"/>
    <w:rsid w:val="00643603"/>
    <w:rsid w:val="00643D94"/>
    <w:rsid w:val="006443CE"/>
    <w:rsid w:val="00644F34"/>
    <w:rsid w:val="00645D6F"/>
    <w:rsid w:val="006473B0"/>
    <w:rsid w:val="0064766F"/>
    <w:rsid w:val="00651075"/>
    <w:rsid w:val="00652BB7"/>
    <w:rsid w:val="00652FCA"/>
    <w:rsid w:val="00653BC4"/>
    <w:rsid w:val="006541B7"/>
    <w:rsid w:val="00654A65"/>
    <w:rsid w:val="00656669"/>
    <w:rsid w:val="00656908"/>
    <w:rsid w:val="00657A09"/>
    <w:rsid w:val="006602DC"/>
    <w:rsid w:val="006617DA"/>
    <w:rsid w:val="0066194C"/>
    <w:rsid w:val="00663749"/>
    <w:rsid w:val="0066421E"/>
    <w:rsid w:val="00664C71"/>
    <w:rsid w:val="006653B9"/>
    <w:rsid w:val="00665462"/>
    <w:rsid w:val="00665C02"/>
    <w:rsid w:val="00666119"/>
    <w:rsid w:val="00667E12"/>
    <w:rsid w:val="00670D5C"/>
    <w:rsid w:val="00671CCF"/>
    <w:rsid w:val="0067222B"/>
    <w:rsid w:val="0067277E"/>
    <w:rsid w:val="0067293D"/>
    <w:rsid w:val="00672E74"/>
    <w:rsid w:val="006731AC"/>
    <w:rsid w:val="00673A82"/>
    <w:rsid w:val="0067420D"/>
    <w:rsid w:val="0067531D"/>
    <w:rsid w:val="0067562E"/>
    <w:rsid w:val="00675CC5"/>
    <w:rsid w:val="006769F8"/>
    <w:rsid w:val="00680A2B"/>
    <w:rsid w:val="0068125F"/>
    <w:rsid w:val="00681532"/>
    <w:rsid w:val="00681CDC"/>
    <w:rsid w:val="006826BD"/>
    <w:rsid w:val="00682C9B"/>
    <w:rsid w:val="00682F44"/>
    <w:rsid w:val="00683A10"/>
    <w:rsid w:val="00683E54"/>
    <w:rsid w:val="00683F8A"/>
    <w:rsid w:val="00684431"/>
    <w:rsid w:val="0068571F"/>
    <w:rsid w:val="006862C7"/>
    <w:rsid w:val="006872AC"/>
    <w:rsid w:val="00687833"/>
    <w:rsid w:val="006901D9"/>
    <w:rsid w:val="00690F35"/>
    <w:rsid w:val="00691340"/>
    <w:rsid w:val="00691CD9"/>
    <w:rsid w:val="006930A8"/>
    <w:rsid w:val="006935D2"/>
    <w:rsid w:val="006942CA"/>
    <w:rsid w:val="006962FD"/>
    <w:rsid w:val="00696A4A"/>
    <w:rsid w:val="00696CCF"/>
    <w:rsid w:val="00696DD1"/>
    <w:rsid w:val="00697402"/>
    <w:rsid w:val="006A0821"/>
    <w:rsid w:val="006A121D"/>
    <w:rsid w:val="006A225D"/>
    <w:rsid w:val="006A455D"/>
    <w:rsid w:val="006A5848"/>
    <w:rsid w:val="006A5D93"/>
    <w:rsid w:val="006A5F2D"/>
    <w:rsid w:val="006B0E0B"/>
    <w:rsid w:val="006B1122"/>
    <w:rsid w:val="006B11AE"/>
    <w:rsid w:val="006B14CB"/>
    <w:rsid w:val="006B1722"/>
    <w:rsid w:val="006B26DF"/>
    <w:rsid w:val="006B340A"/>
    <w:rsid w:val="006B371A"/>
    <w:rsid w:val="006B4AB5"/>
    <w:rsid w:val="006B4E62"/>
    <w:rsid w:val="006B59F7"/>
    <w:rsid w:val="006B6178"/>
    <w:rsid w:val="006B7A0C"/>
    <w:rsid w:val="006B7AA1"/>
    <w:rsid w:val="006C0665"/>
    <w:rsid w:val="006C15AE"/>
    <w:rsid w:val="006C2A59"/>
    <w:rsid w:val="006C324A"/>
    <w:rsid w:val="006C40F1"/>
    <w:rsid w:val="006C45A5"/>
    <w:rsid w:val="006C5F92"/>
    <w:rsid w:val="006C6A51"/>
    <w:rsid w:val="006C7311"/>
    <w:rsid w:val="006C7CAA"/>
    <w:rsid w:val="006D06AC"/>
    <w:rsid w:val="006D07CB"/>
    <w:rsid w:val="006D1237"/>
    <w:rsid w:val="006D226F"/>
    <w:rsid w:val="006D28B5"/>
    <w:rsid w:val="006D4426"/>
    <w:rsid w:val="006D551F"/>
    <w:rsid w:val="006D57B3"/>
    <w:rsid w:val="006D5C46"/>
    <w:rsid w:val="006D61B1"/>
    <w:rsid w:val="006D78DB"/>
    <w:rsid w:val="006E14BE"/>
    <w:rsid w:val="006E332C"/>
    <w:rsid w:val="006E3A38"/>
    <w:rsid w:val="006E41B6"/>
    <w:rsid w:val="006E4549"/>
    <w:rsid w:val="006E4F24"/>
    <w:rsid w:val="006E618F"/>
    <w:rsid w:val="006E739F"/>
    <w:rsid w:val="006F145D"/>
    <w:rsid w:val="006F2414"/>
    <w:rsid w:val="006F26CD"/>
    <w:rsid w:val="006F312B"/>
    <w:rsid w:val="006F3A4F"/>
    <w:rsid w:val="006F7383"/>
    <w:rsid w:val="006F7C6E"/>
    <w:rsid w:val="006F7F52"/>
    <w:rsid w:val="00700E8C"/>
    <w:rsid w:val="00700F33"/>
    <w:rsid w:val="0070289A"/>
    <w:rsid w:val="007031B0"/>
    <w:rsid w:val="00703278"/>
    <w:rsid w:val="00703AF7"/>
    <w:rsid w:val="00704298"/>
    <w:rsid w:val="00704337"/>
    <w:rsid w:val="00704D7A"/>
    <w:rsid w:val="00706233"/>
    <w:rsid w:val="00706480"/>
    <w:rsid w:val="007070D1"/>
    <w:rsid w:val="00707F53"/>
    <w:rsid w:val="00710799"/>
    <w:rsid w:val="00710D6C"/>
    <w:rsid w:val="00712109"/>
    <w:rsid w:val="007123CC"/>
    <w:rsid w:val="0071261A"/>
    <w:rsid w:val="00712EE5"/>
    <w:rsid w:val="00712F4D"/>
    <w:rsid w:val="00713238"/>
    <w:rsid w:val="00713BBC"/>
    <w:rsid w:val="00714489"/>
    <w:rsid w:val="007149CA"/>
    <w:rsid w:val="007150B0"/>
    <w:rsid w:val="00715D5A"/>
    <w:rsid w:val="00715E80"/>
    <w:rsid w:val="00715FEE"/>
    <w:rsid w:val="007164DA"/>
    <w:rsid w:val="00717006"/>
    <w:rsid w:val="00717033"/>
    <w:rsid w:val="00717B28"/>
    <w:rsid w:val="007200C0"/>
    <w:rsid w:val="007206F8"/>
    <w:rsid w:val="0072081B"/>
    <w:rsid w:val="007212F9"/>
    <w:rsid w:val="007214AF"/>
    <w:rsid w:val="0072169D"/>
    <w:rsid w:val="007228EA"/>
    <w:rsid w:val="00722B6B"/>
    <w:rsid w:val="00722F10"/>
    <w:rsid w:val="00722F50"/>
    <w:rsid w:val="0072318B"/>
    <w:rsid w:val="00724AF7"/>
    <w:rsid w:val="00727393"/>
    <w:rsid w:val="007276E1"/>
    <w:rsid w:val="007306A9"/>
    <w:rsid w:val="007308DA"/>
    <w:rsid w:val="00730A2B"/>
    <w:rsid w:val="00731307"/>
    <w:rsid w:val="00731496"/>
    <w:rsid w:val="0073283A"/>
    <w:rsid w:val="007333EB"/>
    <w:rsid w:val="00733CED"/>
    <w:rsid w:val="00733D08"/>
    <w:rsid w:val="00734456"/>
    <w:rsid w:val="00734D9C"/>
    <w:rsid w:val="00734DB4"/>
    <w:rsid w:val="00735CEB"/>
    <w:rsid w:val="00735E69"/>
    <w:rsid w:val="007360D9"/>
    <w:rsid w:val="007364AA"/>
    <w:rsid w:val="007366B4"/>
    <w:rsid w:val="007366BE"/>
    <w:rsid w:val="00736AAA"/>
    <w:rsid w:val="00736C84"/>
    <w:rsid w:val="00740193"/>
    <w:rsid w:val="007404AC"/>
    <w:rsid w:val="00740BD8"/>
    <w:rsid w:val="007435B5"/>
    <w:rsid w:val="007442C3"/>
    <w:rsid w:val="007443DE"/>
    <w:rsid w:val="0074589A"/>
    <w:rsid w:val="00746C3D"/>
    <w:rsid w:val="0074755C"/>
    <w:rsid w:val="00750849"/>
    <w:rsid w:val="007511EA"/>
    <w:rsid w:val="00751240"/>
    <w:rsid w:val="00751E61"/>
    <w:rsid w:val="00752577"/>
    <w:rsid w:val="00752F55"/>
    <w:rsid w:val="007531E0"/>
    <w:rsid w:val="007538B3"/>
    <w:rsid w:val="007548BF"/>
    <w:rsid w:val="007549DC"/>
    <w:rsid w:val="00755E63"/>
    <w:rsid w:val="007568CF"/>
    <w:rsid w:val="00756BCF"/>
    <w:rsid w:val="007572CA"/>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643"/>
    <w:rsid w:val="00765DEE"/>
    <w:rsid w:val="00766716"/>
    <w:rsid w:val="007669EF"/>
    <w:rsid w:val="00767834"/>
    <w:rsid w:val="0077098D"/>
    <w:rsid w:val="007714E3"/>
    <w:rsid w:val="00771795"/>
    <w:rsid w:val="00771840"/>
    <w:rsid w:val="00772C43"/>
    <w:rsid w:val="00773521"/>
    <w:rsid w:val="00773664"/>
    <w:rsid w:val="007738A6"/>
    <w:rsid w:val="0077440A"/>
    <w:rsid w:val="0077559D"/>
    <w:rsid w:val="007759D4"/>
    <w:rsid w:val="00775CA9"/>
    <w:rsid w:val="00775E6B"/>
    <w:rsid w:val="0077615A"/>
    <w:rsid w:val="007762EF"/>
    <w:rsid w:val="00776D87"/>
    <w:rsid w:val="00777C4B"/>
    <w:rsid w:val="00781B5C"/>
    <w:rsid w:val="00781CD5"/>
    <w:rsid w:val="0078284E"/>
    <w:rsid w:val="00784294"/>
    <w:rsid w:val="0078518E"/>
    <w:rsid w:val="00785CCD"/>
    <w:rsid w:val="007907F1"/>
    <w:rsid w:val="00790EB9"/>
    <w:rsid w:val="0079128D"/>
    <w:rsid w:val="007912D3"/>
    <w:rsid w:val="00791DCD"/>
    <w:rsid w:val="00792B69"/>
    <w:rsid w:val="0079377C"/>
    <w:rsid w:val="007939B1"/>
    <w:rsid w:val="00794D45"/>
    <w:rsid w:val="0079525A"/>
    <w:rsid w:val="00795396"/>
    <w:rsid w:val="0079706A"/>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3A90"/>
    <w:rsid w:val="007C4B82"/>
    <w:rsid w:val="007C4BFA"/>
    <w:rsid w:val="007C5A9A"/>
    <w:rsid w:val="007C61AB"/>
    <w:rsid w:val="007C61BD"/>
    <w:rsid w:val="007C6279"/>
    <w:rsid w:val="007C63EB"/>
    <w:rsid w:val="007C6BC4"/>
    <w:rsid w:val="007D0C11"/>
    <w:rsid w:val="007D12C9"/>
    <w:rsid w:val="007D13CC"/>
    <w:rsid w:val="007D1BEC"/>
    <w:rsid w:val="007D2828"/>
    <w:rsid w:val="007D2E07"/>
    <w:rsid w:val="007D383D"/>
    <w:rsid w:val="007D442E"/>
    <w:rsid w:val="007D4433"/>
    <w:rsid w:val="007D4467"/>
    <w:rsid w:val="007D4928"/>
    <w:rsid w:val="007D4B7E"/>
    <w:rsid w:val="007D4D1A"/>
    <w:rsid w:val="007D4D32"/>
    <w:rsid w:val="007D4F32"/>
    <w:rsid w:val="007D5C3F"/>
    <w:rsid w:val="007D690C"/>
    <w:rsid w:val="007D6964"/>
    <w:rsid w:val="007D6C35"/>
    <w:rsid w:val="007D7ACC"/>
    <w:rsid w:val="007D7D0D"/>
    <w:rsid w:val="007E16C1"/>
    <w:rsid w:val="007E1713"/>
    <w:rsid w:val="007E1A2E"/>
    <w:rsid w:val="007E2539"/>
    <w:rsid w:val="007E2C86"/>
    <w:rsid w:val="007E2CF6"/>
    <w:rsid w:val="007E3722"/>
    <w:rsid w:val="007E5B23"/>
    <w:rsid w:val="007E5D68"/>
    <w:rsid w:val="007E63D8"/>
    <w:rsid w:val="007E684E"/>
    <w:rsid w:val="007E6F5E"/>
    <w:rsid w:val="007F00EE"/>
    <w:rsid w:val="007F138F"/>
    <w:rsid w:val="007F1FDF"/>
    <w:rsid w:val="007F2581"/>
    <w:rsid w:val="007F2C08"/>
    <w:rsid w:val="007F315A"/>
    <w:rsid w:val="007F34C8"/>
    <w:rsid w:val="007F3A73"/>
    <w:rsid w:val="007F4613"/>
    <w:rsid w:val="007F4F6D"/>
    <w:rsid w:val="007F51D3"/>
    <w:rsid w:val="007F5E6C"/>
    <w:rsid w:val="007F74C8"/>
    <w:rsid w:val="007F7F84"/>
    <w:rsid w:val="008001BA"/>
    <w:rsid w:val="00800B1A"/>
    <w:rsid w:val="008014DE"/>
    <w:rsid w:val="00801C56"/>
    <w:rsid w:val="00802A39"/>
    <w:rsid w:val="0080409A"/>
    <w:rsid w:val="008053D3"/>
    <w:rsid w:val="00806A76"/>
    <w:rsid w:val="00806F08"/>
    <w:rsid w:val="0080727F"/>
    <w:rsid w:val="0080731C"/>
    <w:rsid w:val="008076BA"/>
    <w:rsid w:val="008078CF"/>
    <w:rsid w:val="00810F2B"/>
    <w:rsid w:val="0081101C"/>
    <w:rsid w:val="008111A0"/>
    <w:rsid w:val="008127CF"/>
    <w:rsid w:val="00813B5A"/>
    <w:rsid w:val="0081486A"/>
    <w:rsid w:val="00816591"/>
    <w:rsid w:val="008170A9"/>
    <w:rsid w:val="00821971"/>
    <w:rsid w:val="00822466"/>
    <w:rsid w:val="00822CD1"/>
    <w:rsid w:val="00822EA6"/>
    <w:rsid w:val="00823080"/>
    <w:rsid w:val="008238AA"/>
    <w:rsid w:val="00823AE8"/>
    <w:rsid w:val="00824575"/>
    <w:rsid w:val="00824751"/>
    <w:rsid w:val="0082567F"/>
    <w:rsid w:val="00826413"/>
    <w:rsid w:val="0082752C"/>
    <w:rsid w:val="008277AF"/>
    <w:rsid w:val="00827B57"/>
    <w:rsid w:val="00830990"/>
    <w:rsid w:val="008313EC"/>
    <w:rsid w:val="00831992"/>
    <w:rsid w:val="00831D98"/>
    <w:rsid w:val="0083262A"/>
    <w:rsid w:val="008329D6"/>
    <w:rsid w:val="0083373D"/>
    <w:rsid w:val="00833741"/>
    <w:rsid w:val="00833F02"/>
    <w:rsid w:val="0083418A"/>
    <w:rsid w:val="008352AD"/>
    <w:rsid w:val="00835C49"/>
    <w:rsid w:val="00836F6C"/>
    <w:rsid w:val="008374E7"/>
    <w:rsid w:val="00840650"/>
    <w:rsid w:val="0084138E"/>
    <w:rsid w:val="0084144C"/>
    <w:rsid w:val="008414EB"/>
    <w:rsid w:val="00841BB5"/>
    <w:rsid w:val="0084296F"/>
    <w:rsid w:val="00843B22"/>
    <w:rsid w:val="00843B2D"/>
    <w:rsid w:val="0084481D"/>
    <w:rsid w:val="00844FEE"/>
    <w:rsid w:val="0084528C"/>
    <w:rsid w:val="00845365"/>
    <w:rsid w:val="0084547C"/>
    <w:rsid w:val="008472C1"/>
    <w:rsid w:val="00847570"/>
    <w:rsid w:val="00847EE7"/>
    <w:rsid w:val="00851F35"/>
    <w:rsid w:val="0085227C"/>
    <w:rsid w:val="008522B5"/>
    <w:rsid w:val="00852511"/>
    <w:rsid w:val="0085369F"/>
    <w:rsid w:val="0085426C"/>
    <w:rsid w:val="00854AA7"/>
    <w:rsid w:val="00855239"/>
    <w:rsid w:val="008556C9"/>
    <w:rsid w:val="008561C9"/>
    <w:rsid w:val="0085774B"/>
    <w:rsid w:val="00860188"/>
    <w:rsid w:val="008614D3"/>
    <w:rsid w:val="0086263D"/>
    <w:rsid w:val="00862640"/>
    <w:rsid w:val="00862A04"/>
    <w:rsid w:val="00863794"/>
    <w:rsid w:val="008647E4"/>
    <w:rsid w:val="0086493E"/>
    <w:rsid w:val="00864AC4"/>
    <w:rsid w:val="00865316"/>
    <w:rsid w:val="008658E0"/>
    <w:rsid w:val="00866091"/>
    <w:rsid w:val="008660AB"/>
    <w:rsid w:val="008668F1"/>
    <w:rsid w:val="00866AE4"/>
    <w:rsid w:val="00870AAB"/>
    <w:rsid w:val="00870C5A"/>
    <w:rsid w:val="008715DE"/>
    <w:rsid w:val="00871BE5"/>
    <w:rsid w:val="0087217E"/>
    <w:rsid w:val="0087340F"/>
    <w:rsid w:val="00873D1A"/>
    <w:rsid w:val="00873FA7"/>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AD0"/>
    <w:rsid w:val="00890C8A"/>
    <w:rsid w:val="008913EC"/>
    <w:rsid w:val="00891C1B"/>
    <w:rsid w:val="0089242D"/>
    <w:rsid w:val="0089323E"/>
    <w:rsid w:val="00894096"/>
    <w:rsid w:val="0089453D"/>
    <w:rsid w:val="00896AD1"/>
    <w:rsid w:val="00896BB2"/>
    <w:rsid w:val="00897171"/>
    <w:rsid w:val="008A1381"/>
    <w:rsid w:val="008A204C"/>
    <w:rsid w:val="008A217E"/>
    <w:rsid w:val="008A309A"/>
    <w:rsid w:val="008A55A8"/>
    <w:rsid w:val="008A5CAE"/>
    <w:rsid w:val="008A5E42"/>
    <w:rsid w:val="008A659B"/>
    <w:rsid w:val="008A7513"/>
    <w:rsid w:val="008B00DC"/>
    <w:rsid w:val="008B0881"/>
    <w:rsid w:val="008B13C8"/>
    <w:rsid w:val="008B1594"/>
    <w:rsid w:val="008B1833"/>
    <w:rsid w:val="008B1C0A"/>
    <w:rsid w:val="008B2684"/>
    <w:rsid w:val="008B2FBE"/>
    <w:rsid w:val="008B3190"/>
    <w:rsid w:val="008B3C78"/>
    <w:rsid w:val="008B4A8E"/>
    <w:rsid w:val="008B4C65"/>
    <w:rsid w:val="008B5B5C"/>
    <w:rsid w:val="008B618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C8F"/>
    <w:rsid w:val="008C7509"/>
    <w:rsid w:val="008D0587"/>
    <w:rsid w:val="008D05FD"/>
    <w:rsid w:val="008D15FC"/>
    <w:rsid w:val="008D178A"/>
    <w:rsid w:val="008D2550"/>
    <w:rsid w:val="008D2F59"/>
    <w:rsid w:val="008D3729"/>
    <w:rsid w:val="008D4102"/>
    <w:rsid w:val="008D49DE"/>
    <w:rsid w:val="008D5414"/>
    <w:rsid w:val="008D5E4E"/>
    <w:rsid w:val="008D770F"/>
    <w:rsid w:val="008E0348"/>
    <w:rsid w:val="008E077F"/>
    <w:rsid w:val="008E280A"/>
    <w:rsid w:val="008E2920"/>
    <w:rsid w:val="008E343E"/>
    <w:rsid w:val="008E348E"/>
    <w:rsid w:val="008E353B"/>
    <w:rsid w:val="008E36FA"/>
    <w:rsid w:val="008E3F72"/>
    <w:rsid w:val="008E46F8"/>
    <w:rsid w:val="008E489D"/>
    <w:rsid w:val="008E4A67"/>
    <w:rsid w:val="008E4D32"/>
    <w:rsid w:val="008E4ECC"/>
    <w:rsid w:val="008E5C7C"/>
    <w:rsid w:val="008E60A1"/>
    <w:rsid w:val="008E6EF7"/>
    <w:rsid w:val="008E7C87"/>
    <w:rsid w:val="008F06EA"/>
    <w:rsid w:val="008F15E4"/>
    <w:rsid w:val="008F1E2C"/>
    <w:rsid w:val="008F203F"/>
    <w:rsid w:val="008F353B"/>
    <w:rsid w:val="008F4003"/>
    <w:rsid w:val="008F4BA1"/>
    <w:rsid w:val="008F537E"/>
    <w:rsid w:val="008F5D83"/>
    <w:rsid w:val="008F6BFB"/>
    <w:rsid w:val="008F6FAB"/>
    <w:rsid w:val="008F71DF"/>
    <w:rsid w:val="008F73DE"/>
    <w:rsid w:val="0090192E"/>
    <w:rsid w:val="0090310E"/>
    <w:rsid w:val="00904EF3"/>
    <w:rsid w:val="0090636C"/>
    <w:rsid w:val="009077A9"/>
    <w:rsid w:val="00907810"/>
    <w:rsid w:val="00911DD0"/>
    <w:rsid w:val="00911DFD"/>
    <w:rsid w:val="00912BC6"/>
    <w:rsid w:val="00912D7C"/>
    <w:rsid w:val="009139AC"/>
    <w:rsid w:val="00913B18"/>
    <w:rsid w:val="00914A49"/>
    <w:rsid w:val="00914AA6"/>
    <w:rsid w:val="009159BE"/>
    <w:rsid w:val="00915BA8"/>
    <w:rsid w:val="00915DC6"/>
    <w:rsid w:val="00915F6E"/>
    <w:rsid w:val="00916264"/>
    <w:rsid w:val="0091744F"/>
    <w:rsid w:val="009177AA"/>
    <w:rsid w:val="00917B1F"/>
    <w:rsid w:val="00917EE3"/>
    <w:rsid w:val="00920F6D"/>
    <w:rsid w:val="00921A40"/>
    <w:rsid w:val="009227DF"/>
    <w:rsid w:val="00922CDF"/>
    <w:rsid w:val="00922E8D"/>
    <w:rsid w:val="00923CF0"/>
    <w:rsid w:val="0092400A"/>
    <w:rsid w:val="0092403D"/>
    <w:rsid w:val="00925A7D"/>
    <w:rsid w:val="0092786E"/>
    <w:rsid w:val="0092794F"/>
    <w:rsid w:val="009308C8"/>
    <w:rsid w:val="0093092E"/>
    <w:rsid w:val="00930D73"/>
    <w:rsid w:val="00930EB3"/>
    <w:rsid w:val="00933646"/>
    <w:rsid w:val="00934D18"/>
    <w:rsid w:val="00935A97"/>
    <w:rsid w:val="00935F64"/>
    <w:rsid w:val="00937A78"/>
    <w:rsid w:val="009400F7"/>
    <w:rsid w:val="00940D5E"/>
    <w:rsid w:val="00941D56"/>
    <w:rsid w:val="009425F4"/>
    <w:rsid w:val="00944578"/>
    <w:rsid w:val="0094599A"/>
    <w:rsid w:val="00945C8B"/>
    <w:rsid w:val="00945F29"/>
    <w:rsid w:val="0095005B"/>
    <w:rsid w:val="0095047D"/>
    <w:rsid w:val="00950510"/>
    <w:rsid w:val="009511A6"/>
    <w:rsid w:val="0095149D"/>
    <w:rsid w:val="009521F2"/>
    <w:rsid w:val="00953581"/>
    <w:rsid w:val="009535D7"/>
    <w:rsid w:val="00954F0B"/>
    <w:rsid w:val="0095537E"/>
    <w:rsid w:val="009559B9"/>
    <w:rsid w:val="00956822"/>
    <w:rsid w:val="009568EA"/>
    <w:rsid w:val="00956C6B"/>
    <w:rsid w:val="009570EF"/>
    <w:rsid w:val="0095713A"/>
    <w:rsid w:val="00957CA5"/>
    <w:rsid w:val="009616BF"/>
    <w:rsid w:val="009622B2"/>
    <w:rsid w:val="00962EF1"/>
    <w:rsid w:val="009632DD"/>
    <w:rsid w:val="00964610"/>
    <w:rsid w:val="0096498E"/>
    <w:rsid w:val="00964F88"/>
    <w:rsid w:val="00965BAE"/>
    <w:rsid w:val="00965D17"/>
    <w:rsid w:val="00967128"/>
    <w:rsid w:val="009679CC"/>
    <w:rsid w:val="00967B8B"/>
    <w:rsid w:val="009701BD"/>
    <w:rsid w:val="00970595"/>
    <w:rsid w:val="00970999"/>
    <w:rsid w:val="00970E41"/>
    <w:rsid w:val="009710CE"/>
    <w:rsid w:val="00971516"/>
    <w:rsid w:val="00972592"/>
    <w:rsid w:val="0097391D"/>
    <w:rsid w:val="00974415"/>
    <w:rsid w:val="009746FC"/>
    <w:rsid w:val="00974AB6"/>
    <w:rsid w:val="00975A22"/>
    <w:rsid w:val="00975E5C"/>
    <w:rsid w:val="0097694F"/>
    <w:rsid w:val="00976D77"/>
    <w:rsid w:val="009779C8"/>
    <w:rsid w:val="00980FFB"/>
    <w:rsid w:val="0098141E"/>
    <w:rsid w:val="00982606"/>
    <w:rsid w:val="009829C8"/>
    <w:rsid w:val="00982D1A"/>
    <w:rsid w:val="00984676"/>
    <w:rsid w:val="00986DF2"/>
    <w:rsid w:val="009873C4"/>
    <w:rsid w:val="00987D62"/>
    <w:rsid w:val="00990061"/>
    <w:rsid w:val="00990258"/>
    <w:rsid w:val="00990C82"/>
    <w:rsid w:val="00991F47"/>
    <w:rsid w:val="00993247"/>
    <w:rsid w:val="00994A5D"/>
    <w:rsid w:val="00994AFF"/>
    <w:rsid w:val="00994B91"/>
    <w:rsid w:val="009951E3"/>
    <w:rsid w:val="00997262"/>
    <w:rsid w:val="00997779"/>
    <w:rsid w:val="00997896"/>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5B7"/>
    <w:rsid w:val="009B22BD"/>
    <w:rsid w:val="009B3826"/>
    <w:rsid w:val="009B3F0C"/>
    <w:rsid w:val="009B4D21"/>
    <w:rsid w:val="009B7553"/>
    <w:rsid w:val="009B76D3"/>
    <w:rsid w:val="009B7ABB"/>
    <w:rsid w:val="009C0335"/>
    <w:rsid w:val="009C0FB8"/>
    <w:rsid w:val="009C2B0D"/>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71E"/>
    <w:rsid w:val="009D3836"/>
    <w:rsid w:val="009D384F"/>
    <w:rsid w:val="009D42CE"/>
    <w:rsid w:val="009D474A"/>
    <w:rsid w:val="009D4A3B"/>
    <w:rsid w:val="009D4D02"/>
    <w:rsid w:val="009D6293"/>
    <w:rsid w:val="009D643C"/>
    <w:rsid w:val="009D6F01"/>
    <w:rsid w:val="009D7267"/>
    <w:rsid w:val="009E052A"/>
    <w:rsid w:val="009E1573"/>
    <w:rsid w:val="009E1A1F"/>
    <w:rsid w:val="009E1E5A"/>
    <w:rsid w:val="009E20EE"/>
    <w:rsid w:val="009E244B"/>
    <w:rsid w:val="009E353F"/>
    <w:rsid w:val="009E3673"/>
    <w:rsid w:val="009E3725"/>
    <w:rsid w:val="009E509C"/>
    <w:rsid w:val="009E5A9D"/>
    <w:rsid w:val="009E60A4"/>
    <w:rsid w:val="009E6838"/>
    <w:rsid w:val="009E715D"/>
    <w:rsid w:val="009E770A"/>
    <w:rsid w:val="009E7EE1"/>
    <w:rsid w:val="009F0105"/>
    <w:rsid w:val="009F0BD4"/>
    <w:rsid w:val="009F15BD"/>
    <w:rsid w:val="009F1711"/>
    <w:rsid w:val="009F1761"/>
    <w:rsid w:val="009F1778"/>
    <w:rsid w:val="009F1834"/>
    <w:rsid w:val="009F2F06"/>
    <w:rsid w:val="009F3F4A"/>
    <w:rsid w:val="009F3F4D"/>
    <w:rsid w:val="009F461C"/>
    <w:rsid w:val="009F5606"/>
    <w:rsid w:val="009F58B0"/>
    <w:rsid w:val="009F59F8"/>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3A58"/>
    <w:rsid w:val="00A161C7"/>
    <w:rsid w:val="00A166E7"/>
    <w:rsid w:val="00A167CA"/>
    <w:rsid w:val="00A16C5C"/>
    <w:rsid w:val="00A17C65"/>
    <w:rsid w:val="00A20CD1"/>
    <w:rsid w:val="00A21809"/>
    <w:rsid w:val="00A239C3"/>
    <w:rsid w:val="00A249E9"/>
    <w:rsid w:val="00A25797"/>
    <w:rsid w:val="00A26269"/>
    <w:rsid w:val="00A26645"/>
    <w:rsid w:val="00A266AC"/>
    <w:rsid w:val="00A26BA8"/>
    <w:rsid w:val="00A3002F"/>
    <w:rsid w:val="00A30DF5"/>
    <w:rsid w:val="00A3136D"/>
    <w:rsid w:val="00A3233D"/>
    <w:rsid w:val="00A33BE6"/>
    <w:rsid w:val="00A342A5"/>
    <w:rsid w:val="00A34796"/>
    <w:rsid w:val="00A347A7"/>
    <w:rsid w:val="00A35C2E"/>
    <w:rsid w:val="00A36F9C"/>
    <w:rsid w:val="00A376B1"/>
    <w:rsid w:val="00A4006A"/>
    <w:rsid w:val="00A40369"/>
    <w:rsid w:val="00A4086A"/>
    <w:rsid w:val="00A421B8"/>
    <w:rsid w:val="00A421CA"/>
    <w:rsid w:val="00A42447"/>
    <w:rsid w:val="00A42C8A"/>
    <w:rsid w:val="00A43BAF"/>
    <w:rsid w:val="00A43BC1"/>
    <w:rsid w:val="00A44AC4"/>
    <w:rsid w:val="00A44DF8"/>
    <w:rsid w:val="00A4502F"/>
    <w:rsid w:val="00A45430"/>
    <w:rsid w:val="00A456B1"/>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24E"/>
    <w:rsid w:val="00A57872"/>
    <w:rsid w:val="00A57A2D"/>
    <w:rsid w:val="00A57F8F"/>
    <w:rsid w:val="00A60B9A"/>
    <w:rsid w:val="00A60F15"/>
    <w:rsid w:val="00A61F1A"/>
    <w:rsid w:val="00A635E3"/>
    <w:rsid w:val="00A63A3D"/>
    <w:rsid w:val="00A64930"/>
    <w:rsid w:val="00A64DA0"/>
    <w:rsid w:val="00A66860"/>
    <w:rsid w:val="00A672D2"/>
    <w:rsid w:val="00A67D99"/>
    <w:rsid w:val="00A715F5"/>
    <w:rsid w:val="00A72164"/>
    <w:rsid w:val="00A72DC3"/>
    <w:rsid w:val="00A74997"/>
    <w:rsid w:val="00A7499F"/>
    <w:rsid w:val="00A74C60"/>
    <w:rsid w:val="00A74ECB"/>
    <w:rsid w:val="00A7511E"/>
    <w:rsid w:val="00A7736D"/>
    <w:rsid w:val="00A773B4"/>
    <w:rsid w:val="00A77873"/>
    <w:rsid w:val="00A80444"/>
    <w:rsid w:val="00A80829"/>
    <w:rsid w:val="00A80AF8"/>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929"/>
    <w:rsid w:val="00A95D6C"/>
    <w:rsid w:val="00A960B8"/>
    <w:rsid w:val="00A97D39"/>
    <w:rsid w:val="00AA02D1"/>
    <w:rsid w:val="00AA1198"/>
    <w:rsid w:val="00AA18D5"/>
    <w:rsid w:val="00AA1991"/>
    <w:rsid w:val="00AA1C63"/>
    <w:rsid w:val="00AA2144"/>
    <w:rsid w:val="00AA27D2"/>
    <w:rsid w:val="00AA2F71"/>
    <w:rsid w:val="00AA37B4"/>
    <w:rsid w:val="00AA3B91"/>
    <w:rsid w:val="00AA51E0"/>
    <w:rsid w:val="00AA586F"/>
    <w:rsid w:val="00AA626B"/>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718"/>
    <w:rsid w:val="00AB6A80"/>
    <w:rsid w:val="00AB6C05"/>
    <w:rsid w:val="00AC0573"/>
    <w:rsid w:val="00AC29D6"/>
    <w:rsid w:val="00AC4B2D"/>
    <w:rsid w:val="00AC5212"/>
    <w:rsid w:val="00AC52EB"/>
    <w:rsid w:val="00AC60DF"/>
    <w:rsid w:val="00AC6A98"/>
    <w:rsid w:val="00AC7C1D"/>
    <w:rsid w:val="00AD045E"/>
    <w:rsid w:val="00AD07F6"/>
    <w:rsid w:val="00AD0961"/>
    <w:rsid w:val="00AD0EDB"/>
    <w:rsid w:val="00AD1AA2"/>
    <w:rsid w:val="00AD1E32"/>
    <w:rsid w:val="00AD36C5"/>
    <w:rsid w:val="00AD3BC2"/>
    <w:rsid w:val="00AD4C53"/>
    <w:rsid w:val="00AD5EB8"/>
    <w:rsid w:val="00AD62C8"/>
    <w:rsid w:val="00AD6760"/>
    <w:rsid w:val="00AD6D0D"/>
    <w:rsid w:val="00AD7410"/>
    <w:rsid w:val="00AD7B83"/>
    <w:rsid w:val="00AE02E6"/>
    <w:rsid w:val="00AE0443"/>
    <w:rsid w:val="00AE082E"/>
    <w:rsid w:val="00AE168B"/>
    <w:rsid w:val="00AE1E2E"/>
    <w:rsid w:val="00AE2094"/>
    <w:rsid w:val="00AE27B8"/>
    <w:rsid w:val="00AE2F42"/>
    <w:rsid w:val="00AE316A"/>
    <w:rsid w:val="00AE3626"/>
    <w:rsid w:val="00AE3668"/>
    <w:rsid w:val="00AE4977"/>
    <w:rsid w:val="00AE66B4"/>
    <w:rsid w:val="00AE66B5"/>
    <w:rsid w:val="00AE68EB"/>
    <w:rsid w:val="00AE7F6D"/>
    <w:rsid w:val="00AF0C2C"/>
    <w:rsid w:val="00AF1D9F"/>
    <w:rsid w:val="00AF1F2F"/>
    <w:rsid w:val="00AF2FCC"/>
    <w:rsid w:val="00AF337C"/>
    <w:rsid w:val="00AF3933"/>
    <w:rsid w:val="00AF3B52"/>
    <w:rsid w:val="00AF4D0A"/>
    <w:rsid w:val="00AF5B08"/>
    <w:rsid w:val="00AF6000"/>
    <w:rsid w:val="00AF62F5"/>
    <w:rsid w:val="00AF6718"/>
    <w:rsid w:val="00AF6DBD"/>
    <w:rsid w:val="00AF779A"/>
    <w:rsid w:val="00AF7DAE"/>
    <w:rsid w:val="00AF7E99"/>
    <w:rsid w:val="00B0013D"/>
    <w:rsid w:val="00B018EC"/>
    <w:rsid w:val="00B023A1"/>
    <w:rsid w:val="00B02517"/>
    <w:rsid w:val="00B032AF"/>
    <w:rsid w:val="00B034C7"/>
    <w:rsid w:val="00B03559"/>
    <w:rsid w:val="00B04572"/>
    <w:rsid w:val="00B0457E"/>
    <w:rsid w:val="00B04588"/>
    <w:rsid w:val="00B047EA"/>
    <w:rsid w:val="00B04BF7"/>
    <w:rsid w:val="00B05530"/>
    <w:rsid w:val="00B0566F"/>
    <w:rsid w:val="00B06EA1"/>
    <w:rsid w:val="00B0760F"/>
    <w:rsid w:val="00B10202"/>
    <w:rsid w:val="00B10480"/>
    <w:rsid w:val="00B10988"/>
    <w:rsid w:val="00B10E9D"/>
    <w:rsid w:val="00B10FFA"/>
    <w:rsid w:val="00B12080"/>
    <w:rsid w:val="00B1311C"/>
    <w:rsid w:val="00B133B1"/>
    <w:rsid w:val="00B134D3"/>
    <w:rsid w:val="00B14CBD"/>
    <w:rsid w:val="00B15219"/>
    <w:rsid w:val="00B16F12"/>
    <w:rsid w:val="00B1751B"/>
    <w:rsid w:val="00B17B3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6CCF"/>
    <w:rsid w:val="00B37EA3"/>
    <w:rsid w:val="00B406DF"/>
    <w:rsid w:val="00B4073F"/>
    <w:rsid w:val="00B40AC7"/>
    <w:rsid w:val="00B40CFF"/>
    <w:rsid w:val="00B40F3D"/>
    <w:rsid w:val="00B41CEB"/>
    <w:rsid w:val="00B42800"/>
    <w:rsid w:val="00B42F48"/>
    <w:rsid w:val="00B43B75"/>
    <w:rsid w:val="00B455FC"/>
    <w:rsid w:val="00B45D39"/>
    <w:rsid w:val="00B47700"/>
    <w:rsid w:val="00B50052"/>
    <w:rsid w:val="00B5124B"/>
    <w:rsid w:val="00B51338"/>
    <w:rsid w:val="00B51A28"/>
    <w:rsid w:val="00B522F3"/>
    <w:rsid w:val="00B52F44"/>
    <w:rsid w:val="00B53286"/>
    <w:rsid w:val="00B53367"/>
    <w:rsid w:val="00B53969"/>
    <w:rsid w:val="00B55AB9"/>
    <w:rsid w:val="00B55B72"/>
    <w:rsid w:val="00B56E41"/>
    <w:rsid w:val="00B57320"/>
    <w:rsid w:val="00B5778B"/>
    <w:rsid w:val="00B609A9"/>
    <w:rsid w:val="00B61080"/>
    <w:rsid w:val="00B6137E"/>
    <w:rsid w:val="00B618A1"/>
    <w:rsid w:val="00B62C84"/>
    <w:rsid w:val="00B63BFB"/>
    <w:rsid w:val="00B63D6C"/>
    <w:rsid w:val="00B65475"/>
    <w:rsid w:val="00B6630C"/>
    <w:rsid w:val="00B66DF4"/>
    <w:rsid w:val="00B707E9"/>
    <w:rsid w:val="00B70A01"/>
    <w:rsid w:val="00B70AE7"/>
    <w:rsid w:val="00B70B48"/>
    <w:rsid w:val="00B70C93"/>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74"/>
    <w:rsid w:val="00B90EE7"/>
    <w:rsid w:val="00B92C7B"/>
    <w:rsid w:val="00B931C0"/>
    <w:rsid w:val="00B94764"/>
    <w:rsid w:val="00B94BA6"/>
    <w:rsid w:val="00B94F42"/>
    <w:rsid w:val="00B95268"/>
    <w:rsid w:val="00B957BE"/>
    <w:rsid w:val="00B95BE9"/>
    <w:rsid w:val="00B95DDD"/>
    <w:rsid w:val="00B9680F"/>
    <w:rsid w:val="00B96DEC"/>
    <w:rsid w:val="00BA1330"/>
    <w:rsid w:val="00BA3317"/>
    <w:rsid w:val="00BA39F1"/>
    <w:rsid w:val="00BA3A1C"/>
    <w:rsid w:val="00BA4181"/>
    <w:rsid w:val="00BA4A35"/>
    <w:rsid w:val="00BA4E07"/>
    <w:rsid w:val="00BA6460"/>
    <w:rsid w:val="00BA677F"/>
    <w:rsid w:val="00BA6B74"/>
    <w:rsid w:val="00BA70AE"/>
    <w:rsid w:val="00BA7392"/>
    <w:rsid w:val="00BB0F69"/>
    <w:rsid w:val="00BB1062"/>
    <w:rsid w:val="00BB1E26"/>
    <w:rsid w:val="00BB241E"/>
    <w:rsid w:val="00BB3C4D"/>
    <w:rsid w:val="00BB4569"/>
    <w:rsid w:val="00BB4AF4"/>
    <w:rsid w:val="00BB4B3B"/>
    <w:rsid w:val="00BB4F20"/>
    <w:rsid w:val="00BB5C15"/>
    <w:rsid w:val="00BB7B4F"/>
    <w:rsid w:val="00BC3483"/>
    <w:rsid w:val="00BC386A"/>
    <w:rsid w:val="00BC3CB0"/>
    <w:rsid w:val="00BC3FAA"/>
    <w:rsid w:val="00BC4479"/>
    <w:rsid w:val="00BC4F19"/>
    <w:rsid w:val="00BC5F13"/>
    <w:rsid w:val="00BC6CFE"/>
    <w:rsid w:val="00BC77EC"/>
    <w:rsid w:val="00BC78A9"/>
    <w:rsid w:val="00BD06DD"/>
    <w:rsid w:val="00BD0AE3"/>
    <w:rsid w:val="00BD1225"/>
    <w:rsid w:val="00BD1B3C"/>
    <w:rsid w:val="00BD2452"/>
    <w:rsid w:val="00BD2DC1"/>
    <w:rsid w:val="00BD4414"/>
    <w:rsid w:val="00BD55D6"/>
    <w:rsid w:val="00BD5CFB"/>
    <w:rsid w:val="00BD6F1C"/>
    <w:rsid w:val="00BD7789"/>
    <w:rsid w:val="00BD7B08"/>
    <w:rsid w:val="00BD7DB0"/>
    <w:rsid w:val="00BE16DA"/>
    <w:rsid w:val="00BE236B"/>
    <w:rsid w:val="00BE3164"/>
    <w:rsid w:val="00BE3312"/>
    <w:rsid w:val="00BE4635"/>
    <w:rsid w:val="00BE47FC"/>
    <w:rsid w:val="00BE4B9A"/>
    <w:rsid w:val="00BE4D37"/>
    <w:rsid w:val="00BE534A"/>
    <w:rsid w:val="00BE58C2"/>
    <w:rsid w:val="00BE61CA"/>
    <w:rsid w:val="00BE6A42"/>
    <w:rsid w:val="00BF1E77"/>
    <w:rsid w:val="00BF235F"/>
    <w:rsid w:val="00BF2FD9"/>
    <w:rsid w:val="00BF48FF"/>
    <w:rsid w:val="00BF4E57"/>
    <w:rsid w:val="00BF4E89"/>
    <w:rsid w:val="00BF4F5F"/>
    <w:rsid w:val="00BF5426"/>
    <w:rsid w:val="00BF5D56"/>
    <w:rsid w:val="00BF5DEB"/>
    <w:rsid w:val="00BF6F9D"/>
    <w:rsid w:val="00BF709F"/>
    <w:rsid w:val="00BF70D4"/>
    <w:rsid w:val="00BF74FC"/>
    <w:rsid w:val="00C000EA"/>
    <w:rsid w:val="00C00731"/>
    <w:rsid w:val="00C00851"/>
    <w:rsid w:val="00C008E0"/>
    <w:rsid w:val="00C00B2D"/>
    <w:rsid w:val="00C00DBC"/>
    <w:rsid w:val="00C02CF3"/>
    <w:rsid w:val="00C0394B"/>
    <w:rsid w:val="00C03979"/>
    <w:rsid w:val="00C03DA0"/>
    <w:rsid w:val="00C04728"/>
    <w:rsid w:val="00C04C73"/>
    <w:rsid w:val="00C063BF"/>
    <w:rsid w:val="00C06651"/>
    <w:rsid w:val="00C06D12"/>
    <w:rsid w:val="00C06FDC"/>
    <w:rsid w:val="00C102CE"/>
    <w:rsid w:val="00C10375"/>
    <w:rsid w:val="00C10A35"/>
    <w:rsid w:val="00C1208A"/>
    <w:rsid w:val="00C12AA8"/>
    <w:rsid w:val="00C15165"/>
    <w:rsid w:val="00C1543F"/>
    <w:rsid w:val="00C15747"/>
    <w:rsid w:val="00C15B90"/>
    <w:rsid w:val="00C1638A"/>
    <w:rsid w:val="00C171B5"/>
    <w:rsid w:val="00C1732F"/>
    <w:rsid w:val="00C176D3"/>
    <w:rsid w:val="00C200C9"/>
    <w:rsid w:val="00C206EC"/>
    <w:rsid w:val="00C211FC"/>
    <w:rsid w:val="00C2120E"/>
    <w:rsid w:val="00C21D9B"/>
    <w:rsid w:val="00C22B21"/>
    <w:rsid w:val="00C2357E"/>
    <w:rsid w:val="00C23FB3"/>
    <w:rsid w:val="00C25178"/>
    <w:rsid w:val="00C2643A"/>
    <w:rsid w:val="00C2739E"/>
    <w:rsid w:val="00C30816"/>
    <w:rsid w:val="00C3243E"/>
    <w:rsid w:val="00C334AD"/>
    <w:rsid w:val="00C34D5E"/>
    <w:rsid w:val="00C34FC6"/>
    <w:rsid w:val="00C355AA"/>
    <w:rsid w:val="00C35F11"/>
    <w:rsid w:val="00C363AF"/>
    <w:rsid w:val="00C36502"/>
    <w:rsid w:val="00C36D9D"/>
    <w:rsid w:val="00C37599"/>
    <w:rsid w:val="00C376A6"/>
    <w:rsid w:val="00C40272"/>
    <w:rsid w:val="00C42E1D"/>
    <w:rsid w:val="00C448DB"/>
    <w:rsid w:val="00C44B7B"/>
    <w:rsid w:val="00C450AB"/>
    <w:rsid w:val="00C45756"/>
    <w:rsid w:val="00C45A95"/>
    <w:rsid w:val="00C47F7E"/>
    <w:rsid w:val="00C5065B"/>
    <w:rsid w:val="00C51158"/>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2D59"/>
    <w:rsid w:val="00C6366F"/>
    <w:rsid w:val="00C63B20"/>
    <w:rsid w:val="00C63C69"/>
    <w:rsid w:val="00C64E3D"/>
    <w:rsid w:val="00C64F8D"/>
    <w:rsid w:val="00C652FB"/>
    <w:rsid w:val="00C65352"/>
    <w:rsid w:val="00C65697"/>
    <w:rsid w:val="00C65BBA"/>
    <w:rsid w:val="00C6672B"/>
    <w:rsid w:val="00C7091D"/>
    <w:rsid w:val="00C70CC8"/>
    <w:rsid w:val="00C71C9A"/>
    <w:rsid w:val="00C72384"/>
    <w:rsid w:val="00C728F5"/>
    <w:rsid w:val="00C7300D"/>
    <w:rsid w:val="00C73E52"/>
    <w:rsid w:val="00C73E65"/>
    <w:rsid w:val="00C74190"/>
    <w:rsid w:val="00C75119"/>
    <w:rsid w:val="00C760A1"/>
    <w:rsid w:val="00C77350"/>
    <w:rsid w:val="00C8090E"/>
    <w:rsid w:val="00C82209"/>
    <w:rsid w:val="00C8488E"/>
    <w:rsid w:val="00C86AE4"/>
    <w:rsid w:val="00C8762A"/>
    <w:rsid w:val="00C876DD"/>
    <w:rsid w:val="00C877AA"/>
    <w:rsid w:val="00C90B46"/>
    <w:rsid w:val="00C90D96"/>
    <w:rsid w:val="00C913FB"/>
    <w:rsid w:val="00C917F5"/>
    <w:rsid w:val="00C91BF6"/>
    <w:rsid w:val="00C9391F"/>
    <w:rsid w:val="00C939D4"/>
    <w:rsid w:val="00C96448"/>
    <w:rsid w:val="00C96562"/>
    <w:rsid w:val="00C9664C"/>
    <w:rsid w:val="00C9669E"/>
    <w:rsid w:val="00C97D6E"/>
    <w:rsid w:val="00CA139B"/>
    <w:rsid w:val="00CA2102"/>
    <w:rsid w:val="00CA2D5E"/>
    <w:rsid w:val="00CA4014"/>
    <w:rsid w:val="00CA49B5"/>
    <w:rsid w:val="00CA59C6"/>
    <w:rsid w:val="00CA602B"/>
    <w:rsid w:val="00CA7C92"/>
    <w:rsid w:val="00CA7D71"/>
    <w:rsid w:val="00CB0A91"/>
    <w:rsid w:val="00CB2588"/>
    <w:rsid w:val="00CB3600"/>
    <w:rsid w:val="00CB44A9"/>
    <w:rsid w:val="00CB52CF"/>
    <w:rsid w:val="00CB6334"/>
    <w:rsid w:val="00CB7B85"/>
    <w:rsid w:val="00CC01C4"/>
    <w:rsid w:val="00CC045C"/>
    <w:rsid w:val="00CC0765"/>
    <w:rsid w:val="00CC27EA"/>
    <w:rsid w:val="00CC3A9A"/>
    <w:rsid w:val="00CC4608"/>
    <w:rsid w:val="00CC583F"/>
    <w:rsid w:val="00CC6326"/>
    <w:rsid w:val="00CC660E"/>
    <w:rsid w:val="00CC6863"/>
    <w:rsid w:val="00CC6864"/>
    <w:rsid w:val="00CC75B1"/>
    <w:rsid w:val="00CD3427"/>
    <w:rsid w:val="00CD3D42"/>
    <w:rsid w:val="00CD4535"/>
    <w:rsid w:val="00CD5BEC"/>
    <w:rsid w:val="00CD6C47"/>
    <w:rsid w:val="00CD74B7"/>
    <w:rsid w:val="00CE032B"/>
    <w:rsid w:val="00CE185D"/>
    <w:rsid w:val="00CE2360"/>
    <w:rsid w:val="00CE3D01"/>
    <w:rsid w:val="00CE3DF1"/>
    <w:rsid w:val="00CE3E94"/>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1CBA"/>
    <w:rsid w:val="00CF2ED9"/>
    <w:rsid w:val="00CF3617"/>
    <w:rsid w:val="00CF3BB0"/>
    <w:rsid w:val="00CF4247"/>
    <w:rsid w:val="00CF4503"/>
    <w:rsid w:val="00D00701"/>
    <w:rsid w:val="00D015FA"/>
    <w:rsid w:val="00D01A84"/>
    <w:rsid w:val="00D02397"/>
    <w:rsid w:val="00D0279B"/>
    <w:rsid w:val="00D04548"/>
    <w:rsid w:val="00D04C65"/>
    <w:rsid w:val="00D06059"/>
    <w:rsid w:val="00D061FD"/>
    <w:rsid w:val="00D07EBE"/>
    <w:rsid w:val="00D107B2"/>
    <w:rsid w:val="00D1095A"/>
    <w:rsid w:val="00D115F7"/>
    <w:rsid w:val="00D12D20"/>
    <w:rsid w:val="00D131D0"/>
    <w:rsid w:val="00D1332E"/>
    <w:rsid w:val="00D13444"/>
    <w:rsid w:val="00D137E5"/>
    <w:rsid w:val="00D1389D"/>
    <w:rsid w:val="00D14057"/>
    <w:rsid w:val="00D1437E"/>
    <w:rsid w:val="00D14720"/>
    <w:rsid w:val="00D14B03"/>
    <w:rsid w:val="00D15809"/>
    <w:rsid w:val="00D17404"/>
    <w:rsid w:val="00D177C3"/>
    <w:rsid w:val="00D17F02"/>
    <w:rsid w:val="00D20B2C"/>
    <w:rsid w:val="00D20F6B"/>
    <w:rsid w:val="00D21739"/>
    <w:rsid w:val="00D21A73"/>
    <w:rsid w:val="00D22B55"/>
    <w:rsid w:val="00D22B60"/>
    <w:rsid w:val="00D23793"/>
    <w:rsid w:val="00D23B01"/>
    <w:rsid w:val="00D23BD3"/>
    <w:rsid w:val="00D24FCE"/>
    <w:rsid w:val="00D25434"/>
    <w:rsid w:val="00D26262"/>
    <w:rsid w:val="00D26C46"/>
    <w:rsid w:val="00D26EBF"/>
    <w:rsid w:val="00D277D6"/>
    <w:rsid w:val="00D30AD4"/>
    <w:rsid w:val="00D31CDD"/>
    <w:rsid w:val="00D323A4"/>
    <w:rsid w:val="00D334BF"/>
    <w:rsid w:val="00D35D45"/>
    <w:rsid w:val="00D363AD"/>
    <w:rsid w:val="00D3644E"/>
    <w:rsid w:val="00D36912"/>
    <w:rsid w:val="00D36BD0"/>
    <w:rsid w:val="00D37F0D"/>
    <w:rsid w:val="00D411A6"/>
    <w:rsid w:val="00D412A7"/>
    <w:rsid w:val="00D414C1"/>
    <w:rsid w:val="00D41877"/>
    <w:rsid w:val="00D427F4"/>
    <w:rsid w:val="00D432DE"/>
    <w:rsid w:val="00D43931"/>
    <w:rsid w:val="00D44C82"/>
    <w:rsid w:val="00D44FD0"/>
    <w:rsid w:val="00D45761"/>
    <w:rsid w:val="00D46607"/>
    <w:rsid w:val="00D46D8A"/>
    <w:rsid w:val="00D475C8"/>
    <w:rsid w:val="00D501F2"/>
    <w:rsid w:val="00D50351"/>
    <w:rsid w:val="00D531B1"/>
    <w:rsid w:val="00D53719"/>
    <w:rsid w:val="00D538B1"/>
    <w:rsid w:val="00D53ED2"/>
    <w:rsid w:val="00D54431"/>
    <w:rsid w:val="00D546AC"/>
    <w:rsid w:val="00D54EBC"/>
    <w:rsid w:val="00D56415"/>
    <w:rsid w:val="00D5759E"/>
    <w:rsid w:val="00D60248"/>
    <w:rsid w:val="00D604E9"/>
    <w:rsid w:val="00D60F18"/>
    <w:rsid w:val="00D611F0"/>
    <w:rsid w:val="00D61716"/>
    <w:rsid w:val="00D61EA1"/>
    <w:rsid w:val="00D6326E"/>
    <w:rsid w:val="00D63A1B"/>
    <w:rsid w:val="00D63EF4"/>
    <w:rsid w:val="00D645C6"/>
    <w:rsid w:val="00D649AF"/>
    <w:rsid w:val="00D64C4B"/>
    <w:rsid w:val="00D64E1E"/>
    <w:rsid w:val="00D653BB"/>
    <w:rsid w:val="00D65A08"/>
    <w:rsid w:val="00D65E75"/>
    <w:rsid w:val="00D65E97"/>
    <w:rsid w:val="00D666DB"/>
    <w:rsid w:val="00D66E7F"/>
    <w:rsid w:val="00D66F0D"/>
    <w:rsid w:val="00D66F7F"/>
    <w:rsid w:val="00D67059"/>
    <w:rsid w:val="00D67BE0"/>
    <w:rsid w:val="00D67C64"/>
    <w:rsid w:val="00D73B92"/>
    <w:rsid w:val="00D73C10"/>
    <w:rsid w:val="00D75100"/>
    <w:rsid w:val="00D75E9D"/>
    <w:rsid w:val="00D77AFD"/>
    <w:rsid w:val="00D77C6E"/>
    <w:rsid w:val="00D77E15"/>
    <w:rsid w:val="00D80540"/>
    <w:rsid w:val="00D80556"/>
    <w:rsid w:val="00D81C9A"/>
    <w:rsid w:val="00D82AB9"/>
    <w:rsid w:val="00D83733"/>
    <w:rsid w:val="00D83F52"/>
    <w:rsid w:val="00D848C1"/>
    <w:rsid w:val="00D84D26"/>
    <w:rsid w:val="00D85763"/>
    <w:rsid w:val="00D857A0"/>
    <w:rsid w:val="00D85880"/>
    <w:rsid w:val="00D86944"/>
    <w:rsid w:val="00D86FB4"/>
    <w:rsid w:val="00D871FF"/>
    <w:rsid w:val="00D874EE"/>
    <w:rsid w:val="00D87C9C"/>
    <w:rsid w:val="00D90CF6"/>
    <w:rsid w:val="00D91AD5"/>
    <w:rsid w:val="00D921BF"/>
    <w:rsid w:val="00D93207"/>
    <w:rsid w:val="00D936E4"/>
    <w:rsid w:val="00D946D9"/>
    <w:rsid w:val="00D95101"/>
    <w:rsid w:val="00D95B56"/>
    <w:rsid w:val="00D95C0C"/>
    <w:rsid w:val="00D96BD7"/>
    <w:rsid w:val="00D96DA7"/>
    <w:rsid w:val="00D97027"/>
    <w:rsid w:val="00D97B03"/>
    <w:rsid w:val="00DA1504"/>
    <w:rsid w:val="00DA1DE9"/>
    <w:rsid w:val="00DA226D"/>
    <w:rsid w:val="00DA2F33"/>
    <w:rsid w:val="00DA335A"/>
    <w:rsid w:val="00DA3916"/>
    <w:rsid w:val="00DA3B8F"/>
    <w:rsid w:val="00DA4503"/>
    <w:rsid w:val="00DA468D"/>
    <w:rsid w:val="00DA7602"/>
    <w:rsid w:val="00DA79E6"/>
    <w:rsid w:val="00DB04B9"/>
    <w:rsid w:val="00DB0848"/>
    <w:rsid w:val="00DB0C11"/>
    <w:rsid w:val="00DB11EA"/>
    <w:rsid w:val="00DB16E3"/>
    <w:rsid w:val="00DB26F5"/>
    <w:rsid w:val="00DB287C"/>
    <w:rsid w:val="00DB3FC1"/>
    <w:rsid w:val="00DB4009"/>
    <w:rsid w:val="00DB4158"/>
    <w:rsid w:val="00DB43CF"/>
    <w:rsid w:val="00DB4E44"/>
    <w:rsid w:val="00DB5102"/>
    <w:rsid w:val="00DB551B"/>
    <w:rsid w:val="00DB5C3E"/>
    <w:rsid w:val="00DB6D44"/>
    <w:rsid w:val="00DB6FFB"/>
    <w:rsid w:val="00DC0703"/>
    <w:rsid w:val="00DC1992"/>
    <w:rsid w:val="00DC2CF5"/>
    <w:rsid w:val="00DC2F72"/>
    <w:rsid w:val="00DC4366"/>
    <w:rsid w:val="00DC588C"/>
    <w:rsid w:val="00DC58B2"/>
    <w:rsid w:val="00DC6414"/>
    <w:rsid w:val="00DC7FF0"/>
    <w:rsid w:val="00DD1018"/>
    <w:rsid w:val="00DD161A"/>
    <w:rsid w:val="00DD1E5A"/>
    <w:rsid w:val="00DD24CE"/>
    <w:rsid w:val="00DD30FC"/>
    <w:rsid w:val="00DD471E"/>
    <w:rsid w:val="00DD4A25"/>
    <w:rsid w:val="00DD5241"/>
    <w:rsid w:val="00DD54CA"/>
    <w:rsid w:val="00DD5D73"/>
    <w:rsid w:val="00DD6555"/>
    <w:rsid w:val="00DD7B23"/>
    <w:rsid w:val="00DE0184"/>
    <w:rsid w:val="00DE0ED2"/>
    <w:rsid w:val="00DE14F5"/>
    <w:rsid w:val="00DE1B3F"/>
    <w:rsid w:val="00DE1C06"/>
    <w:rsid w:val="00DE2405"/>
    <w:rsid w:val="00DE30BA"/>
    <w:rsid w:val="00DE333C"/>
    <w:rsid w:val="00DE36CF"/>
    <w:rsid w:val="00DE370F"/>
    <w:rsid w:val="00DE3A22"/>
    <w:rsid w:val="00DE46A9"/>
    <w:rsid w:val="00DE571D"/>
    <w:rsid w:val="00DE5AEB"/>
    <w:rsid w:val="00DE69DF"/>
    <w:rsid w:val="00DF1138"/>
    <w:rsid w:val="00DF28D7"/>
    <w:rsid w:val="00DF3198"/>
    <w:rsid w:val="00DF38FB"/>
    <w:rsid w:val="00DF3EA2"/>
    <w:rsid w:val="00DF53AA"/>
    <w:rsid w:val="00DF5B52"/>
    <w:rsid w:val="00DF718E"/>
    <w:rsid w:val="00DF7965"/>
    <w:rsid w:val="00E00240"/>
    <w:rsid w:val="00E013D7"/>
    <w:rsid w:val="00E01FE2"/>
    <w:rsid w:val="00E024D1"/>
    <w:rsid w:val="00E030F5"/>
    <w:rsid w:val="00E03B24"/>
    <w:rsid w:val="00E04560"/>
    <w:rsid w:val="00E049CE"/>
    <w:rsid w:val="00E057E6"/>
    <w:rsid w:val="00E064E2"/>
    <w:rsid w:val="00E06F02"/>
    <w:rsid w:val="00E07616"/>
    <w:rsid w:val="00E07AD5"/>
    <w:rsid w:val="00E10035"/>
    <w:rsid w:val="00E1195C"/>
    <w:rsid w:val="00E12C96"/>
    <w:rsid w:val="00E12EB3"/>
    <w:rsid w:val="00E13B9E"/>
    <w:rsid w:val="00E13DDE"/>
    <w:rsid w:val="00E1635B"/>
    <w:rsid w:val="00E16919"/>
    <w:rsid w:val="00E16B73"/>
    <w:rsid w:val="00E16C40"/>
    <w:rsid w:val="00E17208"/>
    <w:rsid w:val="00E20084"/>
    <w:rsid w:val="00E20CCA"/>
    <w:rsid w:val="00E22423"/>
    <w:rsid w:val="00E22C37"/>
    <w:rsid w:val="00E23AEC"/>
    <w:rsid w:val="00E23E8A"/>
    <w:rsid w:val="00E2431B"/>
    <w:rsid w:val="00E24B66"/>
    <w:rsid w:val="00E24B9E"/>
    <w:rsid w:val="00E261DC"/>
    <w:rsid w:val="00E265E0"/>
    <w:rsid w:val="00E26757"/>
    <w:rsid w:val="00E26B7B"/>
    <w:rsid w:val="00E27348"/>
    <w:rsid w:val="00E27602"/>
    <w:rsid w:val="00E27A25"/>
    <w:rsid w:val="00E27E89"/>
    <w:rsid w:val="00E27EFF"/>
    <w:rsid w:val="00E30103"/>
    <w:rsid w:val="00E30AEA"/>
    <w:rsid w:val="00E30CD0"/>
    <w:rsid w:val="00E31992"/>
    <w:rsid w:val="00E32091"/>
    <w:rsid w:val="00E3250C"/>
    <w:rsid w:val="00E34239"/>
    <w:rsid w:val="00E359C3"/>
    <w:rsid w:val="00E36C77"/>
    <w:rsid w:val="00E40A7F"/>
    <w:rsid w:val="00E412EB"/>
    <w:rsid w:val="00E4180D"/>
    <w:rsid w:val="00E41860"/>
    <w:rsid w:val="00E41B23"/>
    <w:rsid w:val="00E41DD3"/>
    <w:rsid w:val="00E4360C"/>
    <w:rsid w:val="00E43649"/>
    <w:rsid w:val="00E44829"/>
    <w:rsid w:val="00E4535A"/>
    <w:rsid w:val="00E4604E"/>
    <w:rsid w:val="00E4616C"/>
    <w:rsid w:val="00E4645D"/>
    <w:rsid w:val="00E464EA"/>
    <w:rsid w:val="00E46D3B"/>
    <w:rsid w:val="00E47125"/>
    <w:rsid w:val="00E50B9D"/>
    <w:rsid w:val="00E50F4D"/>
    <w:rsid w:val="00E5199F"/>
    <w:rsid w:val="00E51B5A"/>
    <w:rsid w:val="00E51DED"/>
    <w:rsid w:val="00E51EAC"/>
    <w:rsid w:val="00E52764"/>
    <w:rsid w:val="00E52A0D"/>
    <w:rsid w:val="00E53CB2"/>
    <w:rsid w:val="00E53DE8"/>
    <w:rsid w:val="00E544F3"/>
    <w:rsid w:val="00E5454A"/>
    <w:rsid w:val="00E54BCD"/>
    <w:rsid w:val="00E54F64"/>
    <w:rsid w:val="00E5647C"/>
    <w:rsid w:val="00E56A40"/>
    <w:rsid w:val="00E56B44"/>
    <w:rsid w:val="00E6001F"/>
    <w:rsid w:val="00E60EA0"/>
    <w:rsid w:val="00E61343"/>
    <w:rsid w:val="00E624BA"/>
    <w:rsid w:val="00E63AD8"/>
    <w:rsid w:val="00E63D8C"/>
    <w:rsid w:val="00E65001"/>
    <w:rsid w:val="00E6756E"/>
    <w:rsid w:val="00E71513"/>
    <w:rsid w:val="00E72B64"/>
    <w:rsid w:val="00E73648"/>
    <w:rsid w:val="00E7393E"/>
    <w:rsid w:val="00E743D0"/>
    <w:rsid w:val="00E74F49"/>
    <w:rsid w:val="00E75008"/>
    <w:rsid w:val="00E7578D"/>
    <w:rsid w:val="00E77BDF"/>
    <w:rsid w:val="00E80619"/>
    <w:rsid w:val="00E80C13"/>
    <w:rsid w:val="00E80D61"/>
    <w:rsid w:val="00E833E2"/>
    <w:rsid w:val="00E844C8"/>
    <w:rsid w:val="00E84734"/>
    <w:rsid w:val="00E8487A"/>
    <w:rsid w:val="00E85AF2"/>
    <w:rsid w:val="00E85FE8"/>
    <w:rsid w:val="00E86153"/>
    <w:rsid w:val="00E86214"/>
    <w:rsid w:val="00E874BF"/>
    <w:rsid w:val="00E87C09"/>
    <w:rsid w:val="00E90199"/>
    <w:rsid w:val="00E907BA"/>
    <w:rsid w:val="00E91F79"/>
    <w:rsid w:val="00E9226A"/>
    <w:rsid w:val="00E93182"/>
    <w:rsid w:val="00E93329"/>
    <w:rsid w:val="00E9483A"/>
    <w:rsid w:val="00E9488D"/>
    <w:rsid w:val="00E94E95"/>
    <w:rsid w:val="00E95E56"/>
    <w:rsid w:val="00E9667F"/>
    <w:rsid w:val="00E9680D"/>
    <w:rsid w:val="00E9732A"/>
    <w:rsid w:val="00E97450"/>
    <w:rsid w:val="00E97782"/>
    <w:rsid w:val="00E97968"/>
    <w:rsid w:val="00EA02F2"/>
    <w:rsid w:val="00EA1B74"/>
    <w:rsid w:val="00EA20D0"/>
    <w:rsid w:val="00EA2200"/>
    <w:rsid w:val="00EA233B"/>
    <w:rsid w:val="00EA2536"/>
    <w:rsid w:val="00EA2FAB"/>
    <w:rsid w:val="00EA39BF"/>
    <w:rsid w:val="00EA3B71"/>
    <w:rsid w:val="00EA4752"/>
    <w:rsid w:val="00EA6367"/>
    <w:rsid w:val="00EA638D"/>
    <w:rsid w:val="00EA7436"/>
    <w:rsid w:val="00EA7461"/>
    <w:rsid w:val="00EA7668"/>
    <w:rsid w:val="00EA77C5"/>
    <w:rsid w:val="00EA7B19"/>
    <w:rsid w:val="00EB065C"/>
    <w:rsid w:val="00EB0BB1"/>
    <w:rsid w:val="00EB1C09"/>
    <w:rsid w:val="00EB2085"/>
    <w:rsid w:val="00EB392F"/>
    <w:rsid w:val="00EB4874"/>
    <w:rsid w:val="00EB4D78"/>
    <w:rsid w:val="00EB5541"/>
    <w:rsid w:val="00EB6859"/>
    <w:rsid w:val="00EB6A0C"/>
    <w:rsid w:val="00EC0586"/>
    <w:rsid w:val="00EC0A82"/>
    <w:rsid w:val="00EC0D8E"/>
    <w:rsid w:val="00EC1132"/>
    <w:rsid w:val="00EC1A6F"/>
    <w:rsid w:val="00EC1CB6"/>
    <w:rsid w:val="00EC2397"/>
    <w:rsid w:val="00EC2DE3"/>
    <w:rsid w:val="00EC30B2"/>
    <w:rsid w:val="00EC38A6"/>
    <w:rsid w:val="00EC3DF0"/>
    <w:rsid w:val="00EC4178"/>
    <w:rsid w:val="00EC4458"/>
    <w:rsid w:val="00EC4A34"/>
    <w:rsid w:val="00EC5C94"/>
    <w:rsid w:val="00EC60D3"/>
    <w:rsid w:val="00EC7F7B"/>
    <w:rsid w:val="00ED01B0"/>
    <w:rsid w:val="00ED0938"/>
    <w:rsid w:val="00ED0A6C"/>
    <w:rsid w:val="00ED1394"/>
    <w:rsid w:val="00ED13E0"/>
    <w:rsid w:val="00ED1AE4"/>
    <w:rsid w:val="00ED20F6"/>
    <w:rsid w:val="00ED27E7"/>
    <w:rsid w:val="00ED2D1B"/>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2D"/>
    <w:rsid w:val="00EE39CF"/>
    <w:rsid w:val="00EE3BE0"/>
    <w:rsid w:val="00EE3DF7"/>
    <w:rsid w:val="00EE53F2"/>
    <w:rsid w:val="00EE599F"/>
    <w:rsid w:val="00EE601B"/>
    <w:rsid w:val="00EE7631"/>
    <w:rsid w:val="00EF28F2"/>
    <w:rsid w:val="00EF3640"/>
    <w:rsid w:val="00EF43B2"/>
    <w:rsid w:val="00EF4895"/>
    <w:rsid w:val="00EF54FD"/>
    <w:rsid w:val="00EF6CBB"/>
    <w:rsid w:val="00EF6D1C"/>
    <w:rsid w:val="00EF73BA"/>
    <w:rsid w:val="00EF75B8"/>
    <w:rsid w:val="00F013B3"/>
    <w:rsid w:val="00F014F4"/>
    <w:rsid w:val="00F0267E"/>
    <w:rsid w:val="00F02C29"/>
    <w:rsid w:val="00F033FE"/>
    <w:rsid w:val="00F04F99"/>
    <w:rsid w:val="00F054A7"/>
    <w:rsid w:val="00F0648D"/>
    <w:rsid w:val="00F068C0"/>
    <w:rsid w:val="00F073D9"/>
    <w:rsid w:val="00F07635"/>
    <w:rsid w:val="00F0775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B64"/>
    <w:rsid w:val="00F20D00"/>
    <w:rsid w:val="00F20E25"/>
    <w:rsid w:val="00F21471"/>
    <w:rsid w:val="00F21F82"/>
    <w:rsid w:val="00F22448"/>
    <w:rsid w:val="00F22F88"/>
    <w:rsid w:val="00F237BE"/>
    <w:rsid w:val="00F24AC5"/>
    <w:rsid w:val="00F24C02"/>
    <w:rsid w:val="00F25E21"/>
    <w:rsid w:val="00F2753C"/>
    <w:rsid w:val="00F27E16"/>
    <w:rsid w:val="00F32722"/>
    <w:rsid w:val="00F32A14"/>
    <w:rsid w:val="00F33D62"/>
    <w:rsid w:val="00F34064"/>
    <w:rsid w:val="00F342C1"/>
    <w:rsid w:val="00F34398"/>
    <w:rsid w:val="00F34E87"/>
    <w:rsid w:val="00F35CD7"/>
    <w:rsid w:val="00F36082"/>
    <w:rsid w:val="00F36C15"/>
    <w:rsid w:val="00F36E04"/>
    <w:rsid w:val="00F36FCD"/>
    <w:rsid w:val="00F41A5E"/>
    <w:rsid w:val="00F41BC0"/>
    <w:rsid w:val="00F42725"/>
    <w:rsid w:val="00F42739"/>
    <w:rsid w:val="00F43EDA"/>
    <w:rsid w:val="00F44B6D"/>
    <w:rsid w:val="00F4624B"/>
    <w:rsid w:val="00F47097"/>
    <w:rsid w:val="00F472D1"/>
    <w:rsid w:val="00F505F8"/>
    <w:rsid w:val="00F521C9"/>
    <w:rsid w:val="00F5500F"/>
    <w:rsid w:val="00F5579F"/>
    <w:rsid w:val="00F55C05"/>
    <w:rsid w:val="00F56446"/>
    <w:rsid w:val="00F56709"/>
    <w:rsid w:val="00F60208"/>
    <w:rsid w:val="00F60AF5"/>
    <w:rsid w:val="00F6106B"/>
    <w:rsid w:val="00F61615"/>
    <w:rsid w:val="00F6278C"/>
    <w:rsid w:val="00F63C42"/>
    <w:rsid w:val="00F63C93"/>
    <w:rsid w:val="00F63D8B"/>
    <w:rsid w:val="00F64D94"/>
    <w:rsid w:val="00F655BF"/>
    <w:rsid w:val="00F65AA7"/>
    <w:rsid w:val="00F65CCD"/>
    <w:rsid w:val="00F65CE8"/>
    <w:rsid w:val="00F66A6C"/>
    <w:rsid w:val="00F70A48"/>
    <w:rsid w:val="00F72086"/>
    <w:rsid w:val="00F72619"/>
    <w:rsid w:val="00F72DB6"/>
    <w:rsid w:val="00F73598"/>
    <w:rsid w:val="00F735A5"/>
    <w:rsid w:val="00F7452A"/>
    <w:rsid w:val="00F74850"/>
    <w:rsid w:val="00F74D76"/>
    <w:rsid w:val="00F755BA"/>
    <w:rsid w:val="00F75C90"/>
    <w:rsid w:val="00F7657B"/>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B3B"/>
    <w:rsid w:val="00F90C6E"/>
    <w:rsid w:val="00F90F84"/>
    <w:rsid w:val="00F91851"/>
    <w:rsid w:val="00F91A06"/>
    <w:rsid w:val="00F92169"/>
    <w:rsid w:val="00F92E37"/>
    <w:rsid w:val="00F93910"/>
    <w:rsid w:val="00F93E69"/>
    <w:rsid w:val="00F949F2"/>
    <w:rsid w:val="00F94AFF"/>
    <w:rsid w:val="00F9572B"/>
    <w:rsid w:val="00F95925"/>
    <w:rsid w:val="00F9681C"/>
    <w:rsid w:val="00F976BC"/>
    <w:rsid w:val="00F97C9B"/>
    <w:rsid w:val="00FA0EDB"/>
    <w:rsid w:val="00FA172C"/>
    <w:rsid w:val="00FA1995"/>
    <w:rsid w:val="00FA1EA1"/>
    <w:rsid w:val="00FA23C7"/>
    <w:rsid w:val="00FA3050"/>
    <w:rsid w:val="00FA4333"/>
    <w:rsid w:val="00FA4860"/>
    <w:rsid w:val="00FA4F1D"/>
    <w:rsid w:val="00FA580D"/>
    <w:rsid w:val="00FA5B9A"/>
    <w:rsid w:val="00FA60FA"/>
    <w:rsid w:val="00FA65B8"/>
    <w:rsid w:val="00FA7643"/>
    <w:rsid w:val="00FA794C"/>
    <w:rsid w:val="00FA7B17"/>
    <w:rsid w:val="00FA7C9D"/>
    <w:rsid w:val="00FA7D29"/>
    <w:rsid w:val="00FB0003"/>
    <w:rsid w:val="00FB0095"/>
    <w:rsid w:val="00FB0AD5"/>
    <w:rsid w:val="00FB1EFF"/>
    <w:rsid w:val="00FB2597"/>
    <w:rsid w:val="00FB3781"/>
    <w:rsid w:val="00FB3CF8"/>
    <w:rsid w:val="00FB3E84"/>
    <w:rsid w:val="00FB4F4B"/>
    <w:rsid w:val="00FB4F63"/>
    <w:rsid w:val="00FB5133"/>
    <w:rsid w:val="00FB6674"/>
    <w:rsid w:val="00FB6B22"/>
    <w:rsid w:val="00FB7167"/>
    <w:rsid w:val="00FB7E6A"/>
    <w:rsid w:val="00FC1EBD"/>
    <w:rsid w:val="00FC1F24"/>
    <w:rsid w:val="00FC2AC4"/>
    <w:rsid w:val="00FC2D5B"/>
    <w:rsid w:val="00FC3195"/>
    <w:rsid w:val="00FC342E"/>
    <w:rsid w:val="00FC3626"/>
    <w:rsid w:val="00FC46DF"/>
    <w:rsid w:val="00FC4F69"/>
    <w:rsid w:val="00FC4F83"/>
    <w:rsid w:val="00FC4F93"/>
    <w:rsid w:val="00FC5232"/>
    <w:rsid w:val="00FC5259"/>
    <w:rsid w:val="00FC5554"/>
    <w:rsid w:val="00FC5C99"/>
    <w:rsid w:val="00FC5F6B"/>
    <w:rsid w:val="00FC607E"/>
    <w:rsid w:val="00FC62BE"/>
    <w:rsid w:val="00FC691E"/>
    <w:rsid w:val="00FC6D43"/>
    <w:rsid w:val="00FD1B63"/>
    <w:rsid w:val="00FD1BFB"/>
    <w:rsid w:val="00FD1C2D"/>
    <w:rsid w:val="00FD21EF"/>
    <w:rsid w:val="00FD2E4F"/>
    <w:rsid w:val="00FD385E"/>
    <w:rsid w:val="00FD3CF7"/>
    <w:rsid w:val="00FD4208"/>
    <w:rsid w:val="00FD4FCB"/>
    <w:rsid w:val="00FD512E"/>
    <w:rsid w:val="00FD53E6"/>
    <w:rsid w:val="00FD5856"/>
    <w:rsid w:val="00FD5BBA"/>
    <w:rsid w:val="00FD5FB3"/>
    <w:rsid w:val="00FD6812"/>
    <w:rsid w:val="00FE0500"/>
    <w:rsid w:val="00FE154F"/>
    <w:rsid w:val="00FE1FC7"/>
    <w:rsid w:val="00FE47BF"/>
    <w:rsid w:val="00FE4CC3"/>
    <w:rsid w:val="00FE4E49"/>
    <w:rsid w:val="00FE526B"/>
    <w:rsid w:val="00FE5524"/>
    <w:rsid w:val="00FE5599"/>
    <w:rsid w:val="00FE60B3"/>
    <w:rsid w:val="00FE70EE"/>
    <w:rsid w:val="00FE710B"/>
    <w:rsid w:val="00FF1792"/>
    <w:rsid w:val="00FF17F0"/>
    <w:rsid w:val="00FF1CEA"/>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3EB23"/>
  <w15:docId w15:val="{D2F5874D-7208-4075-9C7F-728C6B3BC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5ECB"/>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Heading x1,Liste 1,列出段落,列出段落1,lp"/>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7"/>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7"/>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99"/>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ED01B0"/>
    <w:rPr>
      <w:color w:val="954F72" w:themeColor="followedHyperlink"/>
      <w:u w:val="single"/>
    </w:rPr>
  </w:style>
  <w:style w:type="character" w:styleId="Nerazreenaomemba">
    <w:name w:val="Unresolved Mention"/>
    <w:basedOn w:val="Privzetapisavaodstavka"/>
    <w:uiPriority w:val="99"/>
    <w:semiHidden/>
    <w:unhideWhenUsed/>
    <w:rsid w:val="00ED01B0"/>
    <w:rPr>
      <w:color w:val="605E5C"/>
      <w:shd w:val="clear" w:color="auto" w:fill="E1DFDD"/>
    </w:rPr>
  </w:style>
  <w:style w:type="numbering" w:customStyle="1" w:styleId="Headings1">
    <w:name w:val="Headings1"/>
    <w:uiPriority w:val="99"/>
    <w:rsid w:val="00ED01B0"/>
  </w:style>
  <w:style w:type="paragraph" w:customStyle="1" w:styleId="Standard">
    <w:name w:val="Standard"/>
    <w:qFormat/>
    <w:rsid w:val="00C1638A"/>
    <w:pPr>
      <w:suppressAutoHyphens/>
      <w:autoSpaceDN w:val="0"/>
      <w:spacing w:line="276" w:lineRule="auto"/>
      <w:ind w:right="6"/>
      <w:jc w:val="both"/>
      <w:textAlignment w:val="baseline"/>
    </w:pPr>
    <w:rPr>
      <w:rFonts w:cs="Calibri"/>
      <w:kern w:val="3"/>
      <w:sz w:val="22"/>
      <w:szCs w:val="22"/>
      <w:lang w:eastAsia="zh-CN"/>
    </w:rPr>
  </w:style>
  <w:style w:type="paragraph" w:customStyle="1" w:styleId="xmsonormal">
    <w:name w:val="x_msonormal"/>
    <w:basedOn w:val="Navaden"/>
    <w:rsid w:val="000F4638"/>
    <w:rPr>
      <w:rFonts w:ascii="Calibri" w:eastAsiaTheme="minorHAnsi" w:hAnsi="Calibri" w:cs="Calibri"/>
      <w:sz w:val="22"/>
      <w:lang w:eastAsia="sl-SI"/>
    </w:rPr>
  </w:style>
  <w:style w:type="paragraph" w:customStyle="1" w:styleId="xmsolistparagraph">
    <w:name w:val="x_msolistparagraph"/>
    <w:basedOn w:val="Navaden"/>
    <w:rsid w:val="000F4638"/>
    <w:pPr>
      <w:spacing w:after="160" w:line="252" w:lineRule="auto"/>
      <w:ind w:left="720"/>
    </w:pPr>
    <w:rPr>
      <w:rFonts w:ascii="Calibri" w:eastAsiaTheme="minorHAnsi" w:hAnsi="Calibri" w:cs="Calibri"/>
      <w:sz w:val="22"/>
      <w:lang w:eastAsia="sl-SI"/>
    </w:rPr>
  </w:style>
  <w:style w:type="paragraph" w:customStyle="1" w:styleId="STEVILCENJETEXT10pt">
    <w:name w:val="STEVILCENJE_TEXT_10pt"/>
    <w:uiPriority w:val="99"/>
    <w:qFormat/>
    <w:rsid w:val="009D42CE"/>
    <w:pPr>
      <w:numPr>
        <w:numId w:val="15"/>
      </w:numPr>
    </w:pPr>
    <w:rPr>
      <w:rFonts w:ascii="Trebuchet MS" w:eastAsiaTheme="minorEastAsia" w:hAnsi="Trebuchet M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na.sivic@komunala-kranj.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nina.simonovic@komunala-kranj.si"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46"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0E669D1-7695-4489-A5B4-99CC4A14B8A3}">
  <we:reference id="wa200010725" version="1.0.0.1" store="sl-SI" storeType="OMEX"/>
  <we:alternateReferences>
    <we:reference id="WA200010725" version="1.0.0.1" store="" storeType="OMEX"/>
  </we:alternateReferences>
  <we:properties>
    <we:property name="claude.fileId" value="&quot;5720b1e5-f19f-43b2-94bb-068a483c321d&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948C9-C6AC-4CBE-835B-06D77EF4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126</TotalTime>
  <Pages>18</Pages>
  <Words>7193</Words>
  <Characters>41005</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48102</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30</cp:revision>
  <cp:lastPrinted>2024-07-08T10:13:00Z</cp:lastPrinted>
  <dcterms:created xsi:type="dcterms:W3CDTF">2026-09-01T07:23:00Z</dcterms:created>
  <dcterms:modified xsi:type="dcterms:W3CDTF">2026-09-04T08:52:00Z</dcterms:modified>
</cp:coreProperties>
</file>